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8115D2" w14:textId="226E0BDF" w:rsidR="00736ADC" w:rsidRDefault="00736ADC" w:rsidP="005671B5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14:paraId="10AF97D6" w14:textId="77777777" w:rsidR="001D7D32" w:rsidRPr="00AB4C56" w:rsidRDefault="001D7D32" w:rsidP="001D7D32">
      <w:pPr>
        <w:spacing w:after="0" w:line="240" w:lineRule="auto"/>
        <w:jc w:val="right"/>
        <w:rPr>
          <w:rFonts w:ascii="Arial" w:hAnsi="Arial" w:cs="Arial"/>
        </w:rPr>
      </w:pPr>
      <w:r w:rsidRPr="00AB4C56">
        <w:rPr>
          <w:rFonts w:ascii="Arial" w:hAnsi="Arial" w:cs="Arial"/>
        </w:rPr>
        <w:t xml:space="preserve">Тарифное приложение </w:t>
      </w:r>
    </w:p>
    <w:p w14:paraId="3B60AA7C" w14:textId="77777777" w:rsidR="001D7D32" w:rsidRPr="00AB4C56" w:rsidRDefault="001D7D32" w:rsidP="001D7D32">
      <w:pPr>
        <w:spacing w:after="0" w:line="240" w:lineRule="auto"/>
        <w:jc w:val="right"/>
        <w:rPr>
          <w:rFonts w:ascii="Arial" w:hAnsi="Arial" w:cs="Arial"/>
        </w:rPr>
      </w:pPr>
      <w:r w:rsidRPr="00AB4C56">
        <w:rPr>
          <w:rFonts w:ascii="Arial" w:hAnsi="Arial" w:cs="Arial"/>
        </w:rPr>
        <w:t>к Договору №</w:t>
      </w:r>
      <w:r w:rsidRPr="00AB4C56">
        <w:rPr>
          <w:rFonts w:ascii="Arial" w:hAnsi="Arial" w:cs="Arial"/>
          <w:lang w:val="en-US"/>
        </w:rPr>
        <w:t>TED</w:t>
      </w:r>
      <w:r w:rsidRPr="00AB4C56">
        <w:rPr>
          <w:rFonts w:ascii="Arial" w:hAnsi="Arial" w:cs="Arial"/>
        </w:rPr>
        <w:t>0000</w:t>
      </w:r>
      <w:r w:rsidRPr="00AB4C56">
        <w:rPr>
          <w:rFonts w:ascii="Arial" w:hAnsi="Arial" w:cs="Arial"/>
          <w:lang w:val="en-US"/>
        </w:rPr>
        <w:t>D</w:t>
      </w:r>
      <w:r w:rsidRPr="00AB4C56">
        <w:rPr>
          <w:rFonts w:ascii="Arial" w:hAnsi="Arial" w:cs="Arial"/>
        </w:rPr>
        <w:t xml:space="preserve">22 </w:t>
      </w:r>
    </w:p>
    <w:p w14:paraId="0679244D" w14:textId="77777777" w:rsidR="001D7D32" w:rsidRPr="00AB4C56" w:rsidRDefault="001D7D32" w:rsidP="00874DCF">
      <w:pPr>
        <w:spacing w:after="0" w:line="240" w:lineRule="auto"/>
        <w:jc w:val="right"/>
        <w:rPr>
          <w:rFonts w:ascii="Arial" w:hAnsi="Arial" w:cs="Arial"/>
        </w:rPr>
      </w:pPr>
    </w:p>
    <w:p w14:paraId="70725BDC" w14:textId="77777777" w:rsidR="001D7D32" w:rsidRPr="00874DCF" w:rsidRDefault="001D7D32" w:rsidP="00874DCF">
      <w:pPr>
        <w:spacing w:after="0" w:line="240" w:lineRule="auto"/>
        <w:jc w:val="center"/>
        <w:rPr>
          <w:rFonts w:ascii="Arial" w:hAnsi="Arial" w:cs="Arial"/>
          <w:b/>
        </w:rPr>
      </w:pPr>
      <w:r w:rsidRPr="00874DCF">
        <w:rPr>
          <w:rFonts w:ascii="Arial" w:hAnsi="Arial" w:cs="Arial"/>
          <w:b/>
        </w:rPr>
        <w:t xml:space="preserve">ТАРИФНОЕ ПРИЛОЖЕНИЕ </w:t>
      </w:r>
    </w:p>
    <w:p w14:paraId="6E3B0878" w14:textId="77777777" w:rsidR="001D7D32" w:rsidRPr="00874DCF" w:rsidRDefault="001D7D32" w:rsidP="00874DCF">
      <w:pPr>
        <w:spacing w:after="0" w:line="240" w:lineRule="auto"/>
        <w:ind w:left="-284" w:right="-285"/>
        <w:rPr>
          <w:rFonts w:ascii="Arial" w:eastAsia="Times New Roman" w:hAnsi="Arial" w:cs="Arial"/>
          <w:sz w:val="21"/>
          <w:szCs w:val="21"/>
          <w:lang w:eastAsia="ru-RU"/>
        </w:rPr>
      </w:pPr>
    </w:p>
    <w:p w14:paraId="69C0E60B" w14:textId="77777777" w:rsidR="001D7D32" w:rsidRPr="00874DCF" w:rsidRDefault="001D7D32" w:rsidP="00874DCF">
      <w:pPr>
        <w:spacing w:after="0" w:line="240" w:lineRule="auto"/>
        <w:ind w:right="-1" w:firstLine="425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74DCF">
        <w:rPr>
          <w:rFonts w:ascii="Arial" w:eastAsia="Times New Roman" w:hAnsi="Arial" w:cs="Arial"/>
          <w:b/>
          <w:sz w:val="21"/>
          <w:szCs w:val="21"/>
          <w:lang w:eastAsia="ru-RU"/>
        </w:rPr>
        <w:t>1.</w:t>
      </w:r>
      <w:r w:rsidRPr="00874DCF">
        <w:rPr>
          <w:rFonts w:ascii="Arial" w:eastAsia="Times New Roman" w:hAnsi="Arial" w:cs="Arial"/>
          <w:sz w:val="21"/>
          <w:szCs w:val="21"/>
          <w:lang w:eastAsia="ru-RU"/>
        </w:rPr>
        <w:t xml:space="preserve">  Базовые тарифы на услуги терминала, связанные с перевалкой, хранением, транспортно-экспедиционным обслуживанием и выполнением (оказанием) иных работ (услуг) в отношении контейнеров/грузов, устанавливаются на условиях и в размере, предусмотренными следующими приложениями в зависимости от направления (вида) перевозки </w:t>
      </w:r>
      <w:r w:rsidRPr="00874DCF">
        <w:rPr>
          <w:rFonts w:ascii="Arial" w:eastAsia="Times New Roman" w:hAnsi="Arial" w:cs="Arial"/>
          <w:sz w:val="21"/>
          <w:szCs w:val="21"/>
          <w:vertAlign w:val="superscript"/>
          <w:lang w:eastAsia="ru-RU"/>
        </w:rPr>
        <w:t>1,2</w:t>
      </w:r>
      <w:r w:rsidRPr="00874DCF">
        <w:rPr>
          <w:rFonts w:ascii="Arial" w:eastAsia="Times New Roman" w:hAnsi="Arial" w:cs="Arial"/>
          <w:sz w:val="21"/>
          <w:szCs w:val="21"/>
          <w:lang w:eastAsia="ru-RU"/>
        </w:rPr>
        <w:t>:</w:t>
      </w:r>
    </w:p>
    <w:p w14:paraId="284616FA" w14:textId="77777777" w:rsidR="001D7D32" w:rsidRPr="00874DCF" w:rsidRDefault="001D7D32" w:rsidP="00874DCF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14:paraId="23EC4CA3" w14:textId="77777777" w:rsidR="001D7D32" w:rsidRPr="00874DCF" w:rsidRDefault="001D7D32" w:rsidP="00874DCF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  <w:r w:rsidRPr="00874DCF">
        <w:rPr>
          <w:rFonts w:ascii="Arial" w:eastAsia="Times New Roman" w:hAnsi="Arial" w:cs="Arial"/>
          <w:sz w:val="21"/>
          <w:szCs w:val="21"/>
          <w:u w:val="single"/>
          <w:lang w:eastAsia="ru-RU"/>
        </w:rPr>
        <w:t>Приложение № 1. ИМПОРТ</w:t>
      </w:r>
    </w:p>
    <w:p w14:paraId="3B44DE8F" w14:textId="77777777" w:rsidR="001D7D32" w:rsidRPr="00874DCF" w:rsidRDefault="001D7D32" w:rsidP="00874DCF">
      <w:pPr>
        <w:spacing w:after="0" w:line="240" w:lineRule="auto"/>
        <w:ind w:left="3" w:firstLine="706"/>
        <w:jc w:val="both"/>
        <w:rPr>
          <w:rFonts w:ascii="Arial" w:eastAsia="Times New Roman" w:hAnsi="Arial" w:cs="Arial"/>
          <w:color w:val="000000"/>
          <w:kern w:val="28"/>
          <w:sz w:val="21"/>
          <w:szCs w:val="21"/>
          <w:lang w:eastAsia="ru-RU"/>
        </w:rPr>
      </w:pPr>
    </w:p>
    <w:p w14:paraId="5C1AE984" w14:textId="77777777" w:rsidR="001D7D32" w:rsidRPr="00874DCF" w:rsidRDefault="001D7D32" w:rsidP="00874DC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D0D0D"/>
          <w:sz w:val="21"/>
          <w:szCs w:val="21"/>
          <w:lang w:eastAsia="ru-RU"/>
        </w:rPr>
      </w:pPr>
      <w:r w:rsidRPr="00874DCF">
        <w:rPr>
          <w:rFonts w:ascii="Arial" w:eastAsia="Times New Roman" w:hAnsi="Arial" w:cs="Arial"/>
          <w:b/>
          <w:bCs/>
          <w:color w:val="0D0D0D"/>
          <w:sz w:val="21"/>
          <w:szCs w:val="21"/>
          <w:lang w:eastAsia="ru-RU"/>
        </w:rPr>
        <w:t xml:space="preserve">БАЗОВЫЕ ТАРИФЫ НА УСЛУГИ ТЕРМИНАЛА, </w:t>
      </w:r>
    </w:p>
    <w:p w14:paraId="0F7D576E" w14:textId="77777777" w:rsidR="001D7D32" w:rsidRPr="00874DCF" w:rsidRDefault="001D7D32" w:rsidP="00874DC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D0D0D"/>
          <w:sz w:val="21"/>
          <w:szCs w:val="21"/>
          <w:lang w:eastAsia="ru-RU"/>
        </w:rPr>
      </w:pPr>
      <w:r w:rsidRPr="00874DCF">
        <w:rPr>
          <w:rFonts w:ascii="Arial" w:eastAsia="Times New Roman" w:hAnsi="Arial" w:cs="Arial"/>
          <w:b/>
          <w:bCs/>
          <w:color w:val="0D0D0D"/>
          <w:sz w:val="21"/>
          <w:szCs w:val="21"/>
          <w:lang w:eastAsia="ru-RU"/>
        </w:rPr>
        <w:t xml:space="preserve">СВЯЗАННЫЕ С ПЕРЕВАЛКОЙ И ХРАНЕНИЕМ КОНТЕЙНЕРОВ, </w:t>
      </w:r>
    </w:p>
    <w:p w14:paraId="568FCEB5" w14:textId="77777777" w:rsidR="001D7D32" w:rsidRPr="00874DCF" w:rsidRDefault="001D7D32" w:rsidP="00874DCF">
      <w:pPr>
        <w:spacing w:after="0" w:line="240" w:lineRule="auto"/>
        <w:jc w:val="center"/>
        <w:rPr>
          <w:rFonts w:ascii="Arial" w:eastAsia="Times New Roman" w:hAnsi="Arial" w:cs="Arial"/>
          <w:bCs/>
          <w:color w:val="0D0D0D"/>
          <w:sz w:val="21"/>
          <w:szCs w:val="21"/>
          <w:lang w:eastAsia="ru-RU"/>
        </w:rPr>
      </w:pPr>
      <w:r w:rsidRPr="00874DCF">
        <w:rPr>
          <w:rFonts w:ascii="Arial" w:eastAsia="Times New Roman" w:hAnsi="Arial" w:cs="Arial"/>
          <w:b/>
          <w:bCs/>
          <w:color w:val="0D0D0D"/>
          <w:sz w:val="21"/>
          <w:szCs w:val="21"/>
          <w:lang w:eastAsia="ru-RU"/>
        </w:rPr>
        <w:t xml:space="preserve">ПРИБЫВАЮЩИХ С ИМПОРТНОГО НАПРАВЛЕНИЯ </w:t>
      </w:r>
    </w:p>
    <w:p w14:paraId="65F9D4FC" w14:textId="77777777" w:rsidR="001D7D32" w:rsidRPr="00874DCF" w:rsidRDefault="001D7D32" w:rsidP="00874DCF">
      <w:pPr>
        <w:spacing w:after="0" w:line="240" w:lineRule="auto"/>
        <w:ind w:left="3" w:firstLine="706"/>
        <w:jc w:val="both"/>
        <w:rPr>
          <w:rFonts w:ascii="Arial" w:eastAsia="Times New Roman" w:hAnsi="Arial" w:cs="Arial"/>
          <w:color w:val="000000"/>
          <w:kern w:val="28"/>
          <w:sz w:val="16"/>
          <w:szCs w:val="16"/>
          <w:lang w:eastAsia="ru-RU"/>
        </w:rPr>
      </w:pPr>
    </w:p>
    <w:tbl>
      <w:tblPr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42"/>
        <w:gridCol w:w="5962"/>
        <w:gridCol w:w="2126"/>
        <w:gridCol w:w="1376"/>
      </w:tblGrid>
      <w:tr w:rsidR="001D7D32" w:rsidRPr="00874DCF" w14:paraId="57B4741F" w14:textId="77777777" w:rsidTr="007942CB">
        <w:trPr>
          <w:trHeight w:val="255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C29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18B5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</w:pPr>
          </w:p>
          <w:p w14:paraId="25FB982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Наименование услуг (работ) </w:t>
            </w:r>
          </w:p>
          <w:p w14:paraId="4009845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95F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Ед. изм.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1D936" w14:textId="77777777" w:rsidR="001D7D32" w:rsidRPr="00874DCF" w:rsidRDefault="001D7D32" w:rsidP="00874DCF">
            <w:pPr>
              <w:spacing w:after="0" w:line="240" w:lineRule="auto"/>
              <w:ind w:left="-189" w:right="-113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Тариф </w:t>
            </w:r>
          </w:p>
          <w:p w14:paraId="099892AD" w14:textId="521AC374" w:rsidR="007942CB" w:rsidRPr="00874DCF" w:rsidRDefault="001D7D32" w:rsidP="00874DCF">
            <w:pPr>
              <w:spacing w:after="0" w:line="240" w:lineRule="auto"/>
              <w:ind w:left="-189" w:right="-113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(в руб.</w:t>
            </w:r>
            <w:r w:rsidR="007942CB"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за ед. изм.</w:t>
            </w:r>
            <w:r w:rsidR="007942CB"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без </w:t>
            </w:r>
          </w:p>
          <w:p w14:paraId="45473476" w14:textId="3D3F9AF7" w:rsidR="001D7D32" w:rsidRPr="00874DCF" w:rsidRDefault="001D7D32" w:rsidP="00874DCF">
            <w:pPr>
              <w:spacing w:after="0" w:line="240" w:lineRule="auto"/>
              <w:ind w:left="-189" w:right="-113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учёта НДС                             </w:t>
            </w:r>
          </w:p>
        </w:tc>
      </w:tr>
      <w:tr w:rsidR="001D7D32" w:rsidRPr="00874DCF" w14:paraId="66CB644E" w14:textId="77777777" w:rsidTr="007942CB">
        <w:trPr>
          <w:trHeight w:val="255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7C09F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0A5C7" w14:textId="77777777" w:rsidR="007942CB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  <w:t>направление (вид) перевозки/фронты прибытия/ убытия,</w:t>
            </w:r>
            <w:r w:rsidRPr="00874D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  <w:p w14:paraId="30057B2A" w14:textId="4F94BE06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  <w:t>тип контейнера/груза, наполненность КТК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2C735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3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12AF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0049F420" w14:textId="77777777" w:rsidTr="007942CB">
        <w:trPr>
          <w:trHeight w:val="25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40537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8D2A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 xml:space="preserve">Направление (вид) перевозки: </w:t>
            </w:r>
          </w:p>
          <w:p w14:paraId="7415B83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с МОРЯ (импорт) на ЖД/ АВТО/ МОРЕ (каботаж)/ МОРЕ (реэкспорт)</w:t>
            </w:r>
            <w:r w:rsidRPr="00874DCF">
              <w:rPr>
                <w:rFonts w:ascii="Arial" w:eastAsia="Times New Roman" w:hAnsi="Arial" w:cs="Arial"/>
                <w:bCs/>
                <w:sz w:val="21"/>
                <w:szCs w:val="21"/>
                <w:vertAlign w:val="superscript"/>
                <w:lang w:eastAsia="ru-RU"/>
              </w:rPr>
              <w:t xml:space="preserve"> 1</w:t>
            </w:r>
          </w:p>
        </w:tc>
      </w:tr>
      <w:tr w:rsidR="001D7D32" w:rsidRPr="00874DCF" w14:paraId="04EAD365" w14:textId="77777777" w:rsidTr="007942CB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271BC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760BAC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УСЛУГИ ТЕРМИНАЛА, СВЯЗАННЫЕ С ПЕРЕВАЛКОЙ:</w:t>
            </w:r>
          </w:p>
        </w:tc>
      </w:tr>
      <w:tr w:rsidR="001D7D32" w:rsidRPr="00874DCF" w14:paraId="7B5C8D7E" w14:textId="77777777" w:rsidTr="007942CB">
        <w:trPr>
          <w:trHeight w:val="7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BC6E6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1.1.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E465C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УСЛУГИ ТЕРМИНАЛА ПО ПОГРУЗКЕ НА СМЕЖНЫЙ ВИД ТРАНСПОРТА</w:t>
            </w:r>
            <w:r w:rsidRPr="00874DCF">
              <w:rPr>
                <w:rFonts w:ascii="Arial" w:eastAsia="Times New Roman" w:hAnsi="Arial" w:cs="Arial"/>
                <w:b/>
                <w:bCs/>
                <w:i/>
                <w:iCs/>
                <w:color w:val="0D0D0D"/>
                <w:sz w:val="21"/>
                <w:szCs w:val="21"/>
                <w:lang w:eastAsia="ru-RU"/>
              </w:rPr>
              <w:t xml:space="preserve"> </w:t>
            </w:r>
          </w:p>
          <w:p w14:paraId="6721162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i/>
                <w:iCs/>
                <w:color w:val="0D0D0D"/>
                <w:sz w:val="21"/>
                <w:szCs w:val="21"/>
                <w:lang w:eastAsia="ru-RU"/>
              </w:rPr>
              <w:t xml:space="preserve">- </w:t>
            </w: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предварительным информированием о направлении убытия</w:t>
            </w:r>
          </w:p>
        </w:tc>
      </w:tr>
      <w:tr w:rsidR="001D7D32" w:rsidRPr="00874DCF" w14:paraId="1F5312C3" w14:textId="77777777" w:rsidTr="007942CB">
        <w:trPr>
          <w:trHeight w:val="7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D101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24FED6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Вариант работ: склад - АВТО </w:t>
            </w:r>
          </w:p>
        </w:tc>
      </w:tr>
      <w:tr w:rsidR="001D7D32" w:rsidRPr="00874DCF" w14:paraId="14BF1860" w14:textId="77777777" w:rsidTr="007942CB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78D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08EB4" w14:textId="4717FDBE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4FC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7A1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9500</w:t>
            </w:r>
          </w:p>
        </w:tc>
      </w:tr>
      <w:tr w:rsidR="001D7D32" w:rsidRPr="00874DCF" w14:paraId="630E8A24" w14:textId="77777777" w:rsidTr="007942CB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E84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9B79F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621B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108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  <w:t>5500</w:t>
            </w:r>
          </w:p>
        </w:tc>
      </w:tr>
      <w:tr w:rsidR="001D7D32" w:rsidRPr="00874DCF" w14:paraId="0C8EDE78" w14:textId="77777777" w:rsidTr="007942CB">
        <w:trPr>
          <w:trHeight w:val="70"/>
        </w:trPr>
        <w:tc>
          <w:tcPr>
            <w:tcW w:w="74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806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832BA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1.1.:</w:t>
            </w:r>
          </w:p>
        </w:tc>
      </w:tr>
      <w:tr w:rsidR="001D7D32" w:rsidRPr="00874DCF" w14:paraId="38800745" w14:textId="77777777" w:rsidTr="007942CB">
        <w:trPr>
          <w:trHeight w:val="780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94D5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46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95287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контейнером (выставление из штабеля, постановку на транспорт (внутрискладской), перемещение в границах морского порта в целях погрузки на смежный вид транспорта), документальное оформление (тальманские, акты и т.д.).</w:t>
            </w:r>
          </w:p>
        </w:tc>
      </w:tr>
      <w:tr w:rsidR="001D7D32" w:rsidRPr="00874DCF" w14:paraId="714CD715" w14:textId="77777777" w:rsidTr="007942CB">
        <w:trPr>
          <w:trHeight w:val="81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3B03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464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1920" w14:textId="424BDA33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 В случае отсутствия предварительного информирования или некорректного предварительного информирования о направлении убытия контейнера, возникающие в связи с этим вынужденные сортировочные операции внутри терминала, подлежат дополнительной оплате по условиям и тарифам п.п. 1.2. настоящего Приложения. </w:t>
            </w:r>
          </w:p>
        </w:tc>
      </w:tr>
      <w:tr w:rsidR="001D7D32" w:rsidRPr="00874DCF" w14:paraId="06F283E7" w14:textId="77777777" w:rsidTr="007942CB">
        <w:trPr>
          <w:trHeight w:val="383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E4479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1.2.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9AB17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СБОР за отсутствие в ИС ВМТП предварительного информирования </w:t>
            </w:r>
          </w:p>
          <w:p w14:paraId="1C97CF2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о направлении убытия контейнера</w:t>
            </w:r>
          </w:p>
        </w:tc>
      </w:tr>
      <w:tr w:rsidR="001D7D32" w:rsidRPr="00874DCF" w14:paraId="5010B91C" w14:textId="77777777" w:rsidTr="007942CB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F70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2C325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53DD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2C51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  <w:t>3000</w:t>
            </w:r>
          </w:p>
        </w:tc>
      </w:tr>
      <w:tr w:rsidR="001D7D32" w:rsidRPr="00874DCF" w14:paraId="436D20B2" w14:textId="77777777" w:rsidTr="007942CB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A3D4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283B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1.2.:</w:t>
            </w:r>
          </w:p>
        </w:tc>
      </w:tr>
      <w:tr w:rsidR="001D7D32" w:rsidRPr="00874DCF" w14:paraId="3EF94776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C2E8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464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86B3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Применяется при отсутствии или некорректном предварительном информировании о направлении убытия контейнера в ИС ВМТП.</w:t>
            </w:r>
          </w:p>
        </w:tc>
      </w:tr>
      <w:tr w:rsidR="001D7D32" w:rsidRPr="00874DCF" w14:paraId="56CE4D92" w14:textId="77777777" w:rsidTr="007942CB">
        <w:trPr>
          <w:trHeight w:val="8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749D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A97F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 Тариф не распространяется на рефрижераторные контейнеры.</w:t>
            </w:r>
          </w:p>
        </w:tc>
      </w:tr>
      <w:tr w:rsidR="001D7D32" w:rsidRPr="00874DCF" w14:paraId="14212F7A" w14:textId="77777777" w:rsidTr="007942CB">
        <w:trPr>
          <w:trHeight w:val="7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82AB3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1.3.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EE1F6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УСЛУГИ ТЕРМИНАЛА ПО ПЕРЕМЕЩЕНИЮ КОНТЕЙНЕРА </w:t>
            </w:r>
          </w:p>
          <w:p w14:paraId="7837EA3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ПО НАПРАВЛЕНИЮ УБЫТИЯ (ТРАНСШИПМЕНТ):</w:t>
            </w:r>
          </w:p>
        </w:tc>
      </w:tr>
      <w:tr w:rsidR="001D7D32" w:rsidRPr="00874DCF" w14:paraId="703B574C" w14:textId="77777777" w:rsidTr="007942CB">
        <w:trPr>
          <w:trHeight w:val="7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199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F0D672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МОРЯ (импорт) на море (каботаж) или с моря (импорт) на МОРЕ (реэкспорт)</w:t>
            </w:r>
          </w:p>
        </w:tc>
      </w:tr>
      <w:tr w:rsidR="001D7D32" w:rsidRPr="00874DCF" w14:paraId="7773C4A3" w14:textId="77777777" w:rsidTr="007942CB">
        <w:trPr>
          <w:trHeight w:val="70"/>
        </w:trPr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102D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7C53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642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0A8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9500</w:t>
            </w:r>
          </w:p>
        </w:tc>
      </w:tr>
      <w:tr w:rsidR="001D7D32" w:rsidRPr="00874DCF" w14:paraId="176E521E" w14:textId="77777777" w:rsidTr="007942CB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B900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175A0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321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B58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  <w:t>5500</w:t>
            </w:r>
          </w:p>
        </w:tc>
      </w:tr>
      <w:tr w:rsidR="001D7D32" w:rsidRPr="00874DCF" w14:paraId="57F06946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FA5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1240B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1.3.:</w:t>
            </w:r>
          </w:p>
        </w:tc>
      </w:tr>
      <w:tr w:rsidR="001D7D32" w:rsidRPr="00874DCF" w14:paraId="116F5B9D" w14:textId="77777777" w:rsidTr="007942CB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393D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9464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AC00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контейнером (выставление из штабеля, постановку на транспорт (внутрискладской), перемещение в границах морского порта в целях постановки в секцию по направлению убытия), документальное оформление (тальманские, акты и т.д.).</w:t>
            </w:r>
          </w:p>
        </w:tc>
      </w:tr>
      <w:tr w:rsidR="001D7D32" w:rsidRPr="00874DCF" w14:paraId="7A93008F" w14:textId="77777777" w:rsidTr="007942CB">
        <w:trPr>
          <w:trHeight w:val="7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40D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1.4. 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5874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При отправке контейнера ж.д. транспортом повагонным сервисом: организация планирования и взаиморасчёты осуществляются по условиям и комплексным тарифам Приложения № 6 к настоящему договору.</w:t>
            </w:r>
          </w:p>
        </w:tc>
      </w:tr>
      <w:tr w:rsidR="001D7D32" w:rsidRPr="00874DCF" w14:paraId="4E00465B" w14:textId="77777777" w:rsidTr="007942CB">
        <w:trPr>
          <w:trHeight w:val="66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96B6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1.5.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944C6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При отправке контейнера ж.д. транспортом в составе контейнерного поезда: услуги терминала, подачу/уборку вагона оплачивает оператор поездного сервиса по условиям и тарифам соответствующего направления убытия.</w:t>
            </w:r>
          </w:p>
        </w:tc>
      </w:tr>
      <w:tr w:rsidR="001D7D32" w:rsidRPr="00874DCF" w14:paraId="0CC3E697" w14:textId="77777777" w:rsidTr="007942CB">
        <w:trPr>
          <w:trHeight w:val="25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97F68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D8D72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ХРАНЕНИЕ:</w:t>
            </w:r>
          </w:p>
        </w:tc>
      </w:tr>
      <w:tr w:rsidR="001D7D32" w:rsidRPr="00874DCF" w14:paraId="410C26A3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271F16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2.1.</w:t>
            </w: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D8B38DA" w14:textId="77777777" w:rsidR="007942CB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 (за исключением контейнеров с опасным грузом</w:t>
            </w:r>
            <w:r w:rsidR="007F0512"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, </w:t>
            </w:r>
          </w:p>
          <w:p w14:paraId="78466E8E" w14:textId="5110D025" w:rsidR="001D7D32" w:rsidRPr="00874DCF" w:rsidRDefault="007F051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контейнеров 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с превышением максимального допустимого веса 33 тонн брутто, </w:t>
            </w: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контейнеров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 типа «Flat-Rack» и </w:t>
            </w:r>
            <w:r w:rsidR="0097707E"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«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Open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 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Top</w:t>
            </w:r>
            <w:r w:rsidR="0097707E"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»</w:t>
            </w:r>
            <w:r w:rsidR="001D7D32"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):</w:t>
            </w:r>
          </w:p>
        </w:tc>
      </w:tr>
      <w:tr w:rsidR="001D7D32" w:rsidRPr="00874DCF" w14:paraId="729E45AB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3082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2.1.1.</w:t>
            </w: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D2200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Контейнеры, отгружаемые на АВТО (местная выдача), и на ЖД транспорт</w:t>
            </w:r>
          </w:p>
        </w:tc>
      </w:tr>
      <w:tr w:rsidR="001D7D32" w:rsidRPr="00874DCF" w14:paraId="4A180AC8" w14:textId="77777777" w:rsidTr="007942CB">
        <w:trPr>
          <w:trHeight w:val="25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3B20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06DAA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9-х по 19-е сутки: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BC71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05C0D" w14:textId="77777777" w:rsidR="001D7D32" w:rsidRPr="00874DCF" w:rsidRDefault="001D7D32" w:rsidP="00874D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7520627B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26D0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C8ABE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36A8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A65C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2400</w:t>
            </w:r>
          </w:p>
        </w:tc>
      </w:tr>
      <w:tr w:rsidR="001D7D32" w:rsidRPr="00874DCF" w14:paraId="2914C998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EEFE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7895B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D205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E202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4200</w:t>
            </w:r>
          </w:p>
        </w:tc>
      </w:tr>
      <w:tr w:rsidR="001D7D32" w:rsidRPr="00874DCF" w14:paraId="74EB4EE7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69A1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173D0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20-х суток: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4D32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51174" w14:textId="77777777" w:rsidR="001D7D32" w:rsidRPr="00874DCF" w:rsidRDefault="001D7D32" w:rsidP="00874D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31069EA3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E3D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5726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9A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A26F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4800</w:t>
            </w:r>
          </w:p>
        </w:tc>
      </w:tr>
      <w:tr w:rsidR="001D7D32" w:rsidRPr="00874DCF" w14:paraId="08AED7AB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0AE2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6E1D1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1F73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3FE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9000</w:t>
            </w:r>
          </w:p>
        </w:tc>
      </w:tr>
      <w:tr w:rsidR="001D7D32" w:rsidRPr="00874DCF" w14:paraId="1850D367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45E9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2.1.</w:t>
            </w: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val="en-US" w:eastAsia="ru-RU"/>
              </w:rPr>
              <w:t>2</w:t>
            </w: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C90ED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Контейнеры, отгружаемые на МОРЕ (каботаж)</w:t>
            </w:r>
          </w:p>
        </w:tc>
      </w:tr>
      <w:tr w:rsidR="001D7D32" w:rsidRPr="00874DCF" w14:paraId="13D19491" w14:textId="77777777" w:rsidTr="007942CB">
        <w:trPr>
          <w:trHeight w:val="25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AE14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0FF83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15-х по 19-е сутки: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730B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49414" w14:textId="77777777" w:rsidR="001D7D32" w:rsidRPr="00874DCF" w:rsidRDefault="001D7D32" w:rsidP="00874D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0B9A6FAC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D353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FAE8A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AE0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B86A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2400</w:t>
            </w:r>
          </w:p>
        </w:tc>
      </w:tr>
      <w:tr w:rsidR="001D7D32" w:rsidRPr="00874DCF" w14:paraId="15E7B937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ABE4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26464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2057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804A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4200</w:t>
            </w:r>
          </w:p>
        </w:tc>
      </w:tr>
      <w:tr w:rsidR="001D7D32" w:rsidRPr="00874DCF" w14:paraId="74FD96E9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9232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6ADDD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20-х суток: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ECB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D5AB4" w14:textId="77777777" w:rsidR="001D7D32" w:rsidRPr="00874DCF" w:rsidRDefault="001D7D32" w:rsidP="00874D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27DFEEF4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5B9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558C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79D5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C2FB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4800</w:t>
            </w:r>
          </w:p>
        </w:tc>
      </w:tr>
      <w:tr w:rsidR="001D7D32" w:rsidRPr="00874DCF" w14:paraId="1A2DE116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ECE3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93FEA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5AF2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C448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9000</w:t>
            </w:r>
          </w:p>
        </w:tc>
      </w:tr>
      <w:tr w:rsidR="001D7D32" w:rsidRPr="00874DCF" w14:paraId="7191E981" w14:textId="77777777" w:rsidTr="007942CB">
        <w:trPr>
          <w:trHeight w:val="25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0CE0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2.1.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3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BBB01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Контейнеры, изменившие статус 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c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 порожнего на груженый (после перегруза)</w:t>
            </w:r>
          </w:p>
        </w:tc>
      </w:tr>
      <w:tr w:rsidR="001D7D32" w:rsidRPr="00874DCF" w14:paraId="2E2177F3" w14:textId="77777777" w:rsidTr="007942CB">
        <w:trPr>
          <w:trHeight w:val="255"/>
        </w:trPr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7F96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75128" w14:textId="19021955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со 2-х по </w:t>
            </w:r>
            <w:r w:rsidR="00510921"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8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-е сутки:</w:t>
            </w:r>
          </w:p>
        </w:tc>
      </w:tr>
      <w:tr w:rsidR="001D7D32" w:rsidRPr="00874DCF" w14:paraId="3993EA7C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3680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B1B66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171B1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7A8C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2400</w:t>
            </w:r>
          </w:p>
        </w:tc>
      </w:tr>
      <w:tr w:rsidR="001D7D32" w:rsidRPr="00874DCF" w14:paraId="64C10E7A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766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A73C92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B620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BF70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4200</w:t>
            </w:r>
          </w:p>
        </w:tc>
      </w:tr>
      <w:tr w:rsidR="001D7D32" w:rsidRPr="00874DCF" w14:paraId="29D319BE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541F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0DDA0" w14:textId="0092800A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 xml:space="preserve">с </w:t>
            </w:r>
            <w:r w:rsidR="00510921" w:rsidRPr="00874DCF">
              <w:rPr>
                <w:rFonts w:ascii="Arial" w:eastAsia="Times New Roman" w:hAnsi="Arial" w:cs="Arial"/>
                <w:b/>
                <w:sz w:val="21"/>
                <w:szCs w:val="21"/>
                <w:lang w:val="en-US" w:eastAsia="ru-RU"/>
              </w:rPr>
              <w:t>9</w:t>
            </w: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-х суток:</w:t>
            </w:r>
          </w:p>
        </w:tc>
      </w:tr>
      <w:tr w:rsidR="001D7D32" w:rsidRPr="00874DCF" w14:paraId="5CCACCA4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F66F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DDC82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14BB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2288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4800</w:t>
            </w:r>
          </w:p>
        </w:tc>
      </w:tr>
      <w:tr w:rsidR="001D7D32" w:rsidRPr="00874DCF" w14:paraId="48821AD5" w14:textId="77777777" w:rsidTr="007942CB">
        <w:trPr>
          <w:trHeight w:val="255"/>
        </w:trPr>
        <w:tc>
          <w:tcPr>
            <w:tcW w:w="7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98F7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27511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1F21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1C2F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9000</w:t>
            </w:r>
          </w:p>
        </w:tc>
      </w:tr>
      <w:tr w:rsidR="001D7D32" w:rsidRPr="00874DCF" w14:paraId="654C71DC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24C3CB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2.2.</w:t>
            </w: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1C10794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 с опасным грузом:</w:t>
            </w:r>
          </w:p>
        </w:tc>
      </w:tr>
      <w:tr w:rsidR="001D7D32" w:rsidRPr="00874DCF" w14:paraId="1F23C051" w14:textId="77777777" w:rsidTr="007942CB">
        <w:trPr>
          <w:trHeight w:val="25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8EE8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2.2.1.</w:t>
            </w: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26C5C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Контейнеры, отгружаемые на АВТО (местная выдача) и на ЖД транспорт</w:t>
            </w:r>
          </w:p>
        </w:tc>
      </w:tr>
      <w:tr w:rsidR="001D7D32" w:rsidRPr="00874DCF" w14:paraId="7F16E9AB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5B46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77AA3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5-х по 8-е сутки: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88C2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61601" w14:textId="77777777" w:rsidR="001D7D32" w:rsidRPr="00874DCF" w:rsidRDefault="001D7D32" w:rsidP="00874D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6637DEC7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F460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D31A9" w14:textId="365F4F84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  <w:r w:rsidR="00BB0D9F"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6FB0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A400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5500</w:t>
            </w:r>
          </w:p>
        </w:tc>
      </w:tr>
      <w:tr w:rsidR="001D7D32" w:rsidRPr="00874DCF" w14:paraId="764A8659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A710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DFEBD" w14:textId="08993A13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  <w:r w:rsidR="00BB0D9F"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28E8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279E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6500</w:t>
            </w:r>
          </w:p>
        </w:tc>
      </w:tr>
      <w:tr w:rsidR="001D7D32" w:rsidRPr="00874DCF" w14:paraId="30DF6BC1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10DD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C3D7B" w14:textId="77777777" w:rsidR="001D7D32" w:rsidRPr="00874DCF" w:rsidDel="00BC3A3A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с 9-х по 14-е сутки:</w:t>
            </w:r>
          </w:p>
        </w:tc>
      </w:tr>
      <w:tr w:rsidR="001D7D32" w:rsidRPr="00874DCF" w14:paraId="1BE85644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9D5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0C381" w14:textId="7CEDA5C8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  <w:r w:rsidR="00BB0D9F"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9039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C1FAE" w14:textId="77777777" w:rsidR="001D7D32" w:rsidRPr="00874DCF" w:rsidDel="00BC3A3A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6500</w:t>
            </w:r>
          </w:p>
        </w:tc>
      </w:tr>
      <w:tr w:rsidR="001D7D32" w:rsidRPr="00874DCF" w14:paraId="6ECCFEA3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2328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8B430" w14:textId="43FDF686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  <w:r w:rsidR="00BB0D9F"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5852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222C7" w14:textId="77777777" w:rsidR="001D7D32" w:rsidRPr="00874DCF" w:rsidDel="00BC3A3A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7500</w:t>
            </w:r>
          </w:p>
        </w:tc>
      </w:tr>
      <w:tr w:rsidR="001D7D32" w:rsidRPr="00874DCF" w14:paraId="0D6E183F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1A4F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21AA7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15-х суток: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555B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6B156" w14:textId="77777777" w:rsidR="001D7D32" w:rsidRPr="00874DCF" w:rsidRDefault="001D7D32" w:rsidP="00874D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3E6AFBA2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4E0D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325B2" w14:textId="00E738BE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  <w:r w:rsidR="00BB0D9F"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A0C5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7FDA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8500</w:t>
            </w:r>
          </w:p>
        </w:tc>
      </w:tr>
      <w:tr w:rsidR="001D7D32" w:rsidRPr="00874DCF" w14:paraId="3DCCD2C4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45B6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76CC" w14:textId="41787E21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40 - футовый контейнер груженый</w:t>
            </w:r>
            <w:r w:rsidR="00BB0D9F"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452C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8F1B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9000</w:t>
            </w:r>
          </w:p>
        </w:tc>
      </w:tr>
      <w:tr w:rsidR="001D7D32" w:rsidRPr="00874DCF" w14:paraId="42579D2D" w14:textId="77777777" w:rsidTr="007942CB">
        <w:trPr>
          <w:trHeight w:val="25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E7D4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2.2.</w:t>
            </w: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val="en-US" w:eastAsia="ru-RU"/>
              </w:rPr>
              <w:t>2</w:t>
            </w: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8C704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Контейнеры, отгружаемые на МОРЕ (каботаж) </w:t>
            </w:r>
          </w:p>
        </w:tc>
      </w:tr>
      <w:tr w:rsidR="001D7D32" w:rsidRPr="00874DCF" w:rsidDel="00BC3A3A" w14:paraId="589D1171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58E1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88116" w14:textId="77777777" w:rsidR="001D7D32" w:rsidRPr="00874DCF" w:rsidDel="00BC3A3A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с 9-х по 14-е сутки:</w:t>
            </w:r>
          </w:p>
        </w:tc>
      </w:tr>
      <w:tr w:rsidR="001D7D32" w:rsidRPr="00874DCF" w:rsidDel="00BC3A3A" w14:paraId="5C76F6F3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2FDD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0AFCB" w14:textId="468B9F2A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  <w:r w:rsidR="00BB0D9F"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4C94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B5E8B" w14:textId="77777777" w:rsidR="001D7D32" w:rsidRPr="00874DCF" w:rsidDel="00BC3A3A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6500</w:t>
            </w:r>
          </w:p>
        </w:tc>
      </w:tr>
      <w:tr w:rsidR="001D7D32" w:rsidRPr="00874DCF" w:rsidDel="00BC3A3A" w14:paraId="12EF46C5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CBD3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4BBC1" w14:textId="7565F821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  <w:r w:rsidR="00BB0D9F"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3B8D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73F97" w14:textId="77777777" w:rsidR="001D7D32" w:rsidRPr="00874DCF" w:rsidDel="00BC3A3A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7500</w:t>
            </w:r>
          </w:p>
        </w:tc>
      </w:tr>
      <w:tr w:rsidR="001D7D32" w:rsidRPr="00874DCF" w14:paraId="063F1D83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AAEE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4F516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15-х суток: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B420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107A5" w14:textId="77777777" w:rsidR="001D7D32" w:rsidRPr="00874DCF" w:rsidRDefault="001D7D32" w:rsidP="00874D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658BE2C0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BD28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857C3" w14:textId="63ECFD14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  <w:r w:rsidR="00BB0D9F"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BC20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09AB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8500</w:t>
            </w:r>
          </w:p>
        </w:tc>
      </w:tr>
      <w:tr w:rsidR="001D7D32" w:rsidRPr="00874DCF" w14:paraId="7B15D9D6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6C72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F01F" w14:textId="15B5C21C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  <w:r w:rsidR="00BB0D9F"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29DA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6884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9000</w:t>
            </w:r>
          </w:p>
        </w:tc>
      </w:tr>
      <w:tr w:rsidR="001D7D32" w:rsidRPr="00874DCF" w14:paraId="72249313" w14:textId="77777777" w:rsidTr="007942CB">
        <w:trPr>
          <w:trHeight w:val="25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2D7B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2.2.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3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B1DD7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Контейнеры, изменившие статус 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c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 порожнего на груженый (после перегруза)</w:t>
            </w:r>
          </w:p>
        </w:tc>
      </w:tr>
      <w:tr w:rsidR="001D7D32" w:rsidRPr="00874DCF" w14:paraId="5D1D4CE8" w14:textId="77777777" w:rsidTr="007942CB">
        <w:trPr>
          <w:trHeight w:val="255"/>
        </w:trPr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B352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37071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со 2-х по 8-е сутки:</w:t>
            </w:r>
          </w:p>
        </w:tc>
      </w:tr>
      <w:tr w:rsidR="001D7D32" w:rsidRPr="00874DCF" w14:paraId="1AB55690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C4EC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72D4B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 –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1598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4949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5500</w:t>
            </w:r>
          </w:p>
        </w:tc>
      </w:tr>
      <w:tr w:rsidR="001D7D32" w:rsidRPr="00874DCF" w14:paraId="5C44C08C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68B2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4EED0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–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A4D9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09F1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6500</w:t>
            </w:r>
          </w:p>
        </w:tc>
      </w:tr>
      <w:tr w:rsidR="001D7D32" w:rsidRPr="00874DCF" w14:paraId="08BCFB4F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BB0D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D3812" w14:textId="77777777" w:rsidR="001D7D32" w:rsidRPr="00874DCF" w:rsidDel="00DB49D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с 9-х по 14-е сутки:</w:t>
            </w:r>
          </w:p>
        </w:tc>
      </w:tr>
      <w:tr w:rsidR="001D7D32" w:rsidRPr="00874DCF" w14:paraId="17BD6F8C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C76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BEC73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AC16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B8802" w14:textId="77777777" w:rsidR="001D7D32" w:rsidRPr="00874DCF" w:rsidDel="00DB49D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6500</w:t>
            </w:r>
          </w:p>
        </w:tc>
      </w:tr>
      <w:tr w:rsidR="001D7D32" w:rsidRPr="00874DCF" w14:paraId="2EB939FA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D17E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A4AFD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–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B987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5BF50" w14:textId="77777777" w:rsidR="001D7D32" w:rsidRPr="00874DCF" w:rsidDel="00DB49D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7500</w:t>
            </w:r>
          </w:p>
        </w:tc>
      </w:tr>
      <w:tr w:rsidR="001D7D32" w:rsidRPr="00874DCF" w14:paraId="05B92552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2047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A1F822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с 15-х суток:</w:t>
            </w:r>
          </w:p>
        </w:tc>
      </w:tr>
      <w:tr w:rsidR="001D7D32" w:rsidRPr="00874DCF" w14:paraId="4C14BC3E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95CA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476C4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D1FF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FE36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8500</w:t>
            </w:r>
          </w:p>
        </w:tc>
      </w:tr>
      <w:tr w:rsidR="001D7D32" w:rsidRPr="00874DCF" w14:paraId="53125877" w14:textId="77777777" w:rsidTr="007942CB">
        <w:trPr>
          <w:trHeight w:val="255"/>
        </w:trPr>
        <w:tc>
          <w:tcPr>
            <w:tcW w:w="7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662B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48FF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B26C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C108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9000</w:t>
            </w:r>
          </w:p>
        </w:tc>
      </w:tr>
      <w:tr w:rsidR="001D7D32" w:rsidRPr="005671B5" w14:paraId="44AF9EC9" w14:textId="77777777" w:rsidTr="007942CB">
        <w:trPr>
          <w:trHeight w:val="255"/>
        </w:trPr>
        <w:tc>
          <w:tcPr>
            <w:tcW w:w="7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1D8B62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2.3.</w:t>
            </w: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AA95C51" w14:textId="77777777" w:rsidR="007942CB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Контейнеры 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с превышением максимального допустимого веса 33 тонн брутто, </w:t>
            </w:r>
          </w:p>
          <w:p w14:paraId="51FF2808" w14:textId="1E473A10" w:rsidR="001D7D32" w:rsidRPr="00874DCF" w:rsidDel="00DB49D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типа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 xml:space="preserve"> «Flat-Rack»</w:t>
            </w:r>
            <w:r w:rsidR="00510921"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 xml:space="preserve">, </w:t>
            </w:r>
            <w:r w:rsidR="0097707E"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«</w:t>
            </w:r>
            <w:r w:rsidR="00510921"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Open Top</w:t>
            </w:r>
            <w:r w:rsidR="0097707E"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»</w:t>
            </w: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val="en-US" w:eastAsia="ru-RU"/>
              </w:rPr>
              <w:t>:</w:t>
            </w:r>
          </w:p>
        </w:tc>
      </w:tr>
      <w:tr w:rsidR="001D7D32" w:rsidRPr="00874DCF" w14:paraId="30165314" w14:textId="77777777" w:rsidTr="007942CB">
        <w:trPr>
          <w:trHeight w:val="255"/>
        </w:trPr>
        <w:tc>
          <w:tcPr>
            <w:tcW w:w="7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B63B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</w:pPr>
          </w:p>
          <w:p w14:paraId="52DDC73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2.3.1.</w:t>
            </w: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F5681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Контейнеры, отгружаемые на АВТО (местная выдача), и на ЖД транспорт</w:t>
            </w:r>
          </w:p>
        </w:tc>
      </w:tr>
      <w:tr w:rsidR="001D7D32" w:rsidRPr="00874DCF" w14:paraId="6BF2D5C4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F34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B5398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5-х по 8-е сутки:</w:t>
            </w:r>
          </w:p>
        </w:tc>
      </w:tr>
      <w:tr w:rsidR="001D7D32" w:rsidRPr="00874DCF" w14:paraId="32E401C9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FC19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2576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0E4A6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0AAC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2500</w:t>
            </w:r>
          </w:p>
        </w:tc>
      </w:tr>
      <w:tr w:rsidR="001D7D32" w:rsidRPr="00874DCF" w14:paraId="357B61A9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55B0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201AB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6ED25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446C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4000</w:t>
            </w:r>
          </w:p>
        </w:tc>
      </w:tr>
      <w:tr w:rsidR="001D7D32" w:rsidRPr="00874DCF" w14:paraId="401EFB0E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E5A6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FCCC2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9-х по 14-е сутки:</w:t>
            </w:r>
          </w:p>
        </w:tc>
      </w:tr>
      <w:tr w:rsidR="001D7D32" w:rsidRPr="00874DCF" w14:paraId="2D8BE18E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213F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5AAD4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7394B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DC78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6500</w:t>
            </w:r>
          </w:p>
        </w:tc>
      </w:tr>
      <w:tr w:rsidR="001D7D32" w:rsidRPr="00874DCF" w14:paraId="5ADFCCB6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CD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64BA9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17526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81C3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7500</w:t>
            </w:r>
          </w:p>
        </w:tc>
      </w:tr>
      <w:tr w:rsidR="001D7D32" w:rsidRPr="00874DCF" w14:paraId="513C0128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D54A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68D00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15-х суток:</w:t>
            </w:r>
          </w:p>
        </w:tc>
      </w:tr>
      <w:tr w:rsidR="001D7D32" w:rsidRPr="00874DCF" w14:paraId="56AB9C34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5324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747D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CA1F2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DA62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8500</w:t>
            </w:r>
          </w:p>
        </w:tc>
      </w:tr>
      <w:tr w:rsidR="001D7D32" w:rsidRPr="00874DCF" w14:paraId="408226D9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44AB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3F1F4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5E772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CD70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9000</w:t>
            </w:r>
          </w:p>
        </w:tc>
      </w:tr>
      <w:tr w:rsidR="001D7D32" w:rsidRPr="00874DCF" w14:paraId="569E77E5" w14:textId="77777777" w:rsidTr="007942CB">
        <w:trPr>
          <w:trHeight w:val="255"/>
        </w:trPr>
        <w:tc>
          <w:tcPr>
            <w:tcW w:w="7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91D9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2.3.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2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1CE27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Контейнеры, отгружаемые на МОРЕ (каботаж) </w:t>
            </w:r>
          </w:p>
        </w:tc>
      </w:tr>
      <w:tr w:rsidR="001D7D32" w:rsidRPr="00874DCF" w14:paraId="4E16180B" w14:textId="77777777" w:rsidTr="007942CB">
        <w:trPr>
          <w:trHeight w:val="255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A823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1E1F4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9-х по 14-е сутки:</w:t>
            </w:r>
          </w:p>
        </w:tc>
      </w:tr>
      <w:tr w:rsidR="001D7D32" w:rsidRPr="00874DCF" w14:paraId="3B2CFF26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545F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B25F9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C8F3B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FB91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6500</w:t>
            </w:r>
          </w:p>
        </w:tc>
      </w:tr>
      <w:tr w:rsidR="001D7D32" w:rsidRPr="00874DCF" w14:paraId="3DE99E05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5337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33957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B766D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B19C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7500</w:t>
            </w:r>
          </w:p>
        </w:tc>
      </w:tr>
      <w:tr w:rsidR="001D7D32" w:rsidRPr="00874DCF" w14:paraId="246D2706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009C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3B03E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15-х суток:</w:t>
            </w:r>
          </w:p>
        </w:tc>
      </w:tr>
      <w:tr w:rsidR="001D7D32" w:rsidRPr="00874DCF" w14:paraId="10F92ECF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EC54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231AB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84BE8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4D48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8500</w:t>
            </w:r>
          </w:p>
        </w:tc>
      </w:tr>
      <w:tr w:rsidR="001D7D32" w:rsidRPr="00874DCF" w14:paraId="0ADE7E84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57BC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ABDE4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38E92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1607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9000</w:t>
            </w:r>
          </w:p>
        </w:tc>
      </w:tr>
      <w:tr w:rsidR="001D7D32" w:rsidRPr="00874DCF" w14:paraId="33CDADEC" w14:textId="77777777" w:rsidTr="007942CB">
        <w:trPr>
          <w:trHeight w:val="25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833F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2.3.</w:t>
            </w: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val="en-US" w:eastAsia="ru-RU"/>
              </w:rPr>
              <w:t>3</w:t>
            </w: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81EA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Контейнеры, изменившие статус 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c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 порожнего на груженый (после перегруза)</w:t>
            </w:r>
          </w:p>
        </w:tc>
      </w:tr>
      <w:tr w:rsidR="001D7D32" w:rsidRPr="00874DCF" w14:paraId="0C0A44C2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60E3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D8D15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со 2-х по 8-е сутки:</w:t>
            </w:r>
          </w:p>
        </w:tc>
      </w:tr>
      <w:tr w:rsidR="001D7D32" w:rsidRPr="00874DCF" w14:paraId="4117E4D7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C900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F5129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9773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EB4B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2500</w:t>
            </w:r>
          </w:p>
        </w:tc>
      </w:tr>
      <w:tr w:rsidR="001D7D32" w:rsidRPr="00874DCF" w14:paraId="770EF8D9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2D87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6DDDE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A4D8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E64D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4000</w:t>
            </w:r>
          </w:p>
        </w:tc>
      </w:tr>
      <w:tr w:rsidR="001D7D32" w:rsidRPr="00874DCF" w14:paraId="4D92E1D7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D82E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3013A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 xml:space="preserve">с 9-х по </w:t>
            </w: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14-е сутки</w:t>
            </w: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:</w:t>
            </w:r>
          </w:p>
        </w:tc>
      </w:tr>
      <w:tr w:rsidR="001D7D32" w:rsidRPr="00874DCF" w14:paraId="71AE984A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ED1C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326AB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F6AB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E3E0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6500</w:t>
            </w:r>
          </w:p>
        </w:tc>
      </w:tr>
      <w:tr w:rsidR="001D7D32" w:rsidRPr="00874DCF" w14:paraId="7A1F6AE7" w14:textId="77777777" w:rsidTr="007942CB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317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3C0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7805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336F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7500</w:t>
            </w:r>
          </w:p>
        </w:tc>
      </w:tr>
      <w:tr w:rsidR="001D7D32" w:rsidRPr="00874DCF" w14:paraId="68EA8374" w14:textId="77777777" w:rsidTr="007942CB">
        <w:trPr>
          <w:trHeight w:val="255"/>
        </w:trPr>
        <w:tc>
          <w:tcPr>
            <w:tcW w:w="7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5185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932476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с 15 суток:</w:t>
            </w:r>
          </w:p>
        </w:tc>
      </w:tr>
      <w:tr w:rsidR="001D7D32" w:rsidRPr="00874DCF" w14:paraId="730BE13F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1E90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D2D6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91EC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F8E1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8500</w:t>
            </w:r>
          </w:p>
        </w:tc>
      </w:tr>
      <w:tr w:rsidR="001D7D32" w:rsidRPr="00874DCF" w14:paraId="02E25B3A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D319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51419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0E88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5A75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9000</w:t>
            </w:r>
          </w:p>
        </w:tc>
      </w:tr>
      <w:tr w:rsidR="001D7D32" w:rsidRPr="00874DCF" w14:paraId="118864FE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7BA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E0590" w14:textId="34BAD1C5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2.:</w:t>
            </w:r>
          </w:p>
        </w:tc>
      </w:tr>
      <w:tr w:rsidR="001D7D32" w:rsidRPr="00874DCF" w14:paraId="01DC25C3" w14:textId="77777777" w:rsidTr="007942CB">
        <w:trPr>
          <w:trHeight w:val="25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72B8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D04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Нормативный срок хранения на складе контейнера включен в стоимость выгрузки по договору перевалки на обработку и обслуживание судов внешнеторговых контейнерных линий.</w:t>
            </w:r>
          </w:p>
        </w:tc>
      </w:tr>
      <w:tr w:rsidR="001D7D32" w:rsidRPr="00874DCF" w14:paraId="44A3080F" w14:textId="77777777" w:rsidTr="007942CB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67E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B0BD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Порядок начисления сверхнормативного хранения:</w:t>
            </w:r>
          </w:p>
        </w:tc>
      </w:tr>
      <w:tr w:rsidR="001D7D32" w:rsidRPr="00874DCF" w14:paraId="08CC1138" w14:textId="77777777" w:rsidTr="007942CB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8FB1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4B049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2.1. В случае дальнейшего направления убытия контейнера по ЖД:  </w:t>
            </w:r>
          </w:p>
          <w:p w14:paraId="172BDD0E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lastRenderedPageBreak/>
              <w:t>первым днем хранения считается дата выгрузки с внешнеторгового судна (по данным ИС ВМТП); последним днем хранения считается дата принятия документов для отправки по ЖД (по данным ИС ВМТП).</w:t>
            </w:r>
          </w:p>
        </w:tc>
      </w:tr>
      <w:tr w:rsidR="001D7D32" w:rsidRPr="00874DCF" w14:paraId="652E0DDB" w14:textId="77777777" w:rsidTr="007942CB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4E7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9464" w:type="dxa"/>
            <w:gridSpan w:val="3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8CD47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2.2. В случае дальнейшего направления убытия контейнера на АВТО: </w:t>
            </w:r>
          </w:p>
          <w:p w14:paraId="3967FBA7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первым днем хранения считается дата выгрузки с внешнеторгового судна (по данным ИС ВМТП); последним днем хранения считается дата вывоза на АВТО (по данным ИС ВМТП).</w:t>
            </w:r>
          </w:p>
        </w:tc>
      </w:tr>
      <w:tr w:rsidR="001D7D32" w:rsidRPr="00874DCF" w14:paraId="1299C3B7" w14:textId="77777777" w:rsidTr="007942CB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682B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464" w:type="dxa"/>
            <w:gridSpan w:val="3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29A59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2.3. В случае дальнейшего направления убытия контейнера морским транспортом (реэкспорт): </w:t>
            </w:r>
          </w:p>
          <w:p w14:paraId="63C834A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первым днем хранения считается дата выгрузки с внешнеторгового судна (по данным ИС ВМТП); последним днем хранения считается дата отгрузки на внешнеторговое судно (по данным ИС ВМТП).</w:t>
            </w:r>
          </w:p>
        </w:tc>
      </w:tr>
      <w:tr w:rsidR="001D7D32" w:rsidRPr="00874DCF" w14:paraId="180384C5" w14:textId="77777777" w:rsidTr="007942CB">
        <w:trPr>
          <w:trHeight w:val="111"/>
        </w:trPr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086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464" w:type="dxa"/>
            <w:gridSpan w:val="3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DA88C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2.4. В случае дальнейшего направления убытия контейнера морским транспортом (каботаж): </w:t>
            </w:r>
          </w:p>
          <w:p w14:paraId="7D27B4C2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774E75A0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последним днем хранения считается: дата отгрузки на каботажное судно (по данным ИС ВМТП).</w:t>
            </w:r>
          </w:p>
        </w:tc>
      </w:tr>
      <w:tr w:rsidR="001D7D32" w:rsidRPr="00874DCF" w14:paraId="086DD8F4" w14:textId="77777777" w:rsidTr="007942CB">
        <w:trPr>
          <w:trHeight w:val="8922"/>
        </w:trPr>
        <w:tc>
          <w:tcPr>
            <w:tcW w:w="7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46F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464" w:type="dxa"/>
            <w:gridSpan w:val="3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F463EC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2.5. В случае 100% перегруза хранение по контейнеру, в который был произведён перегруз, продолжает начисляться по тем же тарифам и условиям, которые применялись к контейнеру, из которого произведён перегруз. </w:t>
            </w:r>
          </w:p>
          <w:p w14:paraId="2AAA27AE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strike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Первым днем хранения контейнера, в который был произведён перегруз, считается дата выгрузки с внешнеторгового судна контейнера из которого произведён перегруз.</w:t>
            </w:r>
            <w:r w:rsidRPr="00874DCF" w:rsidDel="00C4102A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</w:t>
            </w:r>
          </w:p>
          <w:p w14:paraId="5CC11AF9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2.5.1. В случае 100% или частичного перегруза груза из 2 (двух) и более контейнеров, прибывших с МОРЯ (импорт), в 1 (один) контейнер: </w:t>
            </w:r>
          </w:p>
          <w:p w14:paraId="77349759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для контейнеров, из которых производится перегруз: </w:t>
            </w:r>
          </w:p>
          <w:p w14:paraId="379F29D1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701413C2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последним днем хранения считается дата изменения статуса на порожний (по данным ИС ВМТП); </w:t>
            </w:r>
          </w:p>
          <w:p w14:paraId="4D46FBB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для контейнера, в который производится перегруз: </w:t>
            </w:r>
          </w:p>
          <w:p w14:paraId="3732F68B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первым днем хранения считается дата изменения статуса на груженый (по данным ИС ВМТП); </w:t>
            </w:r>
          </w:p>
          <w:p w14:paraId="3928F74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последним днем хранения считается дата вывоза на АВТО/отгрузки на судно каботажного направления – в случае убытия контейнера автотранспортом или морским транспортом; дата принятия документов для отправки по ЖД – в случае убытия контейнера ж.д. транспортом (по данным ИС ВМТП).</w:t>
            </w:r>
          </w:p>
          <w:p w14:paraId="73A35540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2.5.2. В случае 100% или частичного перегруза груза из 1 (одного) контейнера, прибывшего с МОРЯ (импорт), в 2 (два) и более контейнеров: </w:t>
            </w:r>
          </w:p>
          <w:p w14:paraId="5C0A7F1F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для контейнера, из которого производится перегруз: </w:t>
            </w:r>
          </w:p>
          <w:p w14:paraId="19BBA04E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4E01943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последним днем хранения считается дата изменения статуса на порожний (по данным ИС ВМТП); </w:t>
            </w:r>
          </w:p>
          <w:p w14:paraId="2DA017EA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для контейнеров, в которые производится перегруз: </w:t>
            </w:r>
          </w:p>
          <w:p w14:paraId="71C2313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первым днем хранения считается дата изменения статусов на груженый (по данным ИС ВМТП); </w:t>
            </w:r>
          </w:p>
          <w:p w14:paraId="41E7EB12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последним днем хранения считается: дата вывоза на АВТО/отгрузки на судно каботажного направления – в случае убытия контейнеров автотранспортом или морским транспортом; дата принятия документов для отправки по ЖД – в случае убытия контейнеров ж.д. транспортом (согласно данным ИС).</w:t>
            </w:r>
          </w:p>
          <w:p w14:paraId="14ECD955" w14:textId="77777777" w:rsidR="007942CB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3. При вывозе контейнера из Порта АВТОтранспортом для последующей отгрузки силами Порта на ЖД за территорией Порта хранение начисляется по дату приёма документов к погрузке на ЖД.</w:t>
            </w:r>
          </w:p>
          <w:p w14:paraId="7931D964" w14:textId="5D5A3C70" w:rsidR="00AC2A59" w:rsidRPr="00874DCF" w:rsidRDefault="00AC2A59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4. Порожние </w:t>
            </w:r>
            <w:r w:rsidR="00426CCA"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контейнеры, 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неочищенны</w:t>
            </w:r>
            <w:r w:rsidR="00426CCA" w:rsidRPr="00874DCF">
              <w:rPr>
                <w:rFonts w:ascii="Arial" w:hAnsi="Arial" w:cs="Arial"/>
                <w:color w:val="000000"/>
                <w:sz w:val="21"/>
                <w:szCs w:val="21"/>
              </w:rPr>
              <w:t>е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из-под опасных грузов</w:t>
            </w:r>
            <w:r w:rsidR="00426CCA" w:rsidRPr="00874DCF">
              <w:rPr>
                <w:rFonts w:ascii="Arial" w:hAnsi="Arial" w:cs="Arial"/>
                <w:color w:val="000000"/>
                <w:sz w:val="21"/>
                <w:szCs w:val="21"/>
              </w:rPr>
              <w:t>,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хранятся на условиях</w:t>
            </w:r>
            <w:r w:rsidR="00426CCA"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контейнеров с 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опасн</w:t>
            </w:r>
            <w:r w:rsidR="00426CCA" w:rsidRPr="00874DCF">
              <w:rPr>
                <w:rFonts w:ascii="Arial" w:hAnsi="Arial" w:cs="Arial"/>
                <w:color w:val="000000"/>
                <w:sz w:val="21"/>
                <w:szCs w:val="21"/>
              </w:rPr>
              <w:t>ым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груз</w:t>
            </w:r>
            <w:r w:rsidR="00426CCA" w:rsidRPr="00874DCF">
              <w:rPr>
                <w:rFonts w:ascii="Arial" w:hAnsi="Arial" w:cs="Arial"/>
                <w:color w:val="000000"/>
                <w:sz w:val="21"/>
                <w:szCs w:val="21"/>
              </w:rPr>
              <w:t>ом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</w:tc>
      </w:tr>
    </w:tbl>
    <w:p w14:paraId="7928B36C" w14:textId="77777777" w:rsidR="001D7D32" w:rsidRPr="00874DCF" w:rsidRDefault="001D7D32" w:rsidP="00874DCF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29782B93" w14:textId="77777777" w:rsidR="001D7D32" w:rsidRPr="00874DCF" w:rsidRDefault="001D7D32" w:rsidP="00874DCF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022C6B44" w14:textId="77777777" w:rsidR="001D7D32" w:rsidRPr="00874DCF" w:rsidRDefault="001D7D32" w:rsidP="00874DCF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6865F14D" w14:textId="77777777" w:rsidR="001D7D32" w:rsidRPr="00874DCF" w:rsidRDefault="001D7D32" w:rsidP="00874DCF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  <w:r w:rsidRPr="00874DCF">
        <w:rPr>
          <w:rFonts w:ascii="Arial" w:eastAsia="Times New Roman" w:hAnsi="Arial" w:cs="Arial"/>
          <w:sz w:val="21"/>
          <w:szCs w:val="21"/>
          <w:u w:val="single"/>
          <w:lang w:eastAsia="ru-RU"/>
        </w:rPr>
        <w:t>Приложение № 2. ЭКСПОРТ</w:t>
      </w:r>
    </w:p>
    <w:p w14:paraId="29E6F84E" w14:textId="77777777" w:rsidR="001D7D32" w:rsidRPr="00874DCF" w:rsidRDefault="001D7D32" w:rsidP="00874DCF">
      <w:pPr>
        <w:spacing w:after="0" w:line="240" w:lineRule="auto"/>
        <w:ind w:firstLine="706"/>
        <w:jc w:val="right"/>
        <w:rPr>
          <w:rFonts w:ascii="Arial" w:eastAsia="Times New Roman" w:hAnsi="Arial" w:cs="Arial"/>
          <w:bCs/>
          <w:color w:val="000000"/>
          <w:kern w:val="28"/>
          <w:sz w:val="21"/>
          <w:szCs w:val="21"/>
          <w:lang w:eastAsia="ru-RU"/>
        </w:rPr>
      </w:pPr>
    </w:p>
    <w:p w14:paraId="1CD0A04E" w14:textId="77777777" w:rsidR="001D7D32" w:rsidRPr="00874DCF" w:rsidRDefault="001D7D32" w:rsidP="00874DCF">
      <w:pPr>
        <w:spacing w:after="0" w:line="240" w:lineRule="auto"/>
        <w:ind w:firstLine="706"/>
        <w:jc w:val="center"/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</w:pPr>
      <w:r w:rsidRPr="00874DCF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 xml:space="preserve">БАЗОВЫЕ ТАРИФЫ НА УСЛУГИ ТЕРМИНАЛА, </w:t>
      </w:r>
    </w:p>
    <w:p w14:paraId="0AA28D42" w14:textId="77777777" w:rsidR="001D7D32" w:rsidRPr="00874DCF" w:rsidRDefault="001D7D32" w:rsidP="00874DCF">
      <w:pPr>
        <w:spacing w:after="0" w:line="240" w:lineRule="auto"/>
        <w:ind w:firstLine="706"/>
        <w:jc w:val="center"/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</w:pPr>
      <w:r w:rsidRPr="00874DCF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 xml:space="preserve">СВЯЗАННЫЕ С ПЕРЕВАЛКОЙ И ХРАНЕНИЕМ КОНТЕЙНЕРОВ, </w:t>
      </w:r>
    </w:p>
    <w:p w14:paraId="1911C3F1" w14:textId="77777777" w:rsidR="001D7D32" w:rsidRPr="00874DCF" w:rsidRDefault="001D7D32" w:rsidP="00874DCF">
      <w:pPr>
        <w:spacing w:after="0" w:line="240" w:lineRule="auto"/>
        <w:ind w:firstLine="706"/>
        <w:jc w:val="center"/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</w:pPr>
      <w:r w:rsidRPr="00874DCF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>СЛЕДУЮЩИХ В ЭКСПОРТНОМ НАПРАВЛЕНИИ</w:t>
      </w:r>
    </w:p>
    <w:p w14:paraId="5996B969" w14:textId="77777777" w:rsidR="001D7D32" w:rsidRPr="00874DCF" w:rsidRDefault="001D7D32" w:rsidP="00874DCF">
      <w:pPr>
        <w:spacing w:after="0" w:line="240" w:lineRule="auto"/>
        <w:ind w:firstLine="706"/>
        <w:jc w:val="right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</w:p>
    <w:tbl>
      <w:tblPr>
        <w:tblW w:w="9922" w:type="dxa"/>
        <w:tblInd w:w="-5" w:type="dxa"/>
        <w:tblLook w:val="04A0" w:firstRow="1" w:lastRow="0" w:firstColumn="1" w:lastColumn="0" w:noHBand="0" w:noVBand="1"/>
      </w:tblPr>
      <w:tblGrid>
        <w:gridCol w:w="742"/>
        <w:gridCol w:w="4880"/>
        <w:gridCol w:w="331"/>
        <w:gridCol w:w="2126"/>
        <w:gridCol w:w="1843"/>
      </w:tblGrid>
      <w:tr w:rsidR="001D7D32" w:rsidRPr="00874DCF" w14:paraId="3B2F99EC" w14:textId="77777777" w:rsidTr="009E7F79">
        <w:trPr>
          <w:trHeight w:val="255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3C83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9C0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Наименование услуг (работ)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AAC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Ед. изм.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7B0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Тариф </w:t>
            </w:r>
          </w:p>
          <w:p w14:paraId="09A949C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(в руб. </w:t>
            </w:r>
          </w:p>
          <w:p w14:paraId="3E8044C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за ед. изм. </w:t>
            </w:r>
          </w:p>
          <w:p w14:paraId="59DAD52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без учёта НДС)                              </w:t>
            </w:r>
          </w:p>
        </w:tc>
      </w:tr>
      <w:tr w:rsidR="001D7D32" w:rsidRPr="00874DCF" w14:paraId="5EA8AD1F" w14:textId="77777777" w:rsidTr="009E7F79">
        <w:trPr>
          <w:trHeight w:val="255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0D664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D842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направление (вид) перевозки/фронты прибытия/ убытия,</w:t>
            </w: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тип контейнера/груза, наполненность КТК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2E2F7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A1D0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49E41F98" w14:textId="77777777" w:rsidTr="009E7F79">
        <w:trPr>
          <w:trHeight w:val="319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80669B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91230B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УСЛУГИ ТЕРМИНАЛА, СВЯЗАННЫЕ С ПЕРЕВАЛКОЙ:</w:t>
            </w:r>
          </w:p>
        </w:tc>
      </w:tr>
      <w:tr w:rsidR="001D7D32" w:rsidRPr="00874DCF" w14:paraId="657A0816" w14:textId="77777777" w:rsidTr="009E7F79">
        <w:trPr>
          <w:trHeight w:val="437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9CE3C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DA65A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УСЛУГИ ТЕРМИНАЛА ПО ВЫГРУЗКЕ КОНТЕЙНЕРА СО СМЕЖНОГО ВИДА ТРАНСПОРТА </w:t>
            </w:r>
          </w:p>
        </w:tc>
      </w:tr>
      <w:tr w:rsidR="001D7D32" w:rsidRPr="00874DCF" w14:paraId="78AF0F43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5271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1.1.1.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6092A7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Вариант работ: АВТО - склад</w:t>
            </w:r>
          </w:p>
        </w:tc>
      </w:tr>
      <w:tr w:rsidR="001D7D32" w:rsidRPr="00874DCF" w14:paraId="6724680E" w14:textId="77777777" w:rsidTr="009E7F79">
        <w:trPr>
          <w:trHeight w:val="270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E97D1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D006" w14:textId="520F5EEE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</w:t>
            </w:r>
            <w:r w:rsidR="00C34A25"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/40/45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- футовый контейнер груженый/порожний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9229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AFD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2500</w:t>
            </w:r>
          </w:p>
        </w:tc>
      </w:tr>
      <w:tr w:rsidR="001D7D32" w:rsidRPr="00874DCF" w14:paraId="1E212CD1" w14:textId="77777777" w:rsidTr="009E7F79">
        <w:trPr>
          <w:trHeight w:val="27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BA64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1.1.2.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4D72E8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Вариант работ: ЖД - склад</w:t>
            </w:r>
          </w:p>
        </w:tc>
      </w:tr>
      <w:tr w:rsidR="001D7D32" w:rsidRPr="00874DCF" w14:paraId="406C36D2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108B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516A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  <w:t>/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53B0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66E8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2500</w:t>
            </w:r>
          </w:p>
        </w:tc>
      </w:tr>
      <w:tr w:rsidR="001D7D32" w:rsidRPr="00874DCF" w14:paraId="5B551DB0" w14:textId="77777777" w:rsidTr="009E7F79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FEC1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0BAA5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п.1.: </w:t>
            </w:r>
          </w:p>
        </w:tc>
      </w:tr>
      <w:tr w:rsidR="001D7D32" w:rsidRPr="00874DCF" w14:paraId="440162AF" w14:textId="77777777" w:rsidTr="009E7F79">
        <w:trPr>
          <w:trHeight w:val="915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C94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32B6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выгрузку со смежного вида транспорта, работы с контейнером (постановку на транспорт (внутрискладской), перемещение в границах морского порта в целях постановки контейнера в штабель по направлению убытия), документальное оформление (тальманские, акты и т.д.).</w:t>
            </w:r>
          </w:p>
        </w:tc>
      </w:tr>
      <w:tr w:rsidR="001D7D32" w:rsidRPr="00874DCF" w14:paraId="4B8FE230" w14:textId="77777777" w:rsidTr="009E7F79">
        <w:trPr>
          <w:trHeight w:val="58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A31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3DF07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Для экспортных грузов, поступающих в контейнере, а убывающих на экспорт как генеральный груз, услуги терминала по выгрузке контейнера по варианту «ЖД/АВТО – склад» тарифицируются по п. 1.1 Приложения №4 настоящего Тарифного приложения.</w:t>
            </w:r>
          </w:p>
        </w:tc>
      </w:tr>
      <w:tr w:rsidR="001D7D32" w:rsidRPr="00874DCF" w14:paraId="7579470C" w14:textId="77777777" w:rsidTr="009E7F79">
        <w:trPr>
          <w:trHeight w:val="25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E532B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6BA7BE" w14:textId="77777777" w:rsidR="00736ADC" w:rsidRPr="00874DCF" w:rsidRDefault="00736ADC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  <w:p w14:paraId="3791761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УСЛУГИ ТЕРМИНАЛА ПО ПЕРЕМЕЩЕНИЮ КОНТЕЙНЕРА ПО НАПРАВЛЕНИЮ УБЫТИЯ (ТРАНСШИПМЕНТ): </w:t>
            </w:r>
          </w:p>
          <w:p w14:paraId="18D66F51" w14:textId="77777777" w:rsidR="00736ADC" w:rsidRPr="00874DCF" w:rsidRDefault="00736ADC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2AA543DC" w14:textId="77777777" w:rsidTr="009E7F79">
        <w:trPr>
          <w:trHeight w:val="25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8A7824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D3DE5C9" w14:textId="77777777" w:rsidR="001D7D32" w:rsidRPr="00874DCF" w:rsidDel="001F730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МОРЯ (каботаж) на МОРЕ (экспорт)</w:t>
            </w:r>
          </w:p>
        </w:tc>
      </w:tr>
      <w:tr w:rsidR="001D7D32" w:rsidRPr="00874DCF" w14:paraId="1525F65D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21B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5EAB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FA34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EC5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2500</w:t>
            </w:r>
          </w:p>
        </w:tc>
      </w:tr>
      <w:tr w:rsidR="001D7D32" w:rsidRPr="00874DCF" w14:paraId="67451CAC" w14:textId="77777777" w:rsidTr="009E7F79">
        <w:trPr>
          <w:trHeight w:val="383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69141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1.3.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33B88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СБОР за отсутствие в ИС ВМТП предварительного информирования </w:t>
            </w:r>
          </w:p>
          <w:p w14:paraId="593BD41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о направлении убытия контейнера</w:t>
            </w:r>
          </w:p>
        </w:tc>
      </w:tr>
      <w:tr w:rsidR="001D7D32" w:rsidRPr="00874DCF" w14:paraId="209A26F9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DEE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3DC1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2D5E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C38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  <w:t>3000</w:t>
            </w:r>
          </w:p>
        </w:tc>
      </w:tr>
      <w:tr w:rsidR="001D7D32" w:rsidRPr="00874DCF" w14:paraId="295B1225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5E2A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92A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1.2.:</w:t>
            </w:r>
          </w:p>
        </w:tc>
      </w:tr>
      <w:tr w:rsidR="001D7D32" w:rsidRPr="00874DCF" w14:paraId="5E011B67" w14:textId="77777777" w:rsidTr="009E7F79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3EA7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7771B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Применяется при отсутствии или некорректном предварительном информировании о направлении убытия контейнера в ИС ВМТП.</w:t>
            </w:r>
          </w:p>
        </w:tc>
      </w:tr>
      <w:tr w:rsidR="001D7D32" w:rsidRPr="00874DCF" w14:paraId="57A8A0B9" w14:textId="77777777" w:rsidTr="009E7F79">
        <w:trPr>
          <w:trHeight w:val="8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1B0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C8DC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 Тариф не распространяется на рефрижераторные контейнеры.</w:t>
            </w:r>
          </w:p>
        </w:tc>
      </w:tr>
      <w:tr w:rsidR="001D7D32" w:rsidRPr="00874DCF" w14:paraId="4C9A47E3" w14:textId="77777777" w:rsidTr="009E7F79">
        <w:trPr>
          <w:trHeight w:val="25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2ABC5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8814FF" w14:textId="69CD751E" w:rsidR="00736ADC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ХРАНЕНИЕ:</w:t>
            </w:r>
          </w:p>
        </w:tc>
      </w:tr>
      <w:tr w:rsidR="001D7D32" w:rsidRPr="00874DCF" w14:paraId="15A98FEC" w14:textId="77777777" w:rsidTr="009E7F79">
        <w:trPr>
          <w:trHeight w:val="25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4B3B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F7507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 (следующие по направлению с ЖД на МОРЕ (экспорт)):</w:t>
            </w:r>
          </w:p>
        </w:tc>
      </w:tr>
      <w:tr w:rsidR="001D7D32" w:rsidRPr="00874DCF" w14:paraId="614C4E36" w14:textId="77777777" w:rsidTr="009E7F79">
        <w:trPr>
          <w:trHeight w:val="25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3064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5D9AC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19-х суток:</w:t>
            </w:r>
          </w:p>
        </w:tc>
      </w:tr>
      <w:tr w:rsidR="001D7D32" w:rsidRPr="00874DCF" w14:paraId="20741E97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14655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14C0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FCD7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C9DF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1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  <w:lang w:val="en-US"/>
              </w:rPr>
              <w:t>1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00</w:t>
            </w:r>
          </w:p>
        </w:tc>
      </w:tr>
      <w:tr w:rsidR="001D7D32" w:rsidRPr="00874DCF" w14:paraId="39FD14E1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39E2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6154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9F45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3E60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2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  <w:lang w:val="en-US"/>
              </w:rPr>
              <w:t>2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00</w:t>
            </w:r>
          </w:p>
        </w:tc>
      </w:tr>
      <w:tr w:rsidR="001D7D32" w:rsidRPr="00874DCF" w14:paraId="505523D7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6D04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F40499F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 (следующие по направлению с АВТО на МОРЕ (экспорт)):</w:t>
            </w:r>
          </w:p>
        </w:tc>
      </w:tr>
      <w:tr w:rsidR="001D7D32" w:rsidRPr="00874DCF" w14:paraId="5A93D0A9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C918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7D54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11-х суток:</w:t>
            </w:r>
          </w:p>
        </w:tc>
      </w:tr>
      <w:tr w:rsidR="001D7D32" w:rsidRPr="00874DCF" w14:paraId="42A51AFF" w14:textId="77777777" w:rsidTr="009E7F79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8D8BB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6902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C3AEF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DA80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1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  <w:lang w:val="en-US"/>
              </w:rPr>
              <w:t>1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00</w:t>
            </w:r>
          </w:p>
        </w:tc>
      </w:tr>
      <w:tr w:rsidR="001D7D32" w:rsidRPr="00874DCF" w14:paraId="040D01BF" w14:textId="77777777" w:rsidTr="009E7F79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9707E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D7308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2CAE7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E75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2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  <w:lang w:val="en-US"/>
              </w:rPr>
              <w:t>2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00</w:t>
            </w:r>
          </w:p>
        </w:tc>
      </w:tr>
      <w:tr w:rsidR="001D7D32" w:rsidRPr="00874DCF" w14:paraId="014969E0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89E6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lastRenderedPageBreak/>
              <w:t>2.3.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FB1C118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 (следующие по направлению с МОРЯ (каботаж) на МОРЕ (экспорт)):</w:t>
            </w:r>
          </w:p>
        </w:tc>
      </w:tr>
      <w:tr w:rsidR="001D7D32" w:rsidRPr="00874DCF" w14:paraId="1F213374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6AAC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4072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11-х суток:</w:t>
            </w:r>
          </w:p>
        </w:tc>
      </w:tr>
      <w:tr w:rsidR="001D7D32" w:rsidRPr="00874DCF" w14:paraId="035512F2" w14:textId="77777777" w:rsidTr="009E7F79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9B0B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BCDC9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7B3A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E266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1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  <w:lang w:val="en-US"/>
              </w:rPr>
              <w:t>1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00</w:t>
            </w:r>
          </w:p>
        </w:tc>
      </w:tr>
      <w:tr w:rsidR="001D7D32" w:rsidRPr="00874DCF" w14:paraId="73E6ECE6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7E64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1B02E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83D6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EB29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2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  <w:lang w:val="en-US"/>
              </w:rPr>
              <w:t>2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00</w:t>
            </w:r>
          </w:p>
        </w:tc>
      </w:tr>
      <w:tr w:rsidR="001D7D32" w:rsidRPr="00874DCF" w14:paraId="6997E0AF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38C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2.4.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85E02A3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 (изменившие статус с порожнего на груженый (после перегруза) для последующей отправки на МОРЕ (экспорт)):</w:t>
            </w:r>
          </w:p>
        </w:tc>
      </w:tr>
      <w:tr w:rsidR="001D7D32" w:rsidRPr="00874DCF" w14:paraId="1CBAD949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37FA1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40619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11-х суток:</w:t>
            </w:r>
          </w:p>
        </w:tc>
      </w:tr>
      <w:tr w:rsidR="001D7D32" w:rsidRPr="00874DCF" w14:paraId="04249339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74CD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A78D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FA637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8453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1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  <w:lang w:val="en-US"/>
              </w:rPr>
              <w:t>1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00</w:t>
            </w:r>
          </w:p>
        </w:tc>
      </w:tr>
      <w:tr w:rsidR="001D7D32" w:rsidRPr="00874DCF" w14:paraId="6F67EDEE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9A66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FE05F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F6185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D105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2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  <w:lang w:val="en-US"/>
              </w:rPr>
              <w:t>2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00</w:t>
            </w:r>
          </w:p>
        </w:tc>
      </w:tr>
      <w:tr w:rsidR="001D7D32" w:rsidRPr="00874DCF" w14:paraId="189BB614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FC2F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2.5.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A8843BE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 (изменившие статус с груженого на порожний (после перегруза) для последующей отправки на МОРЕ (экспорт)):</w:t>
            </w:r>
          </w:p>
        </w:tc>
      </w:tr>
      <w:tr w:rsidR="001D7D32" w:rsidRPr="00874DCF" w14:paraId="4CBF8F3D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4EB58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4CC9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11-х суток:</w:t>
            </w:r>
          </w:p>
        </w:tc>
      </w:tr>
      <w:tr w:rsidR="001D7D32" w:rsidRPr="00874DCF" w14:paraId="4C298E79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F74A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D3D0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F84D8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016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1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  <w:lang w:val="en-US"/>
              </w:rPr>
              <w:t>1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00</w:t>
            </w:r>
          </w:p>
        </w:tc>
      </w:tr>
      <w:tr w:rsidR="001D7D32" w:rsidRPr="00874DCF" w14:paraId="6081BD37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BA68C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4CF4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35D6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81CB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2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  <w:lang w:val="en-US"/>
              </w:rPr>
              <w:t>2</w:t>
            </w:r>
            <w:r w:rsidRPr="00874DCF">
              <w:rPr>
                <w:rFonts w:ascii="Arial" w:hAnsi="Arial" w:cs="Arial"/>
                <w:color w:val="0D0D0D"/>
                <w:sz w:val="21"/>
                <w:szCs w:val="21"/>
              </w:rPr>
              <w:t>00</w:t>
            </w:r>
          </w:p>
        </w:tc>
      </w:tr>
      <w:tr w:rsidR="001D7D32" w:rsidRPr="00874DCF" w14:paraId="101E4D1E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DE0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1787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2.</w:t>
            </w:r>
            <w:r w:rsidRPr="00874DCF">
              <w:rPr>
                <w:rFonts w:ascii="Arial" w:eastAsia="Times New Roman" w:hAnsi="Arial" w:cs="Arial"/>
                <w:bCs/>
                <w:i/>
                <w:color w:val="0D0D0D"/>
                <w:sz w:val="21"/>
                <w:szCs w:val="21"/>
                <w:lang w:eastAsia="ru-RU"/>
              </w:rPr>
              <w:t>:</w:t>
            </w:r>
          </w:p>
        </w:tc>
      </w:tr>
      <w:tr w:rsidR="001D7D32" w:rsidRPr="00874DCF" w14:paraId="43229D01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3EC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2520C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Нормативный срок хранения на складе контейнера, принятого с ЖД транспорта (18 суток)/ контейнера, принятого с АВТО (10 суток)/ контейнера, принятого с МОРЯ (каботаж) (10 суток) - включен в стоимость погрузки по договору перевалки на обработку и обслуживание судов внешнеторговых контейнерных линий.</w:t>
            </w:r>
          </w:p>
        </w:tc>
      </w:tr>
      <w:tr w:rsidR="001D7D32" w:rsidRPr="00874DCF" w14:paraId="1829D49A" w14:textId="77777777" w:rsidTr="009E7F79">
        <w:trPr>
          <w:trHeight w:val="70"/>
        </w:trPr>
        <w:tc>
          <w:tcPr>
            <w:tcW w:w="7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E18F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F8667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 Порядок начисления сверхнормативного хранения: </w:t>
            </w:r>
          </w:p>
          <w:p w14:paraId="0E1407BF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первым днем хранения считается:</w:t>
            </w:r>
          </w:p>
          <w:p w14:paraId="3179D433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для контейнера, принятого со смежного вида транспорта: дата выгрузки с транспортного средства (по данным ИС ВМТП); </w:t>
            </w:r>
          </w:p>
          <w:p w14:paraId="29CE69A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для контейнера, сформированного в порту для последующей отправки на МОРЕ (экспорт): дата изменения статуса на груженый (по данным ИС ВМТП); </w:t>
            </w:r>
          </w:p>
          <w:p w14:paraId="6EB78C7F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последним днем хранения считается: </w:t>
            </w:r>
          </w:p>
          <w:p w14:paraId="1295CEC3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дата отгрузки на внешнеторговое судно (по данным ИС ВМТП).</w:t>
            </w:r>
          </w:p>
        </w:tc>
      </w:tr>
      <w:tr w:rsidR="001D7D32" w:rsidRPr="00874DCF" w14:paraId="084CC0A9" w14:textId="77777777" w:rsidTr="009E7F79">
        <w:trPr>
          <w:trHeight w:val="709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DCF8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FD8CB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3. В случае 100% перегруза груза из контейнера в другой контейнер, хранение по контейнеру, в который был произведён перегруз, продолжает начисляться как по контейнеру, из которого произведён перегруз.</w:t>
            </w:r>
          </w:p>
        </w:tc>
      </w:tr>
    </w:tbl>
    <w:p w14:paraId="0C3E1B2B" w14:textId="77777777" w:rsidR="001D7D32" w:rsidRPr="00874DCF" w:rsidRDefault="001D7D32" w:rsidP="00874DCF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5DEBFBD5" w14:textId="77777777" w:rsidR="001D7D32" w:rsidRPr="00874DCF" w:rsidRDefault="001D7D32" w:rsidP="00874DCF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  <w:r w:rsidRPr="00874DCF">
        <w:rPr>
          <w:rFonts w:ascii="Arial" w:eastAsia="Times New Roman" w:hAnsi="Arial" w:cs="Arial"/>
          <w:sz w:val="21"/>
          <w:szCs w:val="21"/>
          <w:u w:val="single"/>
          <w:lang w:eastAsia="ru-RU"/>
        </w:rPr>
        <w:t xml:space="preserve">Приложение № 3. </w:t>
      </w:r>
      <w:r w:rsidRPr="00874DCF">
        <w:rPr>
          <w:rFonts w:ascii="Arial" w:eastAsia="Times New Roman" w:hAnsi="Arial" w:cs="Arial"/>
          <w:color w:val="0D0D0D"/>
          <w:sz w:val="21"/>
          <w:szCs w:val="21"/>
          <w:u w:val="single"/>
          <w:lang w:eastAsia="ru-RU"/>
        </w:rPr>
        <w:t>ВНУТРИРОССИЙСКИЕ ПЕРЕВОЗКИ</w:t>
      </w:r>
    </w:p>
    <w:p w14:paraId="14A76640" w14:textId="77777777" w:rsidR="007942CB" w:rsidRPr="00874DCF" w:rsidRDefault="007942CB" w:rsidP="00874DCF">
      <w:pPr>
        <w:spacing w:after="0" w:line="240" w:lineRule="auto"/>
        <w:ind w:firstLine="706"/>
        <w:jc w:val="right"/>
        <w:rPr>
          <w:rFonts w:ascii="Arial" w:eastAsia="Times New Roman" w:hAnsi="Arial" w:cs="Arial"/>
          <w:bCs/>
          <w:color w:val="000000"/>
          <w:kern w:val="28"/>
          <w:sz w:val="16"/>
          <w:szCs w:val="16"/>
          <w:lang w:eastAsia="ru-RU"/>
        </w:rPr>
      </w:pPr>
    </w:p>
    <w:p w14:paraId="2BE93F87" w14:textId="77777777" w:rsidR="001D7D32" w:rsidRPr="00874DCF" w:rsidRDefault="001D7D32" w:rsidP="00874DCF">
      <w:pPr>
        <w:spacing w:after="0" w:line="240" w:lineRule="auto"/>
        <w:ind w:left="-851" w:firstLine="706"/>
        <w:jc w:val="center"/>
        <w:rPr>
          <w:rFonts w:ascii="Arial" w:eastAsia="Times New Roman" w:hAnsi="Arial" w:cs="Arial"/>
          <w:b/>
          <w:color w:val="0D0D0D"/>
          <w:kern w:val="28"/>
          <w:sz w:val="21"/>
          <w:szCs w:val="21"/>
          <w:lang w:eastAsia="ru-RU"/>
        </w:rPr>
      </w:pPr>
      <w:r w:rsidRPr="00874DCF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 xml:space="preserve">БАЗОВЫЕ ТАРИФЫ НА УСЛУГИ ТЕРМИНАЛА, </w:t>
      </w:r>
    </w:p>
    <w:p w14:paraId="2E36F230" w14:textId="77777777" w:rsidR="001D7D32" w:rsidRPr="00874DCF" w:rsidRDefault="001D7D32" w:rsidP="00874DCF">
      <w:pPr>
        <w:spacing w:after="0" w:line="240" w:lineRule="auto"/>
        <w:ind w:left="-851" w:firstLine="706"/>
        <w:jc w:val="center"/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</w:pPr>
      <w:r w:rsidRPr="00874DCF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 xml:space="preserve">СВЯЗАННЫЕ С ПЕРЕВАЛКОЙ И ХРАНЕНИЕМ КОНТЕЙНЕРОВ, </w:t>
      </w:r>
    </w:p>
    <w:p w14:paraId="0CF5F49B" w14:textId="4E7A2EC3" w:rsidR="001D7D32" w:rsidRPr="00874DCF" w:rsidRDefault="001D7D32" w:rsidP="00874DCF">
      <w:pPr>
        <w:spacing w:after="0" w:line="240" w:lineRule="auto"/>
        <w:ind w:left="-851" w:firstLine="706"/>
        <w:jc w:val="center"/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</w:pPr>
      <w:r w:rsidRPr="00874DCF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>СЛЕДУЮЩИХ ПО НАПРАВЛЕНИЯМ: с АВТО</w:t>
      </w:r>
      <w:r w:rsidR="008F7364" w:rsidRPr="00874DCF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>/МОРЕ (КАБОТАЖ)</w:t>
      </w:r>
      <w:r w:rsidRPr="00874DCF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 xml:space="preserve"> на ЖД или с ЖД</w:t>
      </w:r>
      <w:r w:rsidR="008F7364" w:rsidRPr="00874DCF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>/МОРЕ (КАБОТАЖ)</w:t>
      </w:r>
      <w:r w:rsidRPr="00874DCF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 xml:space="preserve"> на АВТО </w:t>
      </w:r>
    </w:p>
    <w:p w14:paraId="52B597A1" w14:textId="77777777" w:rsidR="001D7D32" w:rsidRPr="00874DCF" w:rsidRDefault="001D7D32" w:rsidP="00874DCF">
      <w:pPr>
        <w:spacing w:after="0" w:line="240" w:lineRule="auto"/>
        <w:ind w:left="-851" w:firstLine="706"/>
        <w:jc w:val="center"/>
        <w:rPr>
          <w:rFonts w:ascii="Arial" w:eastAsia="Times New Roman" w:hAnsi="Arial" w:cs="Arial"/>
          <w:bCs/>
          <w:color w:val="0D0D0D"/>
          <w:kern w:val="28"/>
          <w:sz w:val="16"/>
          <w:szCs w:val="16"/>
          <w:lang w:eastAsia="ru-RU"/>
        </w:rPr>
      </w:pPr>
    </w:p>
    <w:tbl>
      <w:tblPr>
        <w:tblW w:w="9920" w:type="dxa"/>
        <w:jc w:val="center"/>
        <w:tblLook w:val="04A0" w:firstRow="1" w:lastRow="0" w:firstColumn="1" w:lastColumn="0" w:noHBand="0" w:noVBand="1"/>
      </w:tblPr>
      <w:tblGrid>
        <w:gridCol w:w="709"/>
        <w:gridCol w:w="5391"/>
        <w:gridCol w:w="431"/>
        <w:gridCol w:w="1402"/>
        <w:gridCol w:w="282"/>
        <w:gridCol w:w="442"/>
        <w:gridCol w:w="1263"/>
      </w:tblGrid>
      <w:tr w:rsidR="001D7D32" w:rsidRPr="00874DCF" w14:paraId="1F18D9F9" w14:textId="77777777" w:rsidTr="003F537C">
        <w:trPr>
          <w:trHeight w:val="255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D39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0AC2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Наименование услуг (работ)</w:t>
            </w:r>
          </w:p>
        </w:tc>
        <w:tc>
          <w:tcPr>
            <w:tcW w:w="18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8C5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Ед. изм.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9D19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Тариф </w:t>
            </w:r>
          </w:p>
          <w:p w14:paraId="7549EAC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(в руб. за ед. изм. </w:t>
            </w:r>
          </w:p>
          <w:p w14:paraId="2FC120E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без учёта НДС)                               </w:t>
            </w:r>
          </w:p>
        </w:tc>
      </w:tr>
      <w:tr w:rsidR="001D7D32" w:rsidRPr="00874DCF" w14:paraId="4B5DD91A" w14:textId="77777777" w:rsidTr="003F537C">
        <w:trPr>
          <w:trHeight w:val="25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EEFF0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92C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направление (вид) перевозки/фронты прибытия/ убытия,</w:t>
            </w: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тип контейнера/ наполненность КТК</w:t>
            </w:r>
          </w:p>
        </w:tc>
        <w:tc>
          <w:tcPr>
            <w:tcW w:w="18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74FF5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987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5E8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2D275F54" w14:textId="77777777" w:rsidTr="003F537C">
        <w:trPr>
          <w:trHeight w:val="25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6A5E8A8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7F5D70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  <w:p w14:paraId="3D46196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КОМПЛЕКС УСЛУГ ТЕРМИНАЛА ПО ВЫГРУЗКЕ/ПОГРУЗКЕ КОНТЕЙНЕРА С/НА СМЕЖНЫЙ ВИДА ТРАНСПОРТА</w:t>
            </w:r>
          </w:p>
          <w:p w14:paraId="45496EA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7AFF0E63" w14:textId="77777777" w:rsidTr="003F537C">
        <w:trPr>
          <w:trHeight w:val="31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80DEC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CEE3F4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Вариант работ: ЖД - склад - АВТО</w:t>
            </w:r>
          </w:p>
        </w:tc>
      </w:tr>
      <w:tr w:rsidR="001D7D32" w:rsidRPr="00874DCF" w14:paraId="3392C739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7EC9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9D3E97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7714D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67BB8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6500</w:t>
            </w:r>
          </w:p>
        </w:tc>
      </w:tr>
      <w:tr w:rsidR="001D7D32" w:rsidRPr="00874DCF" w14:paraId="29077369" w14:textId="77777777" w:rsidTr="003F537C">
        <w:trPr>
          <w:trHeight w:val="2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95C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0B8C0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п.п. 1.1.:</w:t>
            </w:r>
          </w:p>
        </w:tc>
      </w:tr>
      <w:tr w:rsidR="001D7D32" w:rsidRPr="00874DCF" w14:paraId="5C0ACBB0" w14:textId="77777777" w:rsidTr="003F537C">
        <w:trPr>
          <w:trHeight w:val="91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43A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A76CEF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погрузо-разгрузочные работы, работы с контейнером (выставление из секции, постановку на транспорт (внутрикскладской), перемещение в границах морского порта в целях погрузки на смежный вид транспорта или постановки в секцию по направлению убытия), документальное оформление (тальманские, акты и т.д.).</w:t>
            </w:r>
          </w:p>
        </w:tc>
      </w:tr>
      <w:tr w:rsidR="001D7D32" w:rsidRPr="00874DCF" w14:paraId="1965C3ED" w14:textId="77777777" w:rsidTr="003F537C">
        <w:trPr>
          <w:trHeight w:val="63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07F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9211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8041B5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 В случае снятия контейнера с погрузки по причинам, не зависящим от Порта, возникающие в связи с этим вынужденные грузовые операции подлежат дополнительной оплате по условиям и тарифам п. 1. Приложения № 4.   </w:t>
            </w:r>
          </w:p>
        </w:tc>
      </w:tr>
      <w:tr w:rsidR="001D7D32" w:rsidRPr="00874DCF" w14:paraId="3D717765" w14:textId="77777777" w:rsidTr="003F537C">
        <w:trPr>
          <w:trHeight w:val="62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28A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1.2. 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64212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При отправке контейнера ж.д. транспортом повагонным сервисом: организация планирования и взаиморасчёты осуществляются по условиям и комплексным тарифам Приложения № 6 к настоящему договору.</w:t>
            </w:r>
          </w:p>
        </w:tc>
      </w:tr>
      <w:tr w:rsidR="001D7D32" w:rsidRPr="00874DCF" w14:paraId="74B4FAF0" w14:textId="77777777" w:rsidTr="003F537C">
        <w:trPr>
          <w:trHeight w:val="60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22C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1.3.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8F1E6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При отправке контейнера ж.д. транспортом в составе контейнерного поезда: услугу терминала, подачу/уборку вагона оплачивает оператор поездного сервиса по условиям и тарифам соответствующего направления убытия.</w:t>
            </w:r>
          </w:p>
        </w:tc>
      </w:tr>
      <w:tr w:rsidR="001D7D32" w:rsidRPr="00874DCF" w14:paraId="5D49B8B2" w14:textId="77777777" w:rsidTr="00925E35">
        <w:tblPrEx>
          <w:jc w:val="left"/>
        </w:tblPrEx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0BC91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1.4.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E539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СБОР за изменение направления убытия контейнера</w:t>
            </w:r>
          </w:p>
        </w:tc>
      </w:tr>
      <w:tr w:rsidR="001D7D32" w:rsidRPr="00874DCF" w14:paraId="38E39B12" w14:textId="77777777" w:rsidTr="003F537C">
        <w:tblPrEx>
          <w:jc w:val="left"/>
        </w:tblPrEx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73A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3E811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A25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354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  <w:t>3000</w:t>
            </w:r>
          </w:p>
        </w:tc>
      </w:tr>
      <w:tr w:rsidR="001D7D32" w:rsidRPr="00874DCF" w14:paraId="0F7D8C7B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E20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8ACBE67" w14:textId="77777777" w:rsidR="001D7D32" w:rsidRPr="00874DCF" w:rsidRDefault="001D7D32" w:rsidP="00874DCF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п.п. 1.4.:</w:t>
            </w:r>
          </w:p>
          <w:p w14:paraId="3611394E" w14:textId="77777777" w:rsidR="001D7D32" w:rsidRPr="00874DCF" w:rsidRDefault="001D7D32" w:rsidP="00874DCF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ab/>
              <w:t>Тариф применяется к контейнерам, прибывшим в порт с ЖД транспорта в случае несоответствия фактического направления убытия контейнера сведениям, указанным в железнодорожной накладной.</w:t>
            </w:r>
          </w:p>
          <w:p w14:paraId="4DD02E8A" w14:textId="77777777" w:rsidR="001D7D32" w:rsidRPr="00874DCF" w:rsidRDefault="001D7D32" w:rsidP="00874DCF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ab/>
              <w:t>Тариф не распространяется на рефрижераторные контейнеры.</w:t>
            </w:r>
          </w:p>
          <w:p w14:paraId="46964FBB" w14:textId="77777777" w:rsidR="001D7D32" w:rsidRPr="00874DCF" w:rsidRDefault="001D7D32" w:rsidP="00874DCF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3.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ab/>
              <w:t>Тариф не распространяется на контейнеры, убывшие в экспортном направлении.</w:t>
            </w:r>
          </w:p>
        </w:tc>
      </w:tr>
      <w:tr w:rsidR="001D7D32" w:rsidRPr="00874DCF" w14:paraId="336C4A2B" w14:textId="77777777" w:rsidTr="003F537C">
        <w:trPr>
          <w:trHeight w:val="25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E83127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AE02159" w14:textId="67F75770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ХРАНЕНИЕ:</w:t>
            </w:r>
          </w:p>
        </w:tc>
      </w:tr>
      <w:tr w:rsidR="001D7D32" w:rsidRPr="00874DCF" w14:paraId="7EC28FB5" w14:textId="77777777" w:rsidTr="003F537C">
        <w:trPr>
          <w:trHeight w:val="34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630C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76953D9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Контейнеры. следующие по направлению с ЖД/МОРЯ (КАБОТАЖ) на АВТО:</w:t>
            </w:r>
          </w:p>
        </w:tc>
      </w:tr>
      <w:tr w:rsidR="00367F28" w:rsidRPr="00874DCF" w14:paraId="251F6948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0651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9019B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4-х по 7-е сутки:</w:t>
            </w:r>
          </w:p>
        </w:tc>
      </w:tr>
      <w:tr w:rsidR="00367F28" w:rsidRPr="00874DCF" w14:paraId="2E722C02" w14:textId="77777777" w:rsidTr="003F537C">
        <w:trPr>
          <w:trHeight w:val="25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BE0E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60331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53C0D" w14:textId="77777777" w:rsidR="00367F28" w:rsidRPr="00874DCF" w:rsidRDefault="00367F28" w:rsidP="00874DCF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A2FB" w14:textId="2D6B9D97" w:rsidR="00367F28" w:rsidRPr="00874DCF" w:rsidRDefault="00367F28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1000</w:t>
            </w:r>
          </w:p>
        </w:tc>
      </w:tr>
      <w:tr w:rsidR="00367F28" w:rsidRPr="00874DCF" w14:paraId="21B98D8B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F24BC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4298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4BCA0" w14:textId="77777777" w:rsidR="00367F28" w:rsidRPr="00874DCF" w:rsidRDefault="00367F28" w:rsidP="00874DCF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52641" w14:textId="1489784F" w:rsidR="00367F28" w:rsidRPr="00874DCF" w:rsidRDefault="00367F28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1500</w:t>
            </w:r>
          </w:p>
        </w:tc>
      </w:tr>
      <w:tr w:rsidR="00367F28" w:rsidRPr="00874DCF" w14:paraId="25B34721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7BFC5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2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E433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8-х по 9-е сутки:</w:t>
            </w:r>
          </w:p>
        </w:tc>
      </w:tr>
      <w:tr w:rsidR="00367F28" w:rsidRPr="00874DCF" w14:paraId="62D51870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C8538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F9315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A4906" w14:textId="77777777" w:rsidR="00367F28" w:rsidRPr="00874DCF" w:rsidRDefault="00367F28" w:rsidP="00874DCF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02E17" w14:textId="78D928FE" w:rsidR="00367F28" w:rsidRPr="00874DCF" w:rsidRDefault="00367F28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2000</w:t>
            </w:r>
          </w:p>
        </w:tc>
      </w:tr>
      <w:tr w:rsidR="00367F28" w:rsidRPr="00874DCF" w14:paraId="3A83EA1E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76791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CE837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544D9" w14:textId="77777777" w:rsidR="00367F28" w:rsidRPr="00874DCF" w:rsidRDefault="00367F28" w:rsidP="00874DCF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EFB84" w14:textId="3E067E40" w:rsidR="00367F28" w:rsidRPr="00874DCF" w:rsidRDefault="00367F28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2500</w:t>
            </w:r>
          </w:p>
        </w:tc>
      </w:tr>
      <w:tr w:rsidR="00367F28" w:rsidRPr="00874DCF" w14:paraId="695B628D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961C7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90A2C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10-х по 14-е сутки: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835FD" w14:textId="77777777" w:rsidR="00367F28" w:rsidRPr="00874DCF" w:rsidRDefault="00367F28" w:rsidP="00874DCF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C1C6D" w14:textId="77777777" w:rsidR="00367F28" w:rsidRPr="00874DCF" w:rsidRDefault="00367F28" w:rsidP="00874D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367F28" w:rsidRPr="00874DCF" w14:paraId="7228AFCD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0BD12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2536C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7480E" w14:textId="77777777" w:rsidR="00367F28" w:rsidRPr="00874DCF" w:rsidRDefault="00367F28" w:rsidP="00874DCF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3F132" w14:textId="77777777" w:rsidR="00367F28" w:rsidRPr="00874DCF" w:rsidRDefault="00367F28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3500</w:t>
            </w:r>
          </w:p>
        </w:tc>
      </w:tr>
      <w:tr w:rsidR="00367F28" w:rsidRPr="00874DCF" w14:paraId="2D5D6296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D44DC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774D4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9B8BE" w14:textId="77777777" w:rsidR="00367F28" w:rsidRPr="00874DCF" w:rsidRDefault="00367F28" w:rsidP="00874DCF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10EB0" w14:textId="77777777" w:rsidR="00367F28" w:rsidRPr="00874DCF" w:rsidRDefault="00367F28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4500</w:t>
            </w:r>
          </w:p>
        </w:tc>
      </w:tr>
      <w:tr w:rsidR="00367F28" w:rsidRPr="00874DCF" w14:paraId="4CB7B950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D6A7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AD6B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15-х суток:</w:t>
            </w:r>
          </w:p>
        </w:tc>
      </w:tr>
      <w:tr w:rsidR="00367F28" w:rsidRPr="00874DCF" w14:paraId="103A077E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0AEE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1046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0FAB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DC7A" w14:textId="1A263F55" w:rsidR="00367F28" w:rsidRPr="00874DCF" w:rsidRDefault="00367F28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8000</w:t>
            </w:r>
          </w:p>
        </w:tc>
      </w:tr>
      <w:tr w:rsidR="00367F28" w:rsidRPr="00874DCF" w14:paraId="62D4CA3B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3814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1FCB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A85A" w14:textId="77777777" w:rsidR="00367F28" w:rsidRPr="00874DCF" w:rsidRDefault="00367F28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17D68" w14:textId="485870CD" w:rsidR="00367F28" w:rsidRPr="00874DCF" w:rsidRDefault="00367F28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lang w:eastAsia="ru-RU"/>
              </w:rPr>
              <w:t>10000</w:t>
            </w:r>
          </w:p>
        </w:tc>
      </w:tr>
      <w:tr w:rsidR="001D7D32" w:rsidRPr="00874DCF" w14:paraId="6B68E3F4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BA5C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2.2.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3F43A2F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Контейнеры, следующие по направлению с АВТО/МОРЯ (КАБОТАЖ) на ЖД:</w:t>
            </w:r>
          </w:p>
        </w:tc>
      </w:tr>
      <w:tr w:rsidR="001D7D32" w:rsidRPr="00874DCF" w14:paraId="28967ABE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0166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8656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3-х суток:</w:t>
            </w:r>
          </w:p>
        </w:tc>
      </w:tr>
      <w:tr w:rsidR="001D7D32" w:rsidRPr="00874DCF" w14:paraId="200322E5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9B46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9483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3564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01F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1400</w:t>
            </w:r>
          </w:p>
        </w:tc>
      </w:tr>
      <w:tr w:rsidR="001D7D32" w:rsidRPr="00874DCF" w14:paraId="625DCFBB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E6D94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E9E0F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7062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054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1600</w:t>
            </w:r>
          </w:p>
        </w:tc>
      </w:tr>
      <w:tr w:rsidR="00925E35" w:rsidRPr="00874DCF" w14:paraId="41942222" w14:textId="77777777" w:rsidTr="003F537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2FB2" w14:textId="77777777" w:rsidR="00925E35" w:rsidRPr="00874DCF" w:rsidRDefault="00925E35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F52C" w14:textId="77777777" w:rsidR="00925E35" w:rsidRPr="00925E35" w:rsidRDefault="00925E35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Примечание к п. 1,2:</w:t>
            </w:r>
          </w:p>
          <w:p w14:paraId="419E60D7" w14:textId="77777777" w:rsidR="00925E35" w:rsidRPr="00925E35" w:rsidRDefault="00925E35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1. Нормативный срок хранения контейнера, </w:t>
            </w:r>
          </w:p>
          <w:p w14:paraId="73F5F95C" w14:textId="77777777" w:rsidR="00925E35" w:rsidRPr="00925E35" w:rsidRDefault="00925E35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принятого с ЖД/МОРЯ (КАБОТАЖ) и отгружаемого на АВТО (3 суток); </w:t>
            </w:r>
          </w:p>
          <w:p w14:paraId="3E6C35C8" w14:textId="77777777" w:rsidR="00925E35" w:rsidRPr="00925E35" w:rsidRDefault="00925E35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принятого с АВТО/МОРЯ (КАБОТАЖ) и отгружаемого на ЖД (2 суток) </w:t>
            </w:r>
          </w:p>
          <w:p w14:paraId="58582122" w14:textId="77777777" w:rsidR="00925E35" w:rsidRPr="00925E35" w:rsidRDefault="00925E35" w:rsidP="00874DC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включен в стоимость услуг терминала по выгрузке/погрузке с/на смежный вид транспорта.</w:t>
            </w:r>
          </w:p>
          <w:p w14:paraId="47FBE945" w14:textId="77777777" w:rsidR="00925E35" w:rsidRPr="00925E35" w:rsidRDefault="00925E35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Порядок начисления сверхнормативного хранения:</w:t>
            </w:r>
          </w:p>
          <w:p w14:paraId="2630E6B1" w14:textId="77777777" w:rsidR="00925E35" w:rsidRPr="00925E35" w:rsidRDefault="00925E35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2.1. в случае дальнейшего направления убытия контейнера на ЖД</w:t>
            </w:r>
          </w:p>
          <w:p w14:paraId="3D0ED9FC" w14:textId="77777777" w:rsidR="00925E35" w:rsidRPr="00925E35" w:rsidRDefault="00925E35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первым днем хранения считается дата выгрузки с АВТО/приёма с МОРЯ (КАБОТАЖ) (по данным ИС ВМТП); последним днем хранения считается дата принятия документов для отправки по ЖД (по данным ИС ВМТП);</w:t>
            </w:r>
          </w:p>
          <w:p w14:paraId="7DCD6F89" w14:textId="77777777" w:rsidR="00925E35" w:rsidRPr="00925E35" w:rsidRDefault="00925E35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2.2. в случае дальнейшего направления убытия контейнера на АВТО: </w:t>
            </w:r>
          </w:p>
          <w:p w14:paraId="4D3CD68D" w14:textId="77777777" w:rsidR="00925E35" w:rsidRPr="00925E35" w:rsidRDefault="00925E35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первым днем хранения считается дата выгрузки с ЖД /приёма с МОРЯ (КАБОТАЖ) (по данным ИС ВМТП); последним днем хранения считается дата отгрузки на АВТО (по данным ИС ВМТП).</w:t>
            </w:r>
          </w:p>
          <w:p w14:paraId="31FFBBC3" w14:textId="77777777" w:rsidR="00925E35" w:rsidRPr="00925E35" w:rsidRDefault="00925E35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2.3. В случае передачи порожнего контейнера по акту приёма-передачи:</w:t>
            </w:r>
          </w:p>
          <w:p w14:paraId="3AD2E7D4" w14:textId="77777777" w:rsidR="00925E35" w:rsidRPr="00925E35" w:rsidRDefault="00925E35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lastRenderedPageBreak/>
              <w:t>первым днем хранения считается дата выгрузки с ЖД /приёма с МОРЯ (КАБОТАЖ) (по данным ИС ВМТП); последним днем хранения считается дата смены экспедитора порожнего контейнера по акту приёма-передачи (по данным ИС ВМТП).</w:t>
            </w:r>
          </w:p>
          <w:p w14:paraId="7CED95AE" w14:textId="48148E80" w:rsidR="00925E35" w:rsidRPr="00925E35" w:rsidRDefault="00925E35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3. При убытии на АВТО для последующей отгрузки силами Порта на ЖД за территорией Порта хранение начисляется по дату приёма документов к погрузке на ЖД.</w:t>
            </w:r>
          </w:p>
        </w:tc>
      </w:tr>
      <w:tr w:rsidR="00925E35" w:rsidRPr="00874DCF" w14:paraId="302C0439" w14:textId="77777777" w:rsidTr="003F537C">
        <w:trPr>
          <w:trHeight w:val="994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E37CF" w14:textId="77777777" w:rsidR="00925E35" w:rsidRPr="00874DCF" w:rsidRDefault="00925E35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0391D" w14:textId="3CA93F0F" w:rsidR="00925E35" w:rsidRPr="00925E35" w:rsidRDefault="00925E35" w:rsidP="00874DCF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925E35" w:rsidRPr="00874DCF" w14:paraId="3DB05E8A" w14:textId="77777777" w:rsidTr="00925E35">
        <w:trPr>
          <w:trHeight w:val="28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CDC2" w14:textId="77777777" w:rsidR="00925E35" w:rsidRPr="00874DCF" w:rsidRDefault="00925E35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45727" w14:textId="6B1F4DA1" w:rsidR="00925E35" w:rsidRPr="00925E35" w:rsidRDefault="00925E35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</w:tr>
      <w:tr w:rsidR="00925E35" w:rsidRPr="00874DCF" w14:paraId="4C83D7AD" w14:textId="77777777" w:rsidTr="00925E35">
        <w:trPr>
          <w:trHeight w:val="28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B923" w14:textId="77777777" w:rsidR="00925E35" w:rsidRPr="00874DCF" w:rsidRDefault="00925E35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9C16" w14:textId="364E3BF5" w:rsidR="00925E35" w:rsidRPr="00925E35" w:rsidRDefault="00925E35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</w:tr>
      <w:tr w:rsidR="00925E35" w:rsidRPr="00874DCF" w14:paraId="3B68A640" w14:textId="77777777" w:rsidTr="00925E35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5DFF6" w14:textId="77777777" w:rsidR="00925E35" w:rsidRPr="00874DCF" w:rsidRDefault="00925E35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7724D" w14:textId="37892FB3" w:rsidR="00925E35" w:rsidRPr="00925E35" w:rsidRDefault="00925E35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</w:tr>
    </w:tbl>
    <w:p w14:paraId="7E15E816" w14:textId="77777777" w:rsidR="001D7D32" w:rsidRPr="00874DCF" w:rsidRDefault="001D7D32" w:rsidP="00874DCF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  <w:r w:rsidRPr="00874DCF">
        <w:rPr>
          <w:rFonts w:ascii="Arial" w:eastAsia="Times New Roman" w:hAnsi="Arial" w:cs="Arial"/>
          <w:sz w:val="21"/>
          <w:szCs w:val="21"/>
          <w:u w:val="single"/>
          <w:lang w:eastAsia="ru-RU"/>
        </w:rPr>
        <w:t>Приложение № 4. ПРОЧИЕ РАБОТЫ (УСЛУГИ)</w:t>
      </w:r>
    </w:p>
    <w:p w14:paraId="29757E04" w14:textId="77777777" w:rsidR="001D7D32" w:rsidRPr="00874DCF" w:rsidRDefault="001D7D32" w:rsidP="00874DCF">
      <w:pPr>
        <w:spacing w:after="0" w:line="240" w:lineRule="auto"/>
        <w:ind w:firstLine="706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</w:p>
    <w:p w14:paraId="3B75425E" w14:textId="610829AB" w:rsidR="001D7D32" w:rsidRPr="00874DCF" w:rsidRDefault="001D7D32" w:rsidP="00874DCF">
      <w:pPr>
        <w:spacing w:after="0" w:line="240" w:lineRule="auto"/>
        <w:ind w:firstLine="706"/>
        <w:jc w:val="center"/>
        <w:rPr>
          <w:rFonts w:ascii="Arial" w:eastAsia="Times New Roman" w:hAnsi="Arial" w:cs="Arial"/>
          <w:b/>
          <w:color w:val="0D0D0D"/>
          <w:kern w:val="28"/>
          <w:sz w:val="21"/>
          <w:szCs w:val="21"/>
          <w:lang w:eastAsia="ru-RU"/>
        </w:rPr>
      </w:pPr>
      <w:r w:rsidRPr="00874DCF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>БАЗОВЫЕ ТАРИФЫ</w:t>
      </w:r>
      <w:r w:rsidR="00925E35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 xml:space="preserve"> </w:t>
      </w:r>
      <w:r w:rsidRPr="00874DCF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>НА ПРОЧИЕ РАБОТЫ/УСЛУГИ ТЕРМИНАЛА,</w:t>
      </w:r>
    </w:p>
    <w:p w14:paraId="1C7FDE73" w14:textId="77777777" w:rsidR="001D7D32" w:rsidRPr="00874DCF" w:rsidRDefault="001D7D32" w:rsidP="00874DCF">
      <w:pPr>
        <w:spacing w:after="0" w:line="240" w:lineRule="auto"/>
        <w:ind w:firstLine="706"/>
        <w:jc w:val="center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  <w:r w:rsidRPr="00874DCF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>СВЯЗАННЫЕ С ПЕРЕВАЛКОЙ (не зависимо от направления перевозки)</w:t>
      </w:r>
    </w:p>
    <w:p w14:paraId="7085B47F" w14:textId="77777777" w:rsidR="001D7D32" w:rsidRPr="00874DCF" w:rsidRDefault="001D7D32" w:rsidP="00874DCF">
      <w:pPr>
        <w:spacing w:after="0" w:line="240" w:lineRule="auto"/>
        <w:ind w:firstLine="706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</w:p>
    <w:tbl>
      <w:tblPr>
        <w:tblW w:w="99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283"/>
        <w:gridCol w:w="325"/>
        <w:gridCol w:w="242"/>
        <w:gridCol w:w="38"/>
        <w:gridCol w:w="387"/>
        <w:gridCol w:w="851"/>
        <w:gridCol w:w="323"/>
        <w:gridCol w:w="68"/>
        <w:gridCol w:w="318"/>
        <w:gridCol w:w="179"/>
        <w:gridCol w:w="1522"/>
      </w:tblGrid>
      <w:tr w:rsidR="001D7D32" w:rsidRPr="00925E35" w14:paraId="54FC8C27" w14:textId="77777777" w:rsidTr="00925E35">
        <w:trPr>
          <w:trHeight w:val="38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A5A5B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16"/>
                <w:szCs w:val="16"/>
                <w:lang w:eastAsia="ru-RU"/>
              </w:rPr>
            </w:pPr>
            <w:r w:rsidRPr="00925E35">
              <w:rPr>
                <w:rFonts w:ascii="Arial" w:eastAsia="Times New Roman" w:hAnsi="Arial" w:cs="Arial"/>
                <w:b/>
                <w:color w:val="0D0D0D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93665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  <w:t>Наименование услуг (работ)</w:t>
            </w:r>
          </w:p>
        </w:tc>
        <w:tc>
          <w:tcPr>
            <w:tcW w:w="198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724B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8A86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  <w:t xml:space="preserve">Тариф </w:t>
            </w:r>
          </w:p>
          <w:p w14:paraId="07B02A5F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  <w:t>(в руб.</w:t>
            </w:r>
          </w:p>
          <w:p w14:paraId="0C564360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  <w:t xml:space="preserve">за ед. изм. </w:t>
            </w:r>
          </w:p>
          <w:p w14:paraId="64636A94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  <w:t>без учёта НДС)</w:t>
            </w:r>
          </w:p>
        </w:tc>
      </w:tr>
      <w:tr w:rsidR="001D7D32" w:rsidRPr="00925E35" w14:paraId="6E6A7A35" w14:textId="77777777" w:rsidTr="00925E35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98C95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16"/>
                <w:szCs w:val="16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16DB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  <w:t>направление (вид) перевозки/фронты прибытия/ убытия,</w:t>
            </w:r>
            <w:r w:rsidRPr="00925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925E35"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  <w:t>тип контейнера/груза, наполненность КТК</w:t>
            </w:r>
          </w:p>
        </w:tc>
        <w:tc>
          <w:tcPr>
            <w:tcW w:w="198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0AA98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D7DA9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16"/>
                <w:szCs w:val="16"/>
                <w:lang w:eastAsia="ru-RU"/>
              </w:rPr>
            </w:pPr>
          </w:p>
        </w:tc>
      </w:tr>
      <w:tr w:rsidR="001D7D32" w:rsidRPr="00874DCF" w14:paraId="1597DEF1" w14:textId="77777777" w:rsidTr="00925E35">
        <w:trPr>
          <w:trHeight w:val="5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05DF3DD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541AE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УСЛУГИ ТЕРМИНАЛА ПО ПОРУЗКЕ ИЛИ ВЫГРУЗКЕ КОНТЕЙНЕРА С/НА СМЕЖНЫЙ ВИДА ТРАНСПОРТА:</w:t>
            </w:r>
          </w:p>
        </w:tc>
      </w:tr>
      <w:tr w:rsidR="001D7D32" w:rsidRPr="00874DCF" w14:paraId="1B27BA57" w14:textId="77777777" w:rsidTr="00925E3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7E5075A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1.1. 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BF5B8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Вариант работ: АВТО/ ЖД – склад или обратно</w:t>
            </w:r>
          </w:p>
        </w:tc>
      </w:tr>
      <w:tr w:rsidR="001D7D32" w:rsidRPr="00874DCF" w14:paraId="6D4BC8BB" w14:textId="77777777" w:rsidTr="00925E35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24632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FD07A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1B000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DE255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7000</w:t>
            </w:r>
          </w:p>
        </w:tc>
      </w:tr>
      <w:tr w:rsidR="001D7D32" w:rsidRPr="00874DCF" w14:paraId="282719BF" w14:textId="77777777" w:rsidTr="00925E35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F60A26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41FAD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п.1.1.: 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340EC4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B49E3B" w14:textId="77777777" w:rsidR="001D7D32" w:rsidRPr="00874DCF" w:rsidRDefault="001D7D32" w:rsidP="00874D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</w:tr>
      <w:tr w:rsidR="001D7D32" w:rsidRPr="00874DCF" w14:paraId="0CA7B6D0" w14:textId="77777777" w:rsidTr="00925E35">
        <w:trPr>
          <w:trHeight w:val="4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F1385D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02273A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Тариф включает: выгрузку контейнера с АВТО/ЖД и применяется в том числе в случаях снятия контейнера с погрузки или отказа перевозчика в принятия контейнера к перевозке по причинам, не зависящим от Порта, или по отдельным заявкам Заказчика. </w:t>
            </w:r>
          </w:p>
        </w:tc>
      </w:tr>
      <w:tr w:rsidR="001D7D32" w:rsidRPr="00874DCF" w14:paraId="1E309396" w14:textId="77777777" w:rsidTr="00925E3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191CFBC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1.2. 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F35C8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Вариант работ: АВТО/ЖД - склад или обратно </w:t>
            </w:r>
          </w:p>
        </w:tc>
      </w:tr>
      <w:tr w:rsidR="001D7D32" w:rsidRPr="00874DCF" w14:paraId="7E5F6967" w14:textId="77777777" w:rsidTr="00925E35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9AA95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5F9C96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порожний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071DD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111BA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2800</w:t>
            </w:r>
          </w:p>
        </w:tc>
      </w:tr>
      <w:tr w:rsidR="001D7D32" w:rsidRPr="00874DCF" w14:paraId="5A9EA383" w14:textId="77777777" w:rsidTr="00925E35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5B7F0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258EC2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E2601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8C8A3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3500</w:t>
            </w:r>
          </w:p>
        </w:tc>
      </w:tr>
      <w:tr w:rsidR="001D7D32" w:rsidRPr="00874DCF" w14:paraId="05474579" w14:textId="77777777" w:rsidTr="00925E35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2F3C27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C781BF5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п.1.2.: 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6D55FD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CAB325" w14:textId="77777777" w:rsidR="001D7D32" w:rsidRPr="00874DCF" w:rsidRDefault="001D7D32" w:rsidP="00874D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</w:tr>
      <w:tr w:rsidR="001D7D32" w:rsidRPr="00874DCF" w14:paraId="2FC0E457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A40DAD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17760B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выставление контейнера из секции склада, постановку/снятие контейнера на/с смежный(-ого) вид(-а) транспорта.</w:t>
            </w:r>
          </w:p>
          <w:p w14:paraId="30184FFA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Тариф по варианту: «АВТО-склад» не применяется при сдаче контейнера на склад по инструкции морской линии (при наличии договора ДЕПО между портом и морской линией).</w:t>
            </w:r>
          </w:p>
        </w:tc>
      </w:tr>
      <w:tr w:rsidR="001D7D32" w:rsidRPr="00874DCF" w14:paraId="1D7E6126" w14:textId="77777777" w:rsidTr="00925E35">
        <w:tblPrEx>
          <w:tblCellMar>
            <w:left w:w="0" w:type="dxa"/>
            <w:right w:w="0" w:type="dxa"/>
          </w:tblCellMar>
        </w:tblPrEx>
        <w:trPr>
          <w:trHeight w:val="237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04B22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9072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324B4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УСЛУГИ ТЕРМИНАЛА ПО СОРТИРОВКЕ КОНТЕЙНЕРА </w:t>
            </w:r>
          </w:p>
        </w:tc>
      </w:tr>
      <w:tr w:rsidR="001D7D32" w:rsidRPr="00874DCF" w14:paraId="46967DAE" w14:textId="77777777" w:rsidTr="00925E35">
        <w:tblPrEx>
          <w:tblCellMar>
            <w:left w:w="0" w:type="dxa"/>
            <w:right w:w="0" w:type="dxa"/>
          </w:tblCellMar>
        </w:tblPrEx>
        <w:trPr>
          <w:trHeight w:val="7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61A26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24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A13593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90F33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CE476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>2000</w:t>
            </w:r>
          </w:p>
        </w:tc>
      </w:tr>
      <w:tr w:rsidR="001D7D32" w:rsidRPr="00874DCF" w14:paraId="1646BC04" w14:textId="77777777" w:rsidTr="00925E35">
        <w:tblPrEx>
          <w:tblCellMar>
            <w:left w:w="0" w:type="dxa"/>
            <w:right w:w="0" w:type="dxa"/>
          </w:tblCellMar>
        </w:tblPrEx>
        <w:trPr>
          <w:trHeight w:val="2009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063B1" w14:textId="77777777" w:rsidR="001D7D32" w:rsidRPr="00874DCF" w:rsidRDefault="001D7D32" w:rsidP="00874DCF">
            <w:pPr>
              <w:spacing w:after="0" w:line="240" w:lineRule="auto"/>
              <w:rPr>
                <w:rFonts w:ascii="Arial" w:hAnsi="Arial" w:cs="Arial"/>
                <w:b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D2ADC" w14:textId="77777777" w:rsidR="001D7D32" w:rsidRPr="00874DCF" w:rsidRDefault="001D7D32" w:rsidP="00874DCF">
            <w:pPr>
              <w:spacing w:after="0" w:line="240" w:lineRule="auto"/>
              <w:ind w:firstLine="1"/>
              <w:jc w:val="both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>Примечание к п. 2:</w:t>
            </w:r>
          </w:p>
          <w:p w14:paraId="61C1FE2E" w14:textId="77777777" w:rsidR="001D7D32" w:rsidRPr="00874DCF" w:rsidRDefault="001D7D32" w:rsidP="00874DCF">
            <w:pPr>
              <w:spacing w:after="0" w:line="240" w:lineRule="auto"/>
              <w:ind w:firstLine="1"/>
              <w:jc w:val="both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>1. Тариф включает: сортировочные операции внутри терминала по заявке Заказчика, возникающие при отсутствии или некорректном предварительном информировании о направлении убытия контейнера в ИС ВМТП и применяется в дополнение к п.п. 1.2 ТП №1, п.п. 1.3 ТП №2 и п.п. 1.4. ТП №3 настоящего Приложения.</w:t>
            </w:r>
          </w:p>
          <w:p w14:paraId="6A4116C1" w14:textId="77777777" w:rsidR="001D7D32" w:rsidRPr="00874DCF" w:rsidRDefault="001D7D32" w:rsidP="00874DCF">
            <w:pPr>
              <w:spacing w:after="0" w:line="240" w:lineRule="auto"/>
              <w:ind w:left="1"/>
              <w:jc w:val="both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>2. Тариф применяется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за каждый контейнер, подлежащий сортировке. Количество контейнеров, подлежащих сортировке, определяется согласно Акта выполненных работ.</w:t>
            </w:r>
          </w:p>
          <w:p w14:paraId="5E12E77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>3. Тариф не распространяется на рефрижераторные контейнеры.</w:t>
            </w:r>
          </w:p>
        </w:tc>
      </w:tr>
      <w:tr w:rsidR="001D7D32" w:rsidRPr="00874DCF" w14:paraId="6DD26F8C" w14:textId="77777777" w:rsidTr="00640440">
        <w:tblPrEx>
          <w:tblCellMar>
            <w:left w:w="0" w:type="dxa"/>
            <w:right w:w="0" w:type="dxa"/>
          </w:tblCellMar>
        </w:tblPrEx>
        <w:trPr>
          <w:trHeight w:val="509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A79BA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9072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0A2F7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УСЛУГИ ТЕРМИНАЛА, СВЯЗАННЫЕ С ОФОРМЛЕНИЕМ </w:t>
            </w:r>
          </w:p>
          <w:p w14:paraId="18CC39C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ВЫДАЧИ/ПРИНЯТИЯ ГРУЗА С/НА СКЛАД:</w:t>
            </w:r>
          </w:p>
        </w:tc>
      </w:tr>
      <w:tr w:rsidR="001D7D32" w:rsidRPr="00874DCF" w14:paraId="35063CEB" w14:textId="77777777" w:rsidTr="00925E35">
        <w:tblPrEx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0E344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color w:val="0D0D0D"/>
                <w:sz w:val="21"/>
                <w:szCs w:val="21"/>
                <w:lang w:eastAsia="ru-RU"/>
              </w:rPr>
              <w:t>3.1.</w:t>
            </w:r>
          </w:p>
        </w:tc>
        <w:tc>
          <w:tcPr>
            <w:tcW w:w="9072" w:type="dxa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F8BA0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Вариант работ: КТК – АВТО</w:t>
            </w:r>
          </w:p>
        </w:tc>
      </w:tr>
      <w:tr w:rsidR="001D7D32" w:rsidRPr="00874DCF" w14:paraId="07B23F09" w14:textId="77777777" w:rsidTr="00925E35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5BE60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95630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 xml:space="preserve">Генеральный груз после расформирования </w:t>
            </w:r>
          </w:p>
          <w:p w14:paraId="4104E95F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>20/40/45 - футового контейнера</w:t>
            </w:r>
          </w:p>
        </w:tc>
        <w:tc>
          <w:tcPr>
            <w:tcW w:w="1909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79B59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0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7E75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>9500</w:t>
            </w:r>
          </w:p>
        </w:tc>
      </w:tr>
      <w:tr w:rsidR="001D7D32" w:rsidRPr="00874DCF" w14:paraId="73A1199F" w14:textId="77777777" w:rsidTr="00925E35">
        <w:tblPrEx>
          <w:tblCellMar>
            <w:left w:w="0" w:type="dxa"/>
            <w:right w:w="0" w:type="dxa"/>
          </w:tblCellMar>
        </w:tblPrEx>
        <w:trPr>
          <w:trHeight w:val="121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28F4B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color w:val="0D0D0D"/>
                <w:sz w:val="21"/>
                <w:szCs w:val="21"/>
                <w:lang w:eastAsia="ru-RU"/>
              </w:rPr>
              <w:t>3.2.</w:t>
            </w:r>
          </w:p>
        </w:tc>
        <w:tc>
          <w:tcPr>
            <w:tcW w:w="9072" w:type="dxa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FFB8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Вариант работ: АВТО – КТК  </w:t>
            </w:r>
          </w:p>
        </w:tc>
      </w:tr>
      <w:tr w:rsidR="001D7D32" w:rsidRPr="00874DCF" w14:paraId="3DAEA0F1" w14:textId="77777777" w:rsidTr="00925E35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60CFB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0D6922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 xml:space="preserve">Генеральный груз, сформированный в </w:t>
            </w:r>
          </w:p>
          <w:p w14:paraId="5C872C65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>20/40/45 - футовый контейнер</w:t>
            </w:r>
          </w:p>
        </w:tc>
        <w:tc>
          <w:tcPr>
            <w:tcW w:w="1909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BEFFE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0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6AFE6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>2500</w:t>
            </w:r>
          </w:p>
        </w:tc>
      </w:tr>
      <w:tr w:rsidR="001D7D32" w:rsidRPr="00874DCF" w14:paraId="769604C9" w14:textId="77777777" w:rsidTr="00925E35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610A2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14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CE5FE3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 xml:space="preserve">Примечание к п.3: </w:t>
            </w:r>
          </w:p>
        </w:tc>
        <w:tc>
          <w:tcPr>
            <w:tcW w:w="1909" w:type="dxa"/>
            <w:gridSpan w:val="6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4187D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019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043C9D" w14:textId="77777777" w:rsidR="001D7D32" w:rsidRPr="00874DCF" w:rsidRDefault="001D7D32" w:rsidP="00874DCF">
            <w:pPr>
              <w:spacing w:after="0" w:line="240" w:lineRule="auto"/>
              <w:jc w:val="right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</w:tr>
      <w:tr w:rsidR="001D7D32" w:rsidRPr="00874DCF" w14:paraId="12525F72" w14:textId="77777777" w:rsidTr="00925E35">
        <w:tblPrEx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42843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7DD52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 xml:space="preserve">1. Тариф включает: работы с контейнером, документальное оформление (тальманские, акты и т.д.). </w:t>
            </w:r>
          </w:p>
        </w:tc>
      </w:tr>
      <w:tr w:rsidR="001D7D32" w:rsidRPr="00874DCF" w14:paraId="66E2FF21" w14:textId="77777777" w:rsidTr="00640440">
        <w:trPr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7D2444E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lastRenderedPageBreak/>
              <w:t>4.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74E78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ВЫСТАВЛЕНИЕ КОНТЕЙНЕРА, СВЯЗАННОЕ С ДОПОЛНИТЕЛЬНЫМИ РАБОТАМИ:</w:t>
            </w:r>
          </w:p>
        </w:tc>
      </w:tr>
      <w:tr w:rsidR="001D7D32" w:rsidRPr="00874DCF" w14:paraId="51AB0BAF" w14:textId="77777777" w:rsidTr="00925E35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62942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DA0C49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20- футовый контейнер груженый/порожний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1612E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F0AB8" w14:textId="5BF6A130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5500</w:t>
            </w:r>
          </w:p>
        </w:tc>
      </w:tr>
      <w:tr w:rsidR="001D7D32" w:rsidRPr="00874DCF" w14:paraId="31789CC3" w14:textId="77777777" w:rsidTr="00925E35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9EC266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8ABBA6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DB4E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220DD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8200</w:t>
            </w:r>
          </w:p>
        </w:tc>
      </w:tr>
      <w:tr w:rsidR="001D7D32" w:rsidRPr="00874DCF" w14:paraId="1C55C092" w14:textId="77777777" w:rsidTr="00925E35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22A12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8D5DD5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4.:</w:t>
            </w:r>
          </w:p>
        </w:tc>
      </w:tr>
      <w:tr w:rsidR="001D7D32" w:rsidRPr="00874DCF" w14:paraId="29B5B4D8" w14:textId="77777777" w:rsidTr="00925E35">
        <w:trPr>
          <w:trHeight w:val="5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C9753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A1653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контейнером (выставление из штабеля, постановку на транспорт (внутрискладской), перемещение в границах морского порта в зону проведения работ, возврат в штабель) - по заявке Заказчика;</w:t>
            </w:r>
          </w:p>
        </w:tc>
      </w:tr>
      <w:tr w:rsidR="001D7D32" w:rsidRPr="00874DCF" w14:paraId="43F8804F" w14:textId="77777777" w:rsidTr="00925E35">
        <w:trPr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E79AA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225173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Услуги терминала, связанные с прохождением процедур, производимых государственными надзорными органами (физ. досмотр, ветеринарный/фитосанитарный контроль, отбор проб (образцов)):</w:t>
            </w:r>
          </w:p>
        </w:tc>
      </w:tr>
      <w:tr w:rsidR="001D7D32" w:rsidRPr="00874DCF" w14:paraId="1079EE34" w14:textId="77777777" w:rsidTr="00640440">
        <w:trPr>
          <w:trHeight w:val="29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5F1CA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5.1.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DC321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ВЗВЕШИВАНИЕ:</w:t>
            </w:r>
          </w:p>
        </w:tc>
      </w:tr>
      <w:tr w:rsidR="001D7D32" w:rsidRPr="00874DCF" w14:paraId="487FD51B" w14:textId="77777777" w:rsidTr="00925E35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F89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38495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1FA8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FCC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6500</w:t>
            </w:r>
          </w:p>
        </w:tc>
      </w:tr>
      <w:tr w:rsidR="001D7D32" w:rsidRPr="00874DCF" w14:paraId="1823EFFF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533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90A40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Генеральный груз (в том числе после расформирования контейнера)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10F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брутто тонна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7AEA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2300</w:t>
            </w:r>
          </w:p>
        </w:tc>
      </w:tr>
      <w:tr w:rsidR="001D7D32" w:rsidRPr="00874DCF" w14:paraId="066433EC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ACD5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5972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п.п. 5.1.:</w:t>
            </w:r>
          </w:p>
        </w:tc>
      </w:tr>
      <w:tr w:rsidR="001D7D32" w:rsidRPr="00874DCF" w14:paraId="03830B8E" w14:textId="77777777" w:rsidTr="00925E35">
        <w:trPr>
          <w:trHeight w:val="79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912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5ED73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контейнером (выставление из штабеля, постановку на транспорт (внутрискладской), перемещение в границах морского порта в зону проведения работ в целях взвешивания, взвешивание, возврат в штабель) - на основании: требования таможни или по заявке Заказчика;</w:t>
            </w:r>
          </w:p>
        </w:tc>
      </w:tr>
      <w:tr w:rsidR="001D7D32" w:rsidRPr="00874DCF" w14:paraId="1AE53701" w14:textId="77777777" w:rsidTr="00640440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5EF19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5.2.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67381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ВЗВЕШИВАНИЕ (VGM) </w:t>
            </w:r>
          </w:p>
          <w:p w14:paraId="30DFF5C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- с предварительным информированием о необходимости взвешивания:</w:t>
            </w:r>
          </w:p>
        </w:tc>
      </w:tr>
      <w:tr w:rsidR="001D7D32" w:rsidRPr="00874DCF" w14:paraId="1FFA4C69" w14:textId="77777777" w:rsidTr="00925E3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7BD51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A9AD6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Контейнеры, следующие по направлениям: с ЖД на МОРЕ (экспорт), </w:t>
            </w:r>
          </w:p>
          <w:p w14:paraId="036DA25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АВТО на МОРЕ (экспорт) или сформированные в порту</w:t>
            </w:r>
          </w:p>
        </w:tc>
      </w:tr>
      <w:tr w:rsidR="001D7D32" w:rsidRPr="00874DCF" w14:paraId="2E56B909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52195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A2ACC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CAC1B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7602D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2500</w:t>
            </w:r>
          </w:p>
        </w:tc>
      </w:tr>
      <w:tr w:rsidR="001D7D32" w:rsidRPr="00874DCF" w14:paraId="00F5CF62" w14:textId="77777777" w:rsidTr="00925E3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054F1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B7B709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п.п. 5.2.: </w:t>
            </w:r>
          </w:p>
        </w:tc>
      </w:tr>
      <w:tr w:rsidR="001D7D32" w:rsidRPr="00874DCF" w14:paraId="42B5119B" w14:textId="77777777" w:rsidTr="00925E35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21807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4B7430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по взвешиванию в момент прибытия контейнера на склад на автотранспорте или ж.д. транспорте, до момента постановки в штабель, внесение данных в ИС ВМТП для получения сертификата VGM.</w:t>
            </w:r>
          </w:p>
        </w:tc>
      </w:tr>
      <w:tr w:rsidR="001D7D32" w:rsidRPr="00874DCF" w14:paraId="621F8FB1" w14:textId="77777777" w:rsidTr="00925E35">
        <w:trPr>
          <w:trHeight w:val="63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713BA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0B49EC" w14:textId="6153733D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 Под предварительным информированием понимается ввод заявок на взвешивание груженого контейнера (VGM) в ИС ВМТП в течение 30 суток (но не менее, чем за 24 часа) до даты прибытия контейнера/формирования контейнера на территорию Порта. Ввод заявки ранее или позднее указанного срока влечет тарификацию услуги по п. </w:t>
            </w:r>
            <w:r w:rsidR="009E6423"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5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.3. настоящего тарифного приложения.</w:t>
            </w:r>
          </w:p>
        </w:tc>
      </w:tr>
      <w:tr w:rsidR="001D7D32" w:rsidRPr="00874DCF" w14:paraId="22AA396D" w14:textId="77777777" w:rsidTr="00925E35">
        <w:trPr>
          <w:trHeight w:val="54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D8528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5.3.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E35EC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ВЗВЕШИВАНИЕ (VGM)</w:t>
            </w:r>
          </w:p>
          <w:p w14:paraId="25B8192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- без предварительного информирования о необходимости взвешивания:</w:t>
            </w:r>
          </w:p>
        </w:tc>
      </w:tr>
      <w:tr w:rsidR="001D7D32" w:rsidRPr="00874DCF" w14:paraId="56A639C9" w14:textId="77777777" w:rsidTr="00925E3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69C3E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8DE67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Контейнеры (следующие по направлению с ЖД на МОРЕ (экспорт) </w:t>
            </w:r>
          </w:p>
          <w:p w14:paraId="71D0144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или с АВТО на МОРЕ (экспорт), либо сформированные в порту</w:t>
            </w:r>
          </w:p>
        </w:tc>
      </w:tr>
      <w:tr w:rsidR="001D7D32" w:rsidRPr="00874DCF" w14:paraId="1B160959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03C02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EF030A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5467E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23F25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6500</w:t>
            </w:r>
          </w:p>
        </w:tc>
      </w:tr>
      <w:tr w:rsidR="001D7D32" w:rsidRPr="00874DCF" w14:paraId="544FE962" w14:textId="77777777" w:rsidTr="00925E35">
        <w:trPr>
          <w:trHeight w:val="62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714D3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ACCF97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п.п. 5.3.:</w:t>
            </w:r>
          </w:p>
          <w:p w14:paraId="50A490B2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контейнером (выставление из штабеля, постановку на транспорт (внутрискладской), перемещение в границах морского порта в зону проведения работ в целях взвешивания, взвешивание, внесение полученных результатов в ИС ВМТП для получения сертификата VGM, возврат в штабель) - по заявке Заказчика (без предварительного информирования о необходимости взвешивания).</w:t>
            </w:r>
          </w:p>
        </w:tc>
      </w:tr>
      <w:tr w:rsidR="001D7D32" w:rsidRPr="00874DCF" w14:paraId="43C45600" w14:textId="77777777" w:rsidTr="00925E35">
        <w:trPr>
          <w:trHeight w:val="2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B943F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5.4.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670719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ПЕРЕМЕЩЕНИЕ контейнера в целях прохождения досмотра </w:t>
            </w:r>
          </w:p>
          <w:p w14:paraId="72C3273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использованием МИДК:</w:t>
            </w:r>
          </w:p>
        </w:tc>
      </w:tr>
      <w:tr w:rsidR="001D7D32" w:rsidRPr="00874DCF" w14:paraId="64BFC8D6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422E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CD1A3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378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508D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10500</w:t>
            </w:r>
          </w:p>
        </w:tc>
      </w:tr>
      <w:tr w:rsidR="001D7D32" w:rsidRPr="00874DCF" w14:paraId="7943EBF5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8993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A3A1C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п.п. 5.4.:</w:t>
            </w:r>
          </w:p>
        </w:tc>
      </w:tr>
      <w:tr w:rsidR="001D7D32" w:rsidRPr="00874DCF" w14:paraId="3151A1F4" w14:textId="77777777" w:rsidTr="00925E35">
        <w:trPr>
          <w:trHeight w:val="78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012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9072" w:type="dxa"/>
            <w:gridSpan w:val="12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09F9056B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контейнером (выставление из штабеля, постановку на транспорт (внутрискладской), перемещение в границах морского порта в зону проведения работ в целях прохождения досмотра с использованием МИДК, возврат в штабель) - на основании: требования таможни;</w:t>
            </w:r>
          </w:p>
        </w:tc>
      </w:tr>
      <w:tr w:rsidR="001D7D32" w:rsidRPr="00874DCF" w14:paraId="3A87AE1A" w14:textId="77777777" w:rsidTr="00925E35">
        <w:trPr>
          <w:trHeight w:val="5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DD7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1FCAF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Для контейнеров, следующих в экспортном направлении, одно перемещение к месту проведения работ в целях прохождения МИДК включено в стоимость услуг терминала (п. 1 Приложения № 2 настоящего Договора).</w:t>
            </w:r>
          </w:p>
        </w:tc>
      </w:tr>
      <w:tr w:rsidR="001D7D32" w:rsidRPr="00874DCF" w14:paraId="406FFA4E" w14:textId="77777777" w:rsidTr="00925E35">
        <w:trPr>
          <w:trHeight w:val="7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2EDDE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5.5.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B03EB8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ПЕРЕМЕЩЕНИЕ контейнера в целях прохождения процедур, производимых государственными надзорными и контролирующими органами (физ. досмотр, ветеринарный/фитосанитарный контроль, отбор проб (образцов) и др.):</w:t>
            </w:r>
          </w:p>
        </w:tc>
      </w:tr>
      <w:tr w:rsidR="001D7D32" w:rsidRPr="00874DCF" w14:paraId="21641737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E265C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5.5.1.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66EB77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без выгрузки груза из контейнера</w:t>
            </w:r>
          </w:p>
        </w:tc>
      </w:tr>
      <w:tr w:rsidR="001D7D32" w:rsidRPr="00874DCF" w14:paraId="644A1641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DB4A7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359AB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53CAB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3AC6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5500</w:t>
            </w:r>
          </w:p>
        </w:tc>
      </w:tr>
      <w:tr w:rsidR="001D7D32" w:rsidRPr="00874DCF" w14:paraId="6F3090F7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49AD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F54B81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5E511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59557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8200</w:t>
            </w:r>
          </w:p>
        </w:tc>
      </w:tr>
      <w:tr w:rsidR="001D7D32" w:rsidRPr="00874DCF" w14:paraId="311D9E21" w14:textId="77777777" w:rsidTr="00925E3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52A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5.5.2.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0DEBD9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возможной выгрузкой/загрузкой до 10% объема груза из контейнера</w:t>
            </w:r>
          </w:p>
        </w:tc>
      </w:tr>
      <w:tr w:rsidR="001D7D32" w:rsidRPr="00874DCF" w14:paraId="0C2BDA89" w14:textId="77777777" w:rsidTr="00925E35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179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BE5E96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3F931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F975DF" w14:textId="1F92A49A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7000</w:t>
            </w:r>
          </w:p>
        </w:tc>
      </w:tr>
      <w:tr w:rsidR="001D7D32" w:rsidRPr="00874DCF" w14:paraId="1C7F8028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812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47792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FFDD4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D7EBD7" w14:textId="57C16C94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10000</w:t>
            </w:r>
          </w:p>
        </w:tc>
      </w:tr>
      <w:tr w:rsidR="001D7D32" w:rsidRPr="00874DCF" w14:paraId="01E1197E" w14:textId="77777777" w:rsidTr="00925E3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44B5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5.5.3.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AADCB0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возможной выгрузкой/загрузкой до 50% объема груза из контейнера</w:t>
            </w:r>
          </w:p>
        </w:tc>
      </w:tr>
      <w:tr w:rsidR="001D7D32" w:rsidRPr="00874DCF" w14:paraId="03BD11E3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BAA2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DC4B0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38263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1FB70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12000</w:t>
            </w:r>
          </w:p>
        </w:tc>
      </w:tr>
      <w:tr w:rsidR="001D7D32" w:rsidRPr="00874DCF" w14:paraId="69FBC8FF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3E77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B47ED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724B6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C2A33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16000</w:t>
            </w:r>
          </w:p>
        </w:tc>
      </w:tr>
      <w:tr w:rsidR="001D7D32" w:rsidRPr="00874DCF" w14:paraId="40A3B574" w14:textId="77777777" w:rsidTr="00925E3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C70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5.5.4.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9198E7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возможной выгрузкой/загрузкой до 100% объема груза из контейнера</w:t>
            </w:r>
          </w:p>
        </w:tc>
      </w:tr>
      <w:tr w:rsidR="001D7D32" w:rsidRPr="00874DCF" w14:paraId="2030007F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4ED5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C135E3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3D09C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ADCA2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15000</w:t>
            </w:r>
          </w:p>
        </w:tc>
      </w:tr>
      <w:tr w:rsidR="001D7D32" w:rsidRPr="00874DCF" w14:paraId="6C09F3DF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FDDE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41CC79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4E361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7D0A8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19000</w:t>
            </w:r>
          </w:p>
        </w:tc>
      </w:tr>
      <w:tr w:rsidR="001D7D32" w:rsidRPr="00874DCF" w14:paraId="5A2B6311" w14:textId="77777777" w:rsidTr="00925E3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DDA48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5.5.5.</w:t>
            </w:r>
          </w:p>
        </w:tc>
        <w:tc>
          <w:tcPr>
            <w:tcW w:w="9072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FCB151" w14:textId="77777777" w:rsidR="001D7D32" w:rsidRPr="00874DCF" w:rsidDel="00BA626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при прохождении процедур более 4-х суток (независимо от % выгрузки/загрузки)*</w:t>
            </w:r>
          </w:p>
        </w:tc>
      </w:tr>
      <w:tr w:rsidR="001D7D32" w:rsidRPr="00874DCF" w14:paraId="7C6A27FC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84599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6CFA12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C2820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03C35B" w14:textId="77777777" w:rsidR="001D7D32" w:rsidRPr="00874DCF" w:rsidDel="00BA626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25000</w:t>
            </w:r>
          </w:p>
        </w:tc>
      </w:tr>
      <w:tr w:rsidR="001D7D32" w:rsidRPr="00874DCF" w14:paraId="53A761C2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CFC0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ACD68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EF84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77593D" w14:textId="77777777" w:rsidR="001D7D32" w:rsidRPr="00874DCF" w:rsidDel="00BA626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35000</w:t>
            </w:r>
          </w:p>
        </w:tc>
      </w:tr>
      <w:tr w:rsidR="001D7D32" w:rsidRPr="00874DCF" w14:paraId="50E94893" w14:textId="77777777" w:rsidTr="00925E3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E3F3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AB3455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* Первым днём прохождения процедур считается день снятия ЗПУ с контейнера.</w:t>
            </w:r>
          </w:p>
          <w:p w14:paraId="2403928C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 Последним днём прохождения процедур считается день установки ЗПУ после загрузки товара в контейнер.</w:t>
            </w:r>
          </w:p>
          <w:p w14:paraId="3819CD6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п.п. 5.5.:</w:t>
            </w:r>
          </w:p>
        </w:tc>
      </w:tr>
      <w:tr w:rsidR="001D7D32" w:rsidRPr="00874DCF" w14:paraId="3923A5DA" w14:textId="77777777" w:rsidTr="00925E35">
        <w:trPr>
          <w:trHeight w:val="77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201A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570E42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контейнером/грузом (выставление из штабеля, постановку на транспорт (внутрискладской), перемещение в границах морского порта в зону проведения работ в целях прохождения процедур, производимых государственными надзорными и контролирующими органами (физ. досмотр, ветеринарный/фитосанитарный контроль, отбор проб (образцов) и др.), выгрузку/загрузку груза из контейнера/в контейнер), пломбировку (ленточное ЗПУ) - на основании: требования таможни, распоряжения контролирующих органов на проведение необходимых работ, или по заявке Заказчика.</w:t>
            </w:r>
          </w:p>
          <w:p w14:paraId="52CACD99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i/>
                <w:color w:val="0D0D0D"/>
                <w:sz w:val="21"/>
                <w:szCs w:val="21"/>
                <w:lang w:eastAsia="ru-RU"/>
              </w:rPr>
              <w:t xml:space="preserve">2. 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 случае аннулирования со стороны т/п МПВ требования на досмотр после фактического перемещения контейнера на площадку досмотра, перемещение (возврат) контейнера в штабель тарифицируется по п.п. 5.5.1.</w:t>
            </w:r>
          </w:p>
          <w:p w14:paraId="493E3555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3. Тарифы применимы только п</w:t>
            </w: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ри реализации мер государственного контроля (надзора).</w:t>
            </w:r>
          </w:p>
          <w:p w14:paraId="7290D40B" w14:textId="63F39101" w:rsidR="00925E35" w:rsidRPr="00874DCF" w:rsidRDefault="001D7D32" w:rsidP="0064044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4.Тарификация дополнительных работ по формированию/расформированию контейнерных грузов (находящихся под таможенным контролем) по инициативе и заявке Заказчика осуществляется согласно п. 6 Приложения № 4 настоящего Договора.</w:t>
            </w:r>
          </w:p>
        </w:tc>
      </w:tr>
      <w:tr w:rsidR="001D7D32" w:rsidRPr="00874DCF" w14:paraId="2BDCA4BA" w14:textId="77777777" w:rsidTr="00925E3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9E7FC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98B82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ФОРМИРОВАНИЕ ИЛИ РАСФОРМИРОВАНИЕ КОНТЕЙНЕРНЫХ ГРУЗОВ</w:t>
            </w:r>
          </w:p>
        </w:tc>
      </w:tr>
      <w:tr w:rsidR="001D7D32" w:rsidRPr="00874DCF" w14:paraId="13D27327" w14:textId="77777777" w:rsidTr="00925E35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A84C2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6.1.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7DA90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ФОРМИРОВАНИЕ контейнера или РАСФОРМИРОВАНИЕ контейнера </w:t>
            </w:r>
          </w:p>
          <w:p w14:paraId="496A7334" w14:textId="2B9D4123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по вариантам: «контейнер-склад», «контейнер-транспорт», «контейнер-контейнер» или обратно</w:t>
            </w:r>
          </w:p>
        </w:tc>
      </w:tr>
      <w:tr w:rsidR="001D7D32" w:rsidRPr="00874DCF" w14:paraId="73177253" w14:textId="77777777" w:rsidTr="00925E35">
        <w:trPr>
          <w:trHeight w:val="21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9849C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5424DF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возможной выгрузкой до 10% объема груза из контейнера</w:t>
            </w:r>
          </w:p>
        </w:tc>
      </w:tr>
      <w:tr w:rsidR="001D7D32" w:rsidRPr="00874DCF" w14:paraId="65B0F81B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89C8F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EFC4CE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20 - футовый контейнер груженый </w:t>
            </w:r>
          </w:p>
          <w:p w14:paraId="165E1690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Грузы на паллетах, в биг- бэгах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94526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29125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12500</w:t>
            </w:r>
          </w:p>
        </w:tc>
      </w:tr>
      <w:tr w:rsidR="001D7D32" w:rsidRPr="00874DCF" w14:paraId="450A934C" w14:textId="77777777" w:rsidTr="00925E35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2B0AA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45C47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20 - футовый контейнер груженый </w:t>
            </w:r>
          </w:p>
          <w:p w14:paraId="3E8F3B30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непаллетированный груз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DE633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906F4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16500</w:t>
            </w:r>
          </w:p>
        </w:tc>
      </w:tr>
      <w:tr w:rsidR="001D7D32" w:rsidRPr="00874DCF" w14:paraId="740C1958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C1988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059603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40/45 -  футовый контейнер груженый </w:t>
            </w:r>
          </w:p>
          <w:p w14:paraId="6058CD8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Грузы на паллетах, в биг-бэгах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D2799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9011E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14500</w:t>
            </w:r>
          </w:p>
        </w:tc>
      </w:tr>
      <w:tr w:rsidR="001D7D32" w:rsidRPr="00874DCF" w14:paraId="4EFF5E43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352EE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55C13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  <w:p w14:paraId="22E23EA3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- непаллетированный груз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89BD0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253F6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18000</w:t>
            </w:r>
          </w:p>
        </w:tc>
      </w:tr>
      <w:tr w:rsidR="001D7D32" w:rsidRPr="00874DCF" w14:paraId="238D24FD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D0217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A1502A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возможной выгрузкой до 50% объема груза из контейнера</w:t>
            </w:r>
          </w:p>
        </w:tc>
      </w:tr>
      <w:tr w:rsidR="001D7D32" w:rsidRPr="00874DCF" w14:paraId="783030EC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D0CD8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6AC402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20 - футовый контейнер груженый </w:t>
            </w:r>
          </w:p>
          <w:p w14:paraId="03EE71A6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Грузы на паллетах, в биг- бэгах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8A969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BFFBE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20500</w:t>
            </w:r>
          </w:p>
        </w:tc>
      </w:tr>
      <w:tr w:rsidR="001D7D32" w:rsidRPr="00874DCF" w14:paraId="3E8D787D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D1C3B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4F5385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20 - футовый контейнер груженый </w:t>
            </w:r>
          </w:p>
          <w:p w14:paraId="23440D21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непаллетированный груз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B86F7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994F8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25000</w:t>
            </w:r>
          </w:p>
        </w:tc>
      </w:tr>
      <w:tr w:rsidR="001D7D32" w:rsidRPr="00874DCF" w14:paraId="50715972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5429F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DA479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40/45 -  футовый контейнер груженый </w:t>
            </w:r>
          </w:p>
          <w:p w14:paraId="3FFA20EF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Грузы на паллетах, в биг-бэгах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E54E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9CFBB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22000</w:t>
            </w:r>
          </w:p>
        </w:tc>
      </w:tr>
      <w:tr w:rsidR="001D7D32" w:rsidRPr="00874DCF" w14:paraId="701326B3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814CA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6634C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  <w:p w14:paraId="3A0474AA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непаллетированный груз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FC6F9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51681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30000</w:t>
            </w:r>
          </w:p>
        </w:tc>
      </w:tr>
      <w:tr w:rsidR="001D7D32" w:rsidRPr="00874DCF" w14:paraId="1A2DF289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C093E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F67D33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возможной выгрузкой до 100% объема груза из контейнера</w:t>
            </w:r>
          </w:p>
        </w:tc>
      </w:tr>
      <w:tr w:rsidR="001D7D32" w:rsidRPr="00874DCF" w14:paraId="3A13E1BC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BE1F8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CD3D63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20 - футовый контейнер груженый </w:t>
            </w:r>
          </w:p>
          <w:p w14:paraId="3BB8DECC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Грузы на паллетах, в биг- бэгах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481E3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BCD3B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32500</w:t>
            </w:r>
          </w:p>
        </w:tc>
      </w:tr>
      <w:tr w:rsidR="001D7D32" w:rsidRPr="00874DCF" w14:paraId="76E78FFF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C7CEA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509379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20 - футовый контейнер груженый </w:t>
            </w:r>
          </w:p>
          <w:p w14:paraId="29364D85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непаллетированный груз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48A28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8F421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41000</w:t>
            </w:r>
          </w:p>
        </w:tc>
      </w:tr>
      <w:tr w:rsidR="001D7D32" w:rsidRPr="00874DCF" w14:paraId="1AE3B2A4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8C1E7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790283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40/45 -  футовый контейнер груженый </w:t>
            </w:r>
          </w:p>
          <w:p w14:paraId="3B62222C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Грузы на паллетах, в биг-бэгах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C5CFD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C4685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35000</w:t>
            </w:r>
          </w:p>
        </w:tc>
      </w:tr>
      <w:tr w:rsidR="001D7D32" w:rsidRPr="00874DCF" w14:paraId="595D7535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48F9A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9F08E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  <w:p w14:paraId="1E24B84B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- непаллетированный груз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BEE83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DE7C9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44000</w:t>
            </w:r>
          </w:p>
        </w:tc>
      </w:tr>
      <w:tr w:rsidR="001D7D32" w:rsidRPr="00874DCF" w14:paraId="03586591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665B6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CC6C01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6.:</w:t>
            </w:r>
          </w:p>
        </w:tc>
      </w:tr>
      <w:tr w:rsidR="001D7D32" w:rsidRPr="00874DCF" w14:paraId="6147D0CD" w14:textId="77777777" w:rsidTr="00925E35">
        <w:trPr>
          <w:trHeight w:val="23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3D213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right w:val="single" w:sz="4" w:space="0" w:color="auto"/>
            </w:tcBorders>
            <w:shd w:val="clear" w:color="auto" w:fill="FFFFFF"/>
            <w:hideMark/>
          </w:tcPr>
          <w:p w14:paraId="5131693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контейнерами (груженым/порожним)/грузом (выставление из штабеля, постановку на транспорт (внутрискладской), перемещение в границах морского порта в зону проведения работ, перегруз, раскрепление груза, возврат в штабель) - по заявке Заказчика.</w:t>
            </w:r>
          </w:p>
          <w:p w14:paraId="6F9E6295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>2. В случае перегруза груза из одного контейнера в два контейнера и более, расчёт производится по контейнерам, в которые был произведён перегруз.</w:t>
            </w:r>
          </w:p>
          <w:p w14:paraId="2A38D4C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 xml:space="preserve">3. 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Тарифы применяются в том числе при проведении на таможенной площадке дополнительных работ по формированию/расформированию контейнерных грузов (находящихся под таможенным контролем) по инициативе и заявке Заказчика. </w:t>
            </w:r>
          </w:p>
        </w:tc>
      </w:tr>
      <w:tr w:rsidR="001D7D32" w:rsidRPr="00874DCF" w14:paraId="202CD4AC" w14:textId="77777777" w:rsidTr="00640440">
        <w:trPr>
          <w:trHeight w:val="3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2221A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6.2.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7149E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РАСФОРМИРОВАНИЕ контейнеров типа «Flat-Rack», «Open Top»:</w:t>
            </w:r>
          </w:p>
        </w:tc>
      </w:tr>
      <w:tr w:rsidR="001D7D32" w:rsidRPr="00874DCF" w14:paraId="23F01F10" w14:textId="77777777" w:rsidTr="00925E35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7955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6.2.1.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58EFB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Вариант работ: «контейнер-транспорт» (прямой вариант) </w:t>
            </w:r>
          </w:p>
        </w:tc>
      </w:tr>
      <w:tr w:rsidR="001D7D32" w:rsidRPr="00874DCF" w14:paraId="23B3B269" w14:textId="77777777" w:rsidTr="00925E35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6069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536D71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 футовый контейнер груженый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9A64F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20143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20000</w:t>
            </w:r>
          </w:p>
        </w:tc>
      </w:tr>
      <w:tr w:rsidR="001D7D32" w:rsidRPr="00874DCF" w14:paraId="58F7348B" w14:textId="77777777" w:rsidTr="00925E35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1D5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6.2.1.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038AF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Вариант работ: «контейнер - склад - транспорт»</w:t>
            </w: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vertAlign w:val="superscript"/>
                <w:lang w:eastAsia="ru-RU"/>
              </w:rPr>
              <w:t>2</w:t>
            </w:r>
          </w:p>
        </w:tc>
      </w:tr>
      <w:tr w:rsidR="001D7D32" w:rsidRPr="00874DCF" w14:paraId="575C8E05" w14:textId="77777777" w:rsidTr="00925E35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79A48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7135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 футовый контейнер груженый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1C8C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7CC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20000</w:t>
            </w:r>
          </w:p>
        </w:tc>
      </w:tr>
      <w:tr w:rsidR="001D7D32" w:rsidRPr="00874DCF" w14:paraId="19555250" w14:textId="77777777" w:rsidTr="00925E35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14AB5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C30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п.п. 6.2.1.: </w:t>
            </w:r>
          </w:p>
        </w:tc>
      </w:tr>
      <w:tr w:rsidR="001D7D32" w:rsidRPr="00874DCF" w14:paraId="1798CCC4" w14:textId="77777777" w:rsidTr="00925E35">
        <w:trPr>
          <w:trHeight w:val="49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3831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2E088310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контейнерами (груженым/порожним)/грузом (выставление из штабеля, постановку на транспорт (внутрискладской), перемещение в границах морского порта в зону проведения работ, раскрепление груза, перегруз, возврат в штабель) - по заявке Заказчика;</w:t>
            </w:r>
          </w:p>
        </w:tc>
      </w:tr>
      <w:tr w:rsidR="001D7D32" w:rsidRPr="00874DCF" w14:paraId="40278A19" w14:textId="77777777" w:rsidTr="00925E35">
        <w:trPr>
          <w:trHeight w:val="6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276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4098C76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 При расформировании контейнера по варианту «контейнер - склад - транспорт» за погрузку генерального груза на транспортное средство дополнительно применяется тариф согласно п. 5 настоящего Приложения. </w:t>
            </w:r>
          </w:p>
        </w:tc>
      </w:tr>
      <w:tr w:rsidR="001D7D32" w:rsidRPr="00874DCF" w14:paraId="4A379A2A" w14:textId="77777777" w:rsidTr="00925E35">
        <w:trPr>
          <w:trHeight w:val="5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9B15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4D1F5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3. Формирование контейнеров типа «Flat-Rack», «Open Top» осуществляется по дополнительному согласованию с Портом при условии предоставления Заказчиком схемы крепления груза, при этом тарификация услуг устанавливается на договорной основе. </w:t>
            </w:r>
          </w:p>
        </w:tc>
      </w:tr>
      <w:tr w:rsidR="001D7D32" w:rsidRPr="00874DCF" w14:paraId="3F0E45BA" w14:textId="77777777" w:rsidTr="00925E35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22285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6.3.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720E0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ФОРМИРОВАНИЕ/РАСФОРМИРОВАНИЕ контейнера </w:t>
            </w:r>
          </w:p>
          <w:p w14:paraId="4990475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lastRenderedPageBreak/>
              <w:t>с грузом «автомашины легковые»</w:t>
            </w:r>
          </w:p>
        </w:tc>
      </w:tr>
      <w:tr w:rsidR="001D7D32" w:rsidRPr="00874DCF" w14:paraId="648D3D36" w14:textId="77777777" w:rsidTr="00925E35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95B7F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lastRenderedPageBreak/>
              <w:t>6.3.1.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BFCFA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Расформирование контейнера по варианту: «контейнер-склад»</w:t>
            </w:r>
          </w:p>
        </w:tc>
      </w:tr>
      <w:tr w:rsidR="001D7D32" w:rsidRPr="00874DCF" w14:paraId="1C43D632" w14:textId="77777777" w:rsidTr="00925E35">
        <w:trPr>
          <w:trHeight w:val="5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7225C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1FD8A6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20 - футовый контейнер груженый </w:t>
            </w:r>
          </w:p>
          <w:p w14:paraId="1FC7293B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Груз: автомашины легковые (весом не более 3,5 т)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85768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2003F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7200</w:t>
            </w:r>
          </w:p>
        </w:tc>
      </w:tr>
      <w:tr w:rsidR="001D7D32" w:rsidRPr="00874DCF" w14:paraId="50A4CC1D" w14:textId="77777777" w:rsidTr="00925E35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7D04F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35736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40/45 -  футовый контейнер груженый </w:t>
            </w:r>
          </w:p>
          <w:p w14:paraId="7198AB8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Груз: автомашины легковые (весом не более 3,5 т)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FA337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951DC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11000</w:t>
            </w:r>
          </w:p>
        </w:tc>
      </w:tr>
      <w:tr w:rsidR="001D7D32" w:rsidRPr="00874DCF" w14:paraId="0D4DEA0E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37466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95E3B9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п.п. 6.3.1.:</w:t>
            </w:r>
          </w:p>
        </w:tc>
      </w:tr>
      <w:tr w:rsidR="001D7D32" w:rsidRPr="00874DCF" w14:paraId="68270741" w14:textId="77777777" w:rsidTr="00925E35"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18D74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right w:val="single" w:sz="4" w:space="0" w:color="auto"/>
            </w:tcBorders>
            <w:shd w:val="clear" w:color="auto" w:fill="FFFFFF"/>
            <w:hideMark/>
          </w:tcPr>
          <w:p w14:paraId="3106ACFC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контейнерами (груженым/порожним)/грузом (выставление из штабеля, постановку на транспорт (внутрискладской), перемещение в границах морского порта в зону проведения работ, выгрузка, раскрепление груза (кроме специального крепления), возврат в штабель) - по заявке Заказчика;</w:t>
            </w:r>
          </w:p>
        </w:tc>
      </w:tr>
      <w:tr w:rsidR="001D7D32" w:rsidRPr="00874DCF" w14:paraId="7C724FBE" w14:textId="77777777" w:rsidTr="00925E35">
        <w:trPr>
          <w:trHeight w:val="18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4E277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4BB52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Тарификация за одну операцию (контейнер) независимо от количества перегружаемого груза.</w:t>
            </w:r>
          </w:p>
        </w:tc>
      </w:tr>
      <w:tr w:rsidR="001D7D32" w:rsidRPr="00874DCF" w14:paraId="3D16FFFD" w14:textId="77777777" w:rsidTr="00925E3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A286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6.3.2.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9CE55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Формирование контейнера по варианту: «склад - контейнер»</w:t>
            </w:r>
          </w:p>
        </w:tc>
      </w:tr>
      <w:tr w:rsidR="001D7D32" w:rsidRPr="00874DCF" w14:paraId="19C9BD37" w14:textId="77777777" w:rsidTr="00925E35">
        <w:trPr>
          <w:trHeight w:val="52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6E6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2D83B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20 - футовый контейнер груженый </w:t>
            </w:r>
          </w:p>
          <w:p w14:paraId="3D2E2A79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Груз: автомашины легковые (весом не более 3,5 т)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0320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411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18700</w:t>
            </w:r>
          </w:p>
        </w:tc>
      </w:tr>
      <w:tr w:rsidR="001D7D32" w:rsidRPr="00874DCF" w14:paraId="3F801EB4" w14:textId="77777777" w:rsidTr="00925E35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CA0C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CCD0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40/45 -  футовый контейнер груженый </w:t>
            </w:r>
          </w:p>
          <w:p w14:paraId="13412EBE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Груз: автомашины легковые (весом не более 3,5 т)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AE71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F724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28000</w:t>
            </w:r>
          </w:p>
        </w:tc>
      </w:tr>
      <w:tr w:rsidR="001D7D32" w:rsidRPr="00874DCF" w14:paraId="7B4396CB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6C47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C0AB5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п.п. 6.3.2.:</w:t>
            </w:r>
          </w:p>
        </w:tc>
      </w:tr>
      <w:tr w:rsidR="001D7D32" w:rsidRPr="00874DCF" w14:paraId="1B47B869" w14:textId="77777777" w:rsidTr="00925E35"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F02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0496765E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контейнерами (груженым/порожним)/грузом (выставление из штабеля, постановку на транспорт (внутрискладской), перемещение в границах морского порта в зону проведения работ, погрузка, размещение и крепление груза в контейнере  (кроме специального крепления), возврат в штабель) - по заявке Заказчика;</w:t>
            </w:r>
          </w:p>
        </w:tc>
      </w:tr>
      <w:tr w:rsidR="001D7D32" w:rsidRPr="00874DCF" w14:paraId="652EAF25" w14:textId="77777777" w:rsidTr="00925E35">
        <w:trPr>
          <w:trHeight w:val="3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A59D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4F102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Тарификация за одну операцию (контейнер) независимо от количества перегружаемого груза.</w:t>
            </w:r>
          </w:p>
        </w:tc>
      </w:tr>
      <w:tr w:rsidR="001D7D32" w:rsidRPr="00874DCF" w14:paraId="51429C4E" w14:textId="77777777" w:rsidTr="00925E35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B01FAF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6062F2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ВЫГРУЗКА ИЛИ ПОГРУЗКА генеральных грузов </w:t>
            </w:r>
          </w:p>
          <w:p w14:paraId="564C897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(в том числе после расформирования контейнера или для формирования в контейнер) по вариантам: «склад – АВТО», «склад – ЖД» или обратно:</w:t>
            </w:r>
          </w:p>
        </w:tc>
      </w:tr>
      <w:tr w:rsidR="001D7D32" w:rsidRPr="00874DCF" w14:paraId="39DFDA4C" w14:textId="77777777" w:rsidTr="00925E35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7342C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D5184A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Генеральный груз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11CCD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брутто тонна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EC149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2200</w:t>
            </w:r>
          </w:p>
        </w:tc>
      </w:tr>
      <w:tr w:rsidR="001D7D32" w:rsidRPr="00874DCF" w14:paraId="438C70AC" w14:textId="77777777" w:rsidTr="00925E35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67AD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634CCA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Техника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85D48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единица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37DFA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21000</w:t>
            </w:r>
          </w:p>
        </w:tc>
      </w:tr>
      <w:tr w:rsidR="001D7D32" w:rsidRPr="00874DCF" w14:paraId="536A7B3A" w14:textId="77777777" w:rsidTr="00925E35">
        <w:trPr>
          <w:trHeight w:val="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CB503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D271F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МАРКИРОВКА И ПЛОМБИРОВАНИЕ контейнеров/грузов:</w:t>
            </w:r>
          </w:p>
        </w:tc>
      </w:tr>
      <w:tr w:rsidR="001D7D32" w:rsidRPr="00874DCF" w14:paraId="7628BD07" w14:textId="77777777" w:rsidTr="00925E3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0634F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8.1.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2AB9D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Пломбирование контейнера (без предоставления ЗПУ)</w:t>
            </w:r>
          </w:p>
        </w:tc>
      </w:tr>
      <w:tr w:rsidR="001D7D32" w:rsidRPr="00874DCF" w14:paraId="3B5FE000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E8B7C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DECEB7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–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AD2DA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BC499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700</w:t>
            </w:r>
          </w:p>
        </w:tc>
      </w:tr>
      <w:tr w:rsidR="001D7D32" w:rsidRPr="00874DCF" w14:paraId="3105D75F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21380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6FC1E1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– футовый контейнер 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6DC44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10CFE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700</w:t>
            </w:r>
          </w:p>
        </w:tc>
      </w:tr>
      <w:tr w:rsidR="001D7D32" w:rsidRPr="00874DCF" w14:paraId="4FC7017E" w14:textId="77777777" w:rsidTr="00925E35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241F4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D15A89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п.п. 8.1.: </w:t>
            </w:r>
          </w:p>
          <w:p w14:paraId="768B0EE3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1.Тариф включает: услуги по навешиванию пломбировочного устройства на контейнер (без учета стоимости ЗПУ). ЗПУ предоставляется Заказчиком.</w:t>
            </w:r>
          </w:p>
        </w:tc>
      </w:tr>
      <w:tr w:rsidR="001D7D32" w:rsidRPr="00874DCF" w14:paraId="0AF47EB4" w14:textId="77777777" w:rsidTr="00925E35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910F5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05A0BE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06370BD9" w14:textId="77777777" w:rsidTr="00925E3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AD859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8.2.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EB1FF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Пломбирование контейнера (с предоставлением ЗПУ)</w:t>
            </w:r>
          </w:p>
        </w:tc>
      </w:tr>
      <w:tr w:rsidR="001D7D32" w:rsidRPr="00874DCF" w14:paraId="1F8FB1A2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CE3CB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FB9A0F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–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52150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FD96D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1300</w:t>
            </w:r>
          </w:p>
        </w:tc>
      </w:tr>
      <w:tr w:rsidR="001D7D32" w:rsidRPr="00874DCF" w14:paraId="6F3180A2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9E684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13FA48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– футовый контейнер 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7591B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64197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1300</w:t>
            </w:r>
          </w:p>
        </w:tc>
      </w:tr>
      <w:tr w:rsidR="001D7D32" w:rsidRPr="00874DCF" w14:paraId="2FBD1A47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20AC9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8A838F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п.п. 8.2.: </w:t>
            </w:r>
          </w:p>
          <w:p w14:paraId="3DE5E93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 услуги по навешиванию пломбировочного устройства на контейнер (с учётом предоставления ЗПУ).</w:t>
            </w:r>
          </w:p>
          <w:p w14:paraId="38304B1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Тариф применяется в том числе в случаях отказа ж.д. перевозчика в принятии контейнера к перевозке. Необходимость пломбирования/перепломбирования определяется перевозчиком. Выбор типа ЗПУ производится в соответствии с требованиями нормативных документов, утвержденных на железнодорожном транспорте (для груженых контейнеров - ЗПУ «Клещ 60 СЦ»/ ЗПУ «ЛАВРиК», для порожних контейнеров - ЗПУ «Закрутка»).</w:t>
            </w:r>
          </w:p>
        </w:tc>
      </w:tr>
      <w:tr w:rsidR="001D7D32" w:rsidRPr="00874DCF" w14:paraId="0199E203" w14:textId="77777777" w:rsidTr="00925E35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A5F1B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3767E6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62878CC0" w14:textId="77777777" w:rsidTr="00925E35">
        <w:trPr>
          <w:trHeight w:val="13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803F8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118E2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2DDDDAA0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F9FC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8.3.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1831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Маркировка</w:t>
            </w:r>
          </w:p>
        </w:tc>
      </w:tr>
      <w:tr w:rsidR="001D7D32" w:rsidRPr="00874DCF" w14:paraId="070C2BA8" w14:textId="77777777" w:rsidTr="00925E35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8EF7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84D33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– футовый контейнер груженый/порожний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67F9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A549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1100</w:t>
            </w:r>
          </w:p>
        </w:tc>
      </w:tr>
      <w:tr w:rsidR="001D7D32" w:rsidRPr="00874DCF" w14:paraId="57F63ECF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76BD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1F0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п.п. 8.3.: </w:t>
            </w:r>
          </w:p>
        </w:tc>
      </w:tr>
      <w:tr w:rsidR="001D7D32" w:rsidRPr="00874DCF" w14:paraId="6FE3213C" w14:textId="77777777" w:rsidTr="00925E35">
        <w:trPr>
          <w:trHeight w:val="76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4814A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0B18D" w14:textId="1F97C894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по наклеиванию/нанесению на контейнер знаков опасности; удаление/закрашивание на контейнере знаков опасности, необходимых для дальнейшего убытия контейнера (передачи на смежные виды транспорта) в соответствии с требованиями перевозки грузов.</w:t>
            </w:r>
          </w:p>
          <w:p w14:paraId="41583481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 Стоимость расходных материалов в тариф не включена. </w:t>
            </w:r>
          </w:p>
        </w:tc>
      </w:tr>
      <w:tr w:rsidR="001D7D32" w:rsidRPr="00874DCF" w14:paraId="466A0087" w14:textId="77777777" w:rsidTr="00640440">
        <w:trPr>
          <w:trHeight w:val="54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EFBF8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55EF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08BC0A12" w14:textId="77777777" w:rsidTr="00925E3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A3151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A6D9362" w14:textId="4B9FBAA3" w:rsidR="00C65749" w:rsidRPr="00874DCF" w:rsidRDefault="001D7D32" w:rsidP="00925E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РАБОТЫ И УСЛУГИ ПО ПОДАЧЕ/УБОРКЕ ВАГОНА</w:t>
            </w:r>
          </w:p>
        </w:tc>
      </w:tr>
      <w:tr w:rsidR="001D7D32" w:rsidRPr="00874DCF" w14:paraId="1DF7081C" w14:textId="77777777" w:rsidTr="00925E35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B047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75B27" w14:textId="5473709B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Вагон/полувагон/платформа с генеральным грузом, техникой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0CA2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вагон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4E57EB9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6200</w:t>
            </w:r>
          </w:p>
        </w:tc>
      </w:tr>
      <w:tr w:rsidR="001D7D32" w:rsidRPr="00874DCF" w14:paraId="3B080930" w14:textId="77777777" w:rsidTr="00925E35">
        <w:trPr>
          <w:trHeight w:val="177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EC96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05259" w14:textId="0CAE1A32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20 -  футовый контейнер 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3FE7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5144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3200</w:t>
            </w:r>
          </w:p>
        </w:tc>
      </w:tr>
      <w:tr w:rsidR="001D7D32" w:rsidRPr="00874DCF" w14:paraId="0957A782" w14:textId="77777777" w:rsidTr="00925E35">
        <w:trPr>
          <w:trHeight w:val="196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55A0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34A6" w14:textId="56BF2411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40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-  футовый контейнер 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C56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4FF6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4300</w:t>
            </w:r>
          </w:p>
        </w:tc>
      </w:tr>
      <w:tr w:rsidR="001D7D32" w:rsidRPr="00874DCF" w14:paraId="46B034B4" w14:textId="77777777" w:rsidTr="00925E35">
        <w:trPr>
          <w:trHeight w:val="369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CE7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539A" w14:textId="367F90FC" w:rsidR="001D7D32" w:rsidRPr="00874DCF" w:rsidRDefault="001D7D32" w:rsidP="0064044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Примечание к п.9.: Тариф включает подачу вагона со станции «Владивосток» на терминал Порта под погрузку/разгрузку и его уборку.</w:t>
            </w:r>
          </w:p>
        </w:tc>
      </w:tr>
      <w:tr w:rsidR="001D7D32" w:rsidRPr="00874DCF" w14:paraId="40C98BCC" w14:textId="77777777" w:rsidTr="00640440">
        <w:trPr>
          <w:trHeight w:val="2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E2BDA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9358F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 xml:space="preserve">ХРАНЕНИЕ </w:t>
            </w:r>
          </w:p>
        </w:tc>
      </w:tr>
      <w:tr w:rsidR="001D7D32" w:rsidRPr="00874DCF" w14:paraId="35436495" w14:textId="77777777" w:rsidTr="00925E3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4D93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CFC99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Контейнеров, снятых с погрузки;</w:t>
            </w:r>
          </w:p>
        </w:tc>
      </w:tr>
      <w:tr w:rsidR="001D7D32" w:rsidRPr="00874DCF" w14:paraId="6442451C" w14:textId="77777777" w:rsidTr="00925E3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66A4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881A2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Контейнеров, следующих по направлению «АВТО-склад-АВТО» или </w:t>
            </w:r>
          </w:p>
          <w:p w14:paraId="3EF1FB4B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«ЖД-склад-ЖД»</w:t>
            </w:r>
          </w:p>
        </w:tc>
      </w:tr>
      <w:tr w:rsidR="001D7D32" w:rsidRPr="00874DCF" w14:paraId="2C3770DD" w14:textId="77777777" w:rsidTr="00925E3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2D5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3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7192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с 1-х суток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B76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D7D32" w:rsidRPr="00874DCF" w14:paraId="236046B4" w14:textId="77777777" w:rsidTr="00925E35">
        <w:trPr>
          <w:trHeight w:val="30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1999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DFE6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20 - футовый контейнер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EF3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9BCE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3800</w:t>
            </w:r>
          </w:p>
        </w:tc>
      </w:tr>
      <w:tr w:rsidR="001D7D32" w:rsidRPr="00874DCF" w14:paraId="7AE054A0" w14:textId="77777777" w:rsidTr="00925E35"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32F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21EA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40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- футовый контейнер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FBBF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B134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4600</w:t>
            </w:r>
          </w:p>
        </w:tc>
      </w:tr>
      <w:tr w:rsidR="001D7D32" w:rsidRPr="00874DCF" w14:paraId="0ED8404E" w14:textId="77777777" w:rsidTr="00925E35">
        <w:trPr>
          <w:trHeight w:val="416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B6E4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09F0" w14:textId="77777777" w:rsidR="001D7D32" w:rsidRPr="00874DCF" w:rsidRDefault="001D7D32" w:rsidP="00874DCF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Примечание к п.10:</w:t>
            </w:r>
          </w:p>
          <w:p w14:paraId="10811C19" w14:textId="77777777" w:rsidR="001D7D32" w:rsidRPr="00874DCF" w:rsidRDefault="001D7D32" w:rsidP="00874DCF">
            <w:pPr>
              <w:pStyle w:val="af0"/>
              <w:numPr>
                <w:ilvl w:val="0"/>
                <w:numId w:val="15"/>
              </w:numPr>
              <w:tabs>
                <w:tab w:val="left" w:pos="317"/>
              </w:tabs>
              <w:ind w:left="0" w:firstLine="0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Тариф включает хранение контейнеров на территории склада терминала без направления убытия или снятых с перевозки. </w:t>
            </w:r>
          </w:p>
          <w:p w14:paraId="441FB1BD" w14:textId="77777777" w:rsidR="001D7D32" w:rsidRPr="00874DCF" w:rsidRDefault="001D7D32" w:rsidP="00874DCF">
            <w:pPr>
              <w:numPr>
                <w:ilvl w:val="0"/>
                <w:numId w:val="1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Тариф распространяется на контейнеры, прибывающие на терминалы порта на АВТО </w:t>
            </w:r>
            <w:r w:rsidRPr="00874DCF"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>в целях прохождения процедур, производимых государственными надзорными и контролирующими органами.</w:t>
            </w:r>
          </w:p>
          <w:p w14:paraId="0EF28484" w14:textId="77777777" w:rsidR="001D7D32" w:rsidRPr="00874DCF" w:rsidRDefault="001D7D32" w:rsidP="00874DCF">
            <w:pPr>
              <w:numPr>
                <w:ilvl w:val="0"/>
                <w:numId w:val="1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Первым днем хранения считается дата выгрузки приема контейнера с АВТО/ЖД;</w:t>
            </w:r>
          </w:p>
          <w:p w14:paraId="08D2822A" w14:textId="77777777" w:rsidR="001D7D32" w:rsidRPr="00874DCF" w:rsidRDefault="001D7D32" w:rsidP="00874DCF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Последним днем хранения считается дата приема документов на ЖД/убытия ктк на АВТО;</w:t>
            </w:r>
          </w:p>
        </w:tc>
      </w:tr>
      <w:tr w:rsidR="001D7D32" w:rsidRPr="00874DCF" w14:paraId="70A33C73" w14:textId="77777777" w:rsidTr="00925E35">
        <w:trPr>
          <w:trHeight w:val="4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927A8E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10.1.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87AB7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 xml:space="preserve">ХРАНЕНИЕ КОНТЕЙНЕРОВ, СМЕНИВШИХ СТАТУС </w:t>
            </w:r>
          </w:p>
          <w:p w14:paraId="6CC8DBC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 xml:space="preserve">С ГРУЖЕНОГО НА ПОРОЖНИЙ (ПОСЛЕ РАСФОРМИРОВАНИЯ) </w:t>
            </w:r>
          </w:p>
        </w:tc>
      </w:tr>
      <w:tr w:rsidR="001D7D32" w:rsidRPr="00874DCF" w14:paraId="3C2E2621" w14:textId="77777777" w:rsidTr="00925E3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52F09A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3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5224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 xml:space="preserve">с 2-х </w:t>
            </w:r>
            <w:r w:rsidRPr="00874DC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суток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0F1EE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1D7D32" w:rsidRPr="00874DCF" w14:paraId="57192D5B" w14:textId="77777777" w:rsidTr="00925E3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79A4B1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FF8EF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20 - футовый контейнер 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DD27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B04A2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val="en-US" w:eastAsia="ru-RU"/>
              </w:rPr>
              <w:t>3800</w:t>
            </w:r>
          </w:p>
        </w:tc>
      </w:tr>
      <w:tr w:rsidR="001D7D32" w:rsidRPr="00874DCF" w14:paraId="5F1EAEDE" w14:textId="77777777" w:rsidTr="00925E35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DD392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A8E3C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футовый контейнер 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F79E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4542C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val="en-US" w:eastAsia="ru-RU"/>
              </w:rPr>
              <w:t>4600</w:t>
            </w:r>
          </w:p>
        </w:tc>
      </w:tr>
      <w:tr w:rsidR="001D7D32" w:rsidRPr="00874DCF" w14:paraId="7D15C3BA" w14:textId="77777777" w:rsidTr="00925E35">
        <w:trPr>
          <w:trHeight w:val="6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762CD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61861" w14:textId="77777777" w:rsidR="001D7D32" w:rsidRPr="00874DCF" w:rsidRDefault="001D7D32" w:rsidP="00874DCF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Примечание к п.10.1.: </w:t>
            </w:r>
          </w:p>
          <w:p w14:paraId="6DE22D22" w14:textId="77777777" w:rsidR="001D7D32" w:rsidRPr="00874DCF" w:rsidRDefault="001D7D32" w:rsidP="00874DCF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Порядок начисления хранения:</w:t>
            </w:r>
          </w:p>
          <w:p w14:paraId="18EA60C6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1. Первым днем хранения считается дата изменения статуса на порожний (по данным ИС ВМТП); </w:t>
            </w:r>
          </w:p>
          <w:p w14:paraId="728F434D" w14:textId="77777777" w:rsidR="001D7D32" w:rsidRPr="00874DCF" w:rsidRDefault="001D7D32" w:rsidP="00874DCF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2. Последним днем хранения считается 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дата отгрузки на транспортное средство (автотранспорт/судно каботажного направления) – в случае убытия контейнера автотранспортом или морским транспортом; дата принятия документов для отправки по ЖД – в случае убытия контейнера ж.д. транспортом (по данным ИС ВМТП); дата передачи экспедирования по акту – в случае передачи экспедирования линии (морскому перевозчику) или другому экспедитору (по данным ИС ВМТП).</w:t>
            </w:r>
          </w:p>
        </w:tc>
      </w:tr>
      <w:tr w:rsidR="001D7D32" w:rsidRPr="00874DCF" w14:paraId="48DEA9B7" w14:textId="77777777" w:rsidTr="00925E35">
        <w:trPr>
          <w:trHeight w:val="4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029FF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10.2.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C0C2F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 xml:space="preserve">ХРАНЕНИЕ КОНТЕЙНЕРОВ, ПРИНЯТЫХ </w:t>
            </w:r>
          </w:p>
          <w:p w14:paraId="60055D7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ПО АКТУ ПРИЁМА-ПЕРЕДАЧИ</w:t>
            </w:r>
          </w:p>
        </w:tc>
      </w:tr>
      <w:tr w:rsidR="001D7D32" w:rsidRPr="00874DCF" w14:paraId="7507AD2D" w14:textId="77777777" w:rsidTr="00925E35">
        <w:trPr>
          <w:trHeight w:val="3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1C06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3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F61F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с 4-х суток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D58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</w:tr>
      <w:tr w:rsidR="001D7D32" w:rsidRPr="00874DCF" w14:paraId="6844AFEC" w14:textId="77777777" w:rsidTr="00925E35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B915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38A0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20 - футовый порожний контейнер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04EA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658A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hAnsi="Arial" w:cs="Arial"/>
                <w:sz w:val="21"/>
                <w:szCs w:val="21"/>
                <w:lang w:val="en-US"/>
              </w:rPr>
              <w:t>1100</w:t>
            </w:r>
          </w:p>
        </w:tc>
      </w:tr>
      <w:tr w:rsidR="001D7D32" w:rsidRPr="00874DCF" w14:paraId="75F84185" w14:textId="77777777" w:rsidTr="00925E35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DF11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B89A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футовый порожний контейнер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4BD1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710B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hAnsi="Arial" w:cs="Arial"/>
                <w:sz w:val="21"/>
                <w:szCs w:val="21"/>
                <w:lang w:val="en-US"/>
              </w:rPr>
              <w:t>2200</w:t>
            </w:r>
          </w:p>
        </w:tc>
      </w:tr>
      <w:tr w:rsidR="001D7D32" w:rsidRPr="00874DCF" w14:paraId="3DD6F595" w14:textId="77777777" w:rsidTr="00925E35">
        <w:trPr>
          <w:trHeight w:val="47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88D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C3B8" w14:textId="77777777" w:rsidR="001D7D32" w:rsidRPr="00874DCF" w:rsidRDefault="001D7D32" w:rsidP="00874DC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Примечание к п.10.2.:</w:t>
            </w:r>
          </w:p>
          <w:p w14:paraId="52C0451B" w14:textId="77777777" w:rsidR="001D7D32" w:rsidRPr="00874DCF" w:rsidRDefault="001D7D32" w:rsidP="00874DCF">
            <w:pPr>
              <w:pStyle w:val="af0"/>
              <w:numPr>
                <w:ilvl w:val="0"/>
                <w:numId w:val="16"/>
              </w:numPr>
              <w:tabs>
                <w:tab w:val="left" w:pos="284"/>
              </w:tabs>
              <w:ind w:left="33" w:firstLine="0"/>
              <w:contextualSpacing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Тариф включает: хранение контейнеров на территории склада терминала после передачи контейнера морской линией или первоначальным экспедитором новому экспедитору.</w:t>
            </w:r>
          </w:p>
          <w:p w14:paraId="3527FFCA" w14:textId="77777777" w:rsidR="001D7D32" w:rsidRPr="00874DCF" w:rsidRDefault="001D7D32" w:rsidP="00874DCF">
            <w:pPr>
              <w:numPr>
                <w:ilvl w:val="0"/>
                <w:numId w:val="16"/>
              </w:numPr>
              <w:tabs>
                <w:tab w:val="left" w:pos="284"/>
              </w:tabs>
              <w:spacing w:after="0" w:line="240" w:lineRule="auto"/>
              <w:ind w:left="33" w:firstLine="0"/>
              <w:contextualSpacing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Хранение в течении первых 3 (трех) суток включено в услуги терминала по погрузке на транспорт убытия.</w:t>
            </w:r>
          </w:p>
          <w:p w14:paraId="5A8CC033" w14:textId="77777777" w:rsidR="001D7D32" w:rsidRPr="00874DCF" w:rsidRDefault="001D7D32" w:rsidP="00874DCF">
            <w:pPr>
              <w:numPr>
                <w:ilvl w:val="0"/>
                <w:numId w:val="16"/>
              </w:numPr>
              <w:tabs>
                <w:tab w:val="left" w:pos="284"/>
              </w:tabs>
              <w:spacing w:after="0" w:line="240" w:lineRule="auto"/>
              <w:ind w:left="33" w:firstLine="0"/>
              <w:contextualSpacing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Хранение исчисляется с даты приёма контейнера по дату его выдачи со склада согласно акта приема-передачи.</w:t>
            </w:r>
          </w:p>
          <w:p w14:paraId="64B639DE" w14:textId="77777777" w:rsidR="001D7D32" w:rsidRPr="00874DCF" w:rsidRDefault="001D7D32" w:rsidP="00874DCF">
            <w:pPr>
              <w:pStyle w:val="af0"/>
              <w:numPr>
                <w:ilvl w:val="0"/>
                <w:numId w:val="16"/>
              </w:numPr>
              <w:tabs>
                <w:tab w:val="left" w:pos="284"/>
              </w:tabs>
              <w:ind w:left="33" w:firstLine="0"/>
              <w:contextualSpacing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Условия тарификации для первоначального и конечного экспедитора изложены в Примечании №2 к настоящему Тарифному приложению к Договору.</w:t>
            </w:r>
          </w:p>
        </w:tc>
      </w:tr>
      <w:tr w:rsidR="00741758" w:rsidRPr="00354519" w14:paraId="454FB821" w14:textId="77777777" w:rsidTr="00925E35">
        <w:tblPrEx>
          <w:tblCellMar>
            <w:left w:w="0" w:type="dxa"/>
            <w:right w:w="0" w:type="dxa"/>
          </w:tblCellMar>
        </w:tblPrEx>
        <w:trPr>
          <w:trHeight w:val="4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A2EFCF" w14:textId="77777777" w:rsidR="00741758" w:rsidRPr="00354519" w:rsidRDefault="00741758" w:rsidP="00741758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354519">
              <w:rPr>
                <w:rFonts w:ascii="Arial" w:hAnsi="Arial" w:cs="Arial"/>
                <w:b/>
                <w:bCs/>
                <w:color w:val="000000"/>
                <w:lang w:eastAsia="ru-RU"/>
              </w:rPr>
              <w:t>10.3.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841044" w14:textId="56E9E584" w:rsidR="00741758" w:rsidRDefault="007417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  <w:pPrChange w:id="1" w:author="Dzhan Yuliya Viktorovna" w:date="2021-12-29T17:11:00Z">
                <w:pPr>
                  <w:spacing w:after="0" w:line="240" w:lineRule="auto"/>
                </w:pPr>
              </w:pPrChange>
            </w:pPr>
            <w:r w:rsidRPr="00354519">
              <w:rPr>
                <w:rFonts w:ascii="Arial" w:hAnsi="Arial" w:cs="Arial"/>
                <w:b/>
                <w:bCs/>
                <w:lang w:eastAsia="ru-RU"/>
              </w:rPr>
              <w:t>ХРАНЕНИЕ КОНТЕЙНЕРОВ,</w:t>
            </w:r>
            <w:r>
              <w:rPr>
                <w:rFonts w:ascii="Arial" w:hAnsi="Arial" w:cs="Arial"/>
                <w:b/>
                <w:bCs/>
                <w:lang w:eastAsia="ru-RU"/>
              </w:rPr>
              <w:t xml:space="preserve"> </w:t>
            </w:r>
            <w:r w:rsidRPr="00354519">
              <w:rPr>
                <w:rFonts w:ascii="Arial" w:hAnsi="Arial" w:cs="Arial"/>
                <w:b/>
                <w:bCs/>
                <w:color w:val="000000"/>
                <w:lang w:eastAsia="ru-RU"/>
              </w:rPr>
              <w:t xml:space="preserve">принятых со смежного вида транспорта </w:t>
            </w:r>
            <w:r>
              <w:rPr>
                <w:rFonts w:ascii="Arial" w:hAnsi="Arial" w:cs="Arial"/>
                <w:b/>
                <w:bCs/>
                <w:color w:val="000000"/>
                <w:lang w:eastAsia="ru-RU"/>
              </w:rPr>
              <w:t xml:space="preserve">(АВТО/ЖД) </w:t>
            </w:r>
          </w:p>
          <w:p w14:paraId="58D6D900" w14:textId="6470BE24" w:rsidR="00741758" w:rsidRPr="00354519" w:rsidRDefault="007417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ru-RU"/>
              </w:rPr>
              <w:pPrChange w:id="2" w:author="Dzhan Yuliya Viktorovna" w:date="2021-12-29T17:11:00Z">
                <w:pPr>
                  <w:spacing w:after="0" w:line="240" w:lineRule="auto"/>
                </w:pPr>
              </w:pPrChange>
            </w:pPr>
            <w:r w:rsidRPr="00354519">
              <w:rPr>
                <w:rFonts w:ascii="Arial" w:hAnsi="Arial" w:cs="Arial"/>
                <w:b/>
                <w:bCs/>
                <w:color w:val="000000"/>
                <w:lang w:eastAsia="ru-RU"/>
              </w:rPr>
              <w:t xml:space="preserve">и </w:t>
            </w:r>
            <w:r w:rsidRPr="00354519">
              <w:rPr>
                <w:rFonts w:ascii="Arial" w:hAnsi="Arial" w:cs="Arial"/>
                <w:b/>
                <w:bCs/>
                <w:lang w:eastAsia="ru-RU"/>
              </w:rPr>
              <w:t>сменивших статус с порожнего на груженый</w:t>
            </w:r>
          </w:p>
        </w:tc>
      </w:tr>
      <w:tr w:rsidR="00741758" w:rsidRPr="00354519" w14:paraId="6A02DEFA" w14:textId="77777777" w:rsidTr="00925E35">
        <w:tblPrEx>
          <w:tblCellMar>
            <w:left w:w="0" w:type="dxa"/>
            <w:right w:w="0" w:type="dxa"/>
          </w:tblCellMar>
        </w:tblPrEx>
        <w:trPr>
          <w:trHeight w:val="2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57AFBE" w14:textId="77777777" w:rsidR="00741758" w:rsidRPr="00354519" w:rsidRDefault="00741758" w:rsidP="00741758">
            <w:pPr>
              <w:rPr>
                <w:rFonts w:ascii="Arial" w:hAnsi="Arial" w:cs="Arial"/>
                <w:b/>
                <w:bCs/>
                <w:lang w:eastAsia="ru-RU"/>
              </w:rPr>
            </w:pPr>
          </w:p>
        </w:tc>
        <w:tc>
          <w:tcPr>
            <w:tcW w:w="69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FDD920" w14:textId="77777777" w:rsidR="00741758" w:rsidRPr="00354519" w:rsidRDefault="00741758" w:rsidP="0074175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lang w:eastAsia="ru-RU"/>
              </w:rPr>
            </w:pPr>
            <w:r w:rsidRPr="00354519">
              <w:rPr>
                <w:rFonts w:ascii="Arial" w:hAnsi="Arial" w:cs="Arial"/>
                <w:b/>
                <w:bCs/>
                <w:lang w:eastAsia="ru-RU"/>
              </w:rPr>
              <w:t xml:space="preserve">с 3-х </w:t>
            </w:r>
            <w:r w:rsidRPr="00354519">
              <w:rPr>
                <w:rFonts w:ascii="Arial" w:hAnsi="Arial" w:cs="Arial"/>
                <w:b/>
                <w:bCs/>
                <w:color w:val="000000"/>
                <w:lang w:eastAsia="ru-RU"/>
              </w:rPr>
              <w:t>суток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7F76F1" w14:textId="77777777" w:rsidR="00741758" w:rsidRPr="00354519" w:rsidRDefault="00741758" w:rsidP="00741758">
            <w:pPr>
              <w:rPr>
                <w:rFonts w:ascii="Arial" w:hAnsi="Arial" w:cs="Arial"/>
                <w:b/>
                <w:bCs/>
                <w:lang w:eastAsia="ru-RU"/>
              </w:rPr>
            </w:pPr>
          </w:p>
        </w:tc>
      </w:tr>
      <w:tr w:rsidR="00741758" w:rsidRPr="00354519" w14:paraId="37CA669C" w14:textId="77777777" w:rsidTr="00925E35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11E73" w14:textId="77777777" w:rsidR="00741758" w:rsidRPr="00354519" w:rsidRDefault="00741758" w:rsidP="0074175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9DE64" w14:textId="77777777" w:rsidR="00741758" w:rsidRPr="00354519" w:rsidRDefault="00741758" w:rsidP="00741758">
            <w:pPr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354519">
              <w:rPr>
                <w:rFonts w:ascii="Arial" w:hAnsi="Arial" w:cs="Arial"/>
                <w:lang w:eastAsia="ru-RU"/>
              </w:rPr>
              <w:t>20 - футовый контейнер порожний</w:t>
            </w:r>
          </w:p>
        </w:tc>
        <w:tc>
          <w:tcPr>
            <w:tcW w:w="24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85A082" w14:textId="77777777" w:rsidR="00741758" w:rsidRPr="00354519" w:rsidRDefault="00741758" w:rsidP="00741758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354519">
              <w:rPr>
                <w:rFonts w:ascii="Arial" w:hAnsi="Arial" w:cs="Arial"/>
                <w:lang w:eastAsia="ru-RU"/>
              </w:rPr>
              <w:t>контейнер в сутки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6B7091" w14:textId="77777777" w:rsidR="00741758" w:rsidRPr="00354519" w:rsidRDefault="00741758" w:rsidP="00741758">
            <w:pPr>
              <w:spacing w:after="0" w:line="240" w:lineRule="auto"/>
              <w:jc w:val="right"/>
              <w:rPr>
                <w:rFonts w:ascii="Arial" w:hAnsi="Arial" w:cs="Arial"/>
                <w:lang w:eastAsia="ru-RU"/>
              </w:rPr>
            </w:pPr>
            <w:r w:rsidRPr="00354519">
              <w:rPr>
                <w:rFonts w:ascii="Arial" w:hAnsi="Arial" w:cs="Arial"/>
                <w:lang w:eastAsia="ru-RU"/>
              </w:rPr>
              <w:t>1400</w:t>
            </w:r>
          </w:p>
        </w:tc>
      </w:tr>
      <w:tr w:rsidR="00741758" w:rsidRPr="00354519" w14:paraId="51673DCA" w14:textId="77777777" w:rsidTr="00925E35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F32C8" w14:textId="77777777" w:rsidR="00741758" w:rsidRPr="00354519" w:rsidRDefault="00741758" w:rsidP="00741758">
            <w:pPr>
              <w:rPr>
                <w:rFonts w:ascii="Arial" w:hAnsi="Arial" w:cs="Arial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DC00C5" w14:textId="77777777" w:rsidR="00741758" w:rsidRPr="00354519" w:rsidRDefault="00741758" w:rsidP="00741758">
            <w:pPr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354519">
              <w:rPr>
                <w:rFonts w:ascii="Arial" w:hAnsi="Arial" w:cs="Arial"/>
                <w:lang w:eastAsia="ru-RU"/>
              </w:rPr>
              <w:t>40</w:t>
            </w:r>
            <w:r w:rsidRPr="00354519">
              <w:rPr>
                <w:rFonts w:ascii="Arial" w:hAnsi="Arial" w:cs="Arial"/>
                <w:color w:val="0D0D0D"/>
                <w:lang w:eastAsia="ru-RU"/>
              </w:rPr>
              <w:t>/45</w:t>
            </w:r>
            <w:r w:rsidRPr="00354519">
              <w:rPr>
                <w:rFonts w:ascii="Arial" w:hAnsi="Arial" w:cs="Arial"/>
                <w:lang w:eastAsia="ru-RU"/>
              </w:rPr>
              <w:t xml:space="preserve"> - футовый контейнер порожний</w:t>
            </w:r>
          </w:p>
        </w:tc>
        <w:tc>
          <w:tcPr>
            <w:tcW w:w="24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163E6F" w14:textId="77777777" w:rsidR="00741758" w:rsidRPr="00354519" w:rsidRDefault="00741758" w:rsidP="00741758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354519">
              <w:rPr>
                <w:rFonts w:ascii="Arial" w:hAnsi="Arial" w:cs="Arial"/>
                <w:lang w:eastAsia="ru-RU"/>
              </w:rPr>
              <w:t>контейнер в сутки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66235C" w14:textId="77777777" w:rsidR="00741758" w:rsidRPr="00354519" w:rsidRDefault="00741758" w:rsidP="00741758">
            <w:pPr>
              <w:spacing w:after="0" w:line="240" w:lineRule="auto"/>
              <w:jc w:val="right"/>
              <w:rPr>
                <w:rFonts w:ascii="Arial" w:hAnsi="Arial" w:cs="Arial"/>
                <w:lang w:val="en-US" w:eastAsia="ru-RU"/>
              </w:rPr>
            </w:pPr>
            <w:r w:rsidRPr="00354519">
              <w:rPr>
                <w:rFonts w:ascii="Arial" w:hAnsi="Arial" w:cs="Arial"/>
                <w:lang w:eastAsia="ru-RU"/>
              </w:rPr>
              <w:t>16</w:t>
            </w:r>
            <w:r w:rsidRPr="00354519">
              <w:rPr>
                <w:rFonts w:ascii="Arial" w:hAnsi="Arial" w:cs="Arial"/>
                <w:lang w:val="en-US" w:eastAsia="ru-RU"/>
              </w:rPr>
              <w:t>00</w:t>
            </w:r>
          </w:p>
        </w:tc>
      </w:tr>
      <w:tr w:rsidR="00741758" w:rsidRPr="00354519" w14:paraId="46980BA7" w14:textId="77777777" w:rsidTr="00925E35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A3F29" w14:textId="77777777" w:rsidR="00741758" w:rsidRPr="00354519" w:rsidRDefault="00741758" w:rsidP="00925E35">
            <w:pPr>
              <w:rPr>
                <w:rFonts w:ascii="Arial" w:hAnsi="Arial" w:cs="Arial"/>
                <w:lang w:eastAsia="ru-RU"/>
              </w:rPr>
            </w:pP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5B408" w14:textId="77777777" w:rsidR="00741758" w:rsidRDefault="00741758" w:rsidP="00925E35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Примечание к п. 10.3:</w:t>
            </w:r>
          </w:p>
          <w:p w14:paraId="4FA849DC" w14:textId="6E365FC4" w:rsidR="00741758" w:rsidRPr="006C1F1B" w:rsidRDefault="00741758" w:rsidP="00741758">
            <w:pPr>
              <w:pStyle w:val="af0"/>
              <w:numPr>
                <w:ilvl w:val="0"/>
                <w:numId w:val="25"/>
              </w:numPr>
              <w:tabs>
                <w:tab w:val="left" w:pos="312"/>
              </w:tabs>
              <w:ind w:left="0" w:firstLine="0"/>
              <w:jc w:val="both"/>
              <w:rPr>
                <w:rFonts w:ascii="Arial" w:eastAsia="Calibri" w:hAnsi="Arial" w:cs="Arial"/>
                <w:lang w:eastAsia="ru-RU"/>
              </w:rPr>
            </w:pPr>
            <w:r w:rsidRPr="006C1F1B">
              <w:rPr>
                <w:rFonts w:ascii="Arial" w:eastAsia="Calibri" w:hAnsi="Arial" w:cs="Arial"/>
                <w:lang w:eastAsia="ru-RU"/>
              </w:rPr>
              <w:t>Тарифы применяются к порожним контейнерам, поступившим в порт</w:t>
            </w:r>
            <w:r>
              <w:rPr>
                <w:rFonts w:ascii="Arial" w:hAnsi="Arial" w:cs="Arial"/>
                <w:lang w:eastAsia="ru-RU"/>
              </w:rPr>
              <w:t xml:space="preserve"> </w:t>
            </w:r>
            <w:r w:rsidRPr="006C1F1B">
              <w:rPr>
                <w:rFonts w:ascii="Arial" w:eastAsia="Calibri" w:hAnsi="Arial" w:cs="Arial"/>
                <w:lang w:eastAsia="ru-RU"/>
              </w:rPr>
              <w:t>со смежного вида транспорта для последующего формирования.</w:t>
            </w:r>
          </w:p>
          <w:p w14:paraId="06264FAE" w14:textId="77777777" w:rsidR="00741758" w:rsidRPr="006C1F1B" w:rsidRDefault="00741758" w:rsidP="00741758">
            <w:pPr>
              <w:pStyle w:val="af0"/>
              <w:numPr>
                <w:ilvl w:val="0"/>
                <w:numId w:val="25"/>
              </w:numPr>
              <w:tabs>
                <w:tab w:val="left" w:pos="312"/>
              </w:tabs>
              <w:ind w:left="0" w:firstLine="0"/>
              <w:jc w:val="both"/>
              <w:rPr>
                <w:rFonts w:ascii="Arial" w:eastAsia="Calibri" w:hAnsi="Arial" w:cs="Arial"/>
                <w:lang w:eastAsia="ru-RU"/>
              </w:rPr>
            </w:pPr>
            <w:r w:rsidRPr="006C1F1B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Первым днем хранения считается дата приёма контейнера со смежного вида транспорта</w:t>
            </w:r>
            <w:r>
              <w:rPr>
                <w:rFonts w:ascii="Arial" w:hAnsi="Arial" w:cs="Arial"/>
                <w:lang w:eastAsia="ru-RU"/>
              </w:rPr>
              <w:t>.</w:t>
            </w:r>
            <w:r w:rsidRPr="006C1F1B">
              <w:rPr>
                <w:rFonts w:ascii="Arial" w:eastAsia="Calibri" w:hAnsi="Arial" w:cs="Arial"/>
                <w:lang w:eastAsia="ru-RU"/>
              </w:rPr>
              <w:t xml:space="preserve"> </w:t>
            </w:r>
          </w:p>
          <w:p w14:paraId="06CB76C5" w14:textId="12F8CF53" w:rsidR="00741758" w:rsidRPr="006C1F1B" w:rsidRDefault="00741758">
            <w:pPr>
              <w:pStyle w:val="af0"/>
              <w:numPr>
                <w:ilvl w:val="0"/>
                <w:numId w:val="25"/>
              </w:numPr>
              <w:tabs>
                <w:tab w:val="left" w:pos="312"/>
              </w:tabs>
              <w:ind w:left="0" w:firstLine="0"/>
              <w:jc w:val="both"/>
              <w:rPr>
                <w:rFonts w:ascii="Arial" w:eastAsia="Calibri" w:hAnsi="Arial" w:cs="Arial"/>
                <w:lang w:eastAsia="ru-RU"/>
              </w:rPr>
              <w:pPrChange w:id="3" w:author="Dzhan Yuliya Viktorovna" w:date="2021-12-29T17:11:00Z">
                <w:pPr>
                  <w:pStyle w:val="af0"/>
                  <w:numPr>
                    <w:numId w:val="25"/>
                  </w:numPr>
                  <w:tabs>
                    <w:tab w:val="left" w:pos="312"/>
                  </w:tabs>
                  <w:ind w:hanging="360"/>
                  <w:jc w:val="both"/>
                </w:pPr>
              </w:pPrChange>
            </w:pPr>
            <w:r w:rsidRPr="006C1F1B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Последним днем хранения считается </w:t>
            </w:r>
            <w:r w:rsidRPr="006C1F1B">
              <w:rPr>
                <w:rFonts w:ascii="Arial" w:eastAsia="Calibri" w:hAnsi="Arial" w:cs="Arial"/>
                <w:lang w:eastAsia="ru-RU"/>
              </w:rPr>
              <w:t xml:space="preserve">дата изменения статуса контейнера с порожнего на гружёный </w:t>
            </w:r>
            <w:r w:rsidRPr="006C1F1B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(по данным ИС ВМТП).</w:t>
            </w:r>
          </w:p>
        </w:tc>
      </w:tr>
      <w:tr w:rsidR="001D7D32" w:rsidRPr="00874DCF" w14:paraId="39CD0BA4" w14:textId="77777777" w:rsidTr="00925E35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98193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0D174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 xml:space="preserve">ХРАНЕНИЕ ГЕНЕРАЛЬНОГО ГРУЗА </w:t>
            </w:r>
          </w:p>
          <w:p w14:paraId="6942914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(после расформирования контейнера или для формирования в контейнер)</w:t>
            </w:r>
          </w:p>
        </w:tc>
      </w:tr>
      <w:tr w:rsidR="001D7D32" w:rsidRPr="00874DCF" w14:paraId="642F71AB" w14:textId="77777777" w:rsidTr="00925E35">
        <w:trPr>
          <w:trHeight w:val="21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4762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75C5BA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Генеральный груз:</w:t>
            </w:r>
          </w:p>
        </w:tc>
      </w:tr>
      <w:tr w:rsidR="001D7D32" w:rsidRPr="00874DCF" w14:paraId="2C414BCB" w14:textId="77777777" w:rsidTr="00925E35">
        <w:trPr>
          <w:trHeight w:val="248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AC21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01CE5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8-х суток:</w:t>
            </w:r>
          </w:p>
        </w:tc>
      </w:tr>
      <w:tr w:rsidR="001D7D32" w:rsidRPr="00874DCF" w14:paraId="15483386" w14:textId="77777777" w:rsidTr="00925E35">
        <w:trPr>
          <w:trHeight w:val="256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72FA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BE8E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генеральный груз</w:t>
            </w:r>
          </w:p>
        </w:tc>
        <w:tc>
          <w:tcPr>
            <w:tcW w:w="255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305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брутто тонна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62E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819</w:t>
            </w:r>
          </w:p>
        </w:tc>
      </w:tr>
      <w:tr w:rsidR="001D7D32" w:rsidRPr="00874DCF" w14:paraId="3E1CB11A" w14:textId="77777777" w:rsidTr="00925E35">
        <w:trPr>
          <w:trHeight w:val="9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50BB" w14:textId="77777777" w:rsidR="001D7D32" w:rsidRPr="00874DCF" w:rsidRDefault="001D7D32" w:rsidP="00874D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E07C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техника</w:t>
            </w:r>
          </w:p>
        </w:tc>
        <w:tc>
          <w:tcPr>
            <w:tcW w:w="255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6EAF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единица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9BA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2047</w:t>
            </w:r>
          </w:p>
        </w:tc>
      </w:tr>
      <w:tr w:rsidR="001D7D32" w:rsidRPr="00874DCF" w14:paraId="5E1E3338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1A1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C0665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11:</w:t>
            </w:r>
          </w:p>
        </w:tc>
      </w:tr>
      <w:tr w:rsidR="001D7D32" w:rsidRPr="00874DCF" w14:paraId="18F111AC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FE62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34D7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Нормативный срок хранения на складе генерального груза (7 суток) включен в стоимость ПРР.</w:t>
            </w:r>
          </w:p>
        </w:tc>
      </w:tr>
      <w:tr w:rsidR="001D7D32" w:rsidRPr="00874DCF" w14:paraId="179F5B31" w14:textId="77777777" w:rsidTr="00925E35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FA6B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C5D6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Порядок начисления сверхнормативного хранения:</w:t>
            </w:r>
          </w:p>
          <w:p w14:paraId="65C9046C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Первым днем хранения считается: дата выгрузки груза с транспортного средства;</w:t>
            </w:r>
          </w:p>
          <w:p w14:paraId="6BBB9DB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Последним днем хранения считается: дата вывоза на АВТО/погрузки на судно или дата комплектации его в контейнер (по данным ИС ВМТП).</w:t>
            </w:r>
          </w:p>
        </w:tc>
      </w:tr>
      <w:tr w:rsidR="001D7D32" w:rsidRPr="00874DCF" w14:paraId="74754735" w14:textId="77777777" w:rsidTr="00925E35">
        <w:trPr>
          <w:trHeight w:val="111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A204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2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34DD1F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3. При расчете стоимости услуг вес генерального груза округляется в большую сторону:</w:t>
            </w:r>
          </w:p>
          <w:p w14:paraId="1E13B0E0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1-100 кг до 0,1 тонны, 101-200 кг до 0,2 тонны, 201-1000 кг до 1 тонны, 1001-2000 кг до 1,1-1,2 и т.д. тонны соответственно.</w:t>
            </w:r>
          </w:p>
        </w:tc>
      </w:tr>
      <w:tr w:rsidR="001D7D32" w:rsidRPr="00874DCF" w14:paraId="5BEF11B6" w14:textId="77777777" w:rsidTr="00925E35">
        <w:trPr>
          <w:trHeight w:val="6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39B82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12.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5BCDB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РАЗРАБОТКА ТЕХНИЧЕСКОЙ ДОКУМЕНТАЦИИ ПО РАЗМЕЩЕНИЮ И КРЕПЛЕНИЮ ГРУЗОВ В КОНТЕЙНЕРАХ И Ж.Д. ПОДВИЖНОМ СОСТАВЕ:</w:t>
            </w:r>
          </w:p>
        </w:tc>
      </w:tr>
      <w:tr w:rsidR="001D7D32" w:rsidRPr="00874DCF" w14:paraId="1E382265" w14:textId="77777777" w:rsidTr="00925E35">
        <w:trPr>
          <w:trHeight w:val="4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874A1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12.1.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32E99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Разработка технической документации по размещению и креплению грузов в крупнотоннажных контейнерах (кроме опасных грузов):</w:t>
            </w:r>
          </w:p>
        </w:tc>
      </w:tr>
      <w:tr w:rsidR="001D7D32" w:rsidRPr="00874DCF" w14:paraId="79F56D6C" w14:textId="77777777" w:rsidTr="00925E35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8C3CA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00BDB3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первое грузовое место</w:t>
            </w:r>
          </w:p>
        </w:tc>
        <w:tc>
          <w:tcPr>
            <w:tcW w:w="255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7A316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эскиз (инструкция)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C5164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4000</w:t>
            </w:r>
          </w:p>
        </w:tc>
      </w:tr>
      <w:tr w:rsidR="001D7D32" w:rsidRPr="00874DCF" w14:paraId="1DF31545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73C63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870651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за каждое последующее грузовое место </w:t>
            </w:r>
          </w:p>
        </w:tc>
        <w:tc>
          <w:tcPr>
            <w:tcW w:w="255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0A13F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эскиз (инструкция)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ACA99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500</w:t>
            </w:r>
          </w:p>
        </w:tc>
      </w:tr>
      <w:tr w:rsidR="001D7D32" w:rsidRPr="00874DCF" w14:paraId="75157ED5" w14:textId="77777777" w:rsidTr="00925E35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83C50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13.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2A1933" w14:textId="24CBACD0" w:rsidR="00C65749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ПРИВЕДЕНИЕ ГРУЗА В ТРАНСПОРТАБЕЛЬНОЕ СОСТОЯНИЕ:</w:t>
            </w:r>
          </w:p>
        </w:tc>
      </w:tr>
      <w:tr w:rsidR="001D7D32" w:rsidRPr="00874DCF" w14:paraId="37D5ED7C" w14:textId="77777777" w:rsidTr="00925E35">
        <w:trPr>
          <w:trHeight w:val="4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AFB24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13.1.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5651A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Приведение груза в транспортабельное состояние </w:t>
            </w:r>
          </w:p>
          <w:p w14:paraId="5186B4E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(изготовление деревянного заградительного щита в дверном проеме контейнера):</w:t>
            </w:r>
          </w:p>
        </w:tc>
      </w:tr>
      <w:tr w:rsidR="001D7D32" w:rsidRPr="00874DCF" w14:paraId="223CC520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048E6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D7F5E3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 футовый контейнер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00D19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757CA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10600</w:t>
            </w:r>
          </w:p>
        </w:tc>
      </w:tr>
      <w:tr w:rsidR="001D7D32" w:rsidRPr="00874DCF" w14:paraId="18122457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63330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A90ADA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п.п. 13.1: </w:t>
            </w:r>
          </w:p>
        </w:tc>
      </w:tr>
      <w:tr w:rsidR="001D7D32" w:rsidRPr="00874DCF" w14:paraId="63DC82C3" w14:textId="77777777" w:rsidTr="00925E35">
        <w:trPr>
          <w:trHeight w:val="8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08DA9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B6F3E0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по изготовлению деревянного щита и его установку в дверном проеме контейнера (с применением крепежных материалов);</w:t>
            </w:r>
          </w:p>
          <w:p w14:paraId="1EB6BF7B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п. 4 настоящего Приложения.</w:t>
            </w:r>
          </w:p>
        </w:tc>
      </w:tr>
      <w:tr w:rsidR="001D7D32" w:rsidRPr="00874DCF" w14:paraId="1E75985D" w14:textId="77777777" w:rsidTr="00925E35">
        <w:trPr>
          <w:trHeight w:val="4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914BB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13.2.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12229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Приведение груза в транспортабельное состояние </w:t>
            </w:r>
          </w:p>
          <w:p w14:paraId="54C4D6E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(размещение и крепление груза в контейнере согласно эскизу/НТУ/МТУ):</w:t>
            </w:r>
          </w:p>
        </w:tc>
      </w:tr>
      <w:tr w:rsidR="001D7D32" w:rsidRPr="00874DCF" w14:paraId="1CE5227C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62FAF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42544F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A9233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2B961A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50000</w:t>
            </w:r>
          </w:p>
        </w:tc>
      </w:tr>
      <w:tr w:rsidR="001D7D32" w:rsidRPr="00874DCF" w14:paraId="2E6737BD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68B37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B97A20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–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8F09A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72E27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55000</w:t>
            </w:r>
          </w:p>
        </w:tc>
      </w:tr>
      <w:tr w:rsidR="001D7D32" w:rsidRPr="00874DCF" w14:paraId="4069577B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D22A3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A9A68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с ОПАСНЫМ грузом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65F47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5F486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  <w:t>55000</w:t>
            </w:r>
          </w:p>
        </w:tc>
      </w:tr>
      <w:tr w:rsidR="001D7D32" w:rsidRPr="00874DCF" w14:paraId="683936A8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4DEF3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DEC92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– футовый контейнер с ОПАСНЫМ грузом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D8A60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663CD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  <w:t>60000</w:t>
            </w:r>
          </w:p>
        </w:tc>
      </w:tr>
      <w:tr w:rsidR="001D7D32" w:rsidRPr="00874DCF" w14:paraId="30B9E108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F2C57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8E386C" w14:textId="77777777" w:rsidR="001D7D32" w:rsidRPr="00874DCF" w:rsidRDefault="001D7D32" w:rsidP="00874DCF">
            <w:pPr>
              <w:tabs>
                <w:tab w:val="left" w:pos="0"/>
                <w:tab w:val="left" w:pos="317"/>
              </w:tabs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п.п. 13.2.: </w:t>
            </w:r>
          </w:p>
          <w:p w14:paraId="5417917A" w14:textId="77777777" w:rsidR="001D7D32" w:rsidRPr="00874DCF" w:rsidRDefault="001D7D32" w:rsidP="00874DCF">
            <w:pPr>
              <w:pStyle w:val="af0"/>
              <w:numPr>
                <w:ilvl w:val="0"/>
                <w:numId w:val="22"/>
              </w:numPr>
              <w:tabs>
                <w:tab w:val="left" w:pos="0"/>
                <w:tab w:val="left" w:pos="317"/>
              </w:tabs>
              <w:ind w:left="0" w:firstLine="0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Тариф включает: работы с контейнером (выставление из штабеля, постановку на транспорт (внутрискладской), перемещение в границах морского порта в зону проведения работ, возврат в штабель), размещение и крепление груза в контейнере согласно эскизу/НТУ/МТУ (с применением крепежных и сепарационных материалов), включая изготовление деревянного заградительного щита (если предусмотрен эскизом/НТУ/МТУ).</w:t>
            </w:r>
          </w:p>
          <w:p w14:paraId="2734D41B" w14:textId="77777777" w:rsidR="001D7D32" w:rsidRPr="00874DCF" w:rsidRDefault="001D7D32" w:rsidP="00874DCF">
            <w:pPr>
              <w:pStyle w:val="af0"/>
              <w:numPr>
                <w:ilvl w:val="0"/>
                <w:numId w:val="22"/>
              </w:numPr>
              <w:tabs>
                <w:tab w:val="left" w:pos="0"/>
                <w:tab w:val="left" w:pos="317"/>
              </w:tabs>
              <w:ind w:left="0" w:firstLine="0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 случае перегруза (частичного и полного) по варианту контейнер-контейнер дополнительно применяется п. 4 настоящего Тарифного приложения.</w:t>
            </w:r>
          </w:p>
        </w:tc>
      </w:tr>
      <w:tr w:rsidR="001D7D32" w:rsidRPr="00874DCF" w14:paraId="68E27486" w14:textId="77777777" w:rsidTr="00925E35">
        <w:trPr>
          <w:trHeight w:val="10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FAC5D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84FCC8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1D7D32" w:rsidRPr="00874DCF" w14:paraId="693FE404" w14:textId="77777777" w:rsidTr="00925E35">
        <w:trPr>
          <w:trHeight w:val="4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19C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13.3.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31D7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Приведение контейнера в транспортабельное состояние </w:t>
            </w:r>
          </w:p>
          <w:p w14:paraId="5CBD67B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(подработка контейнера):</w:t>
            </w:r>
          </w:p>
        </w:tc>
      </w:tr>
      <w:tr w:rsidR="001D7D32" w:rsidRPr="00874DCF" w14:paraId="20B8520B" w14:textId="77777777" w:rsidTr="00925E3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B4AD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11F3D7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20/40/45 - футовый контейнер </w:t>
            </w:r>
          </w:p>
          <w:p w14:paraId="20C456A0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груженый/порожний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3BF19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B03A4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по фактическим затратам</w:t>
            </w:r>
          </w:p>
        </w:tc>
      </w:tr>
      <w:tr w:rsidR="001D7D32" w:rsidRPr="00874DCF" w14:paraId="0D7B1318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035D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8DEAF3" w14:textId="77777777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п.п. 13.3.: </w:t>
            </w:r>
          </w:p>
        </w:tc>
      </w:tr>
      <w:tr w:rsidR="001D7D32" w:rsidRPr="00874DCF" w14:paraId="5515B01A" w14:textId="77777777" w:rsidTr="00925E35">
        <w:trPr>
          <w:trHeight w:val="8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36A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7510E2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составляют работы по устранению мелких повреждений и технических неисправностей контейнерного оборудования с применением холодной сварки/скотча/герметика, с частичным подкрашиванием (без применения сварочных работ) для возможности последующей его передачи на смежный вид транспорта;</w:t>
            </w:r>
          </w:p>
        </w:tc>
      </w:tr>
      <w:tr w:rsidR="001D7D32" w:rsidRPr="00874DCF" w14:paraId="7F7E81E1" w14:textId="77777777" w:rsidTr="00925E35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B4F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58CB5E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Приведение контейнера в транспортабельное состояние (подработка контейнера) определяется Портом в зависимости от технической неисправности;</w:t>
            </w:r>
          </w:p>
        </w:tc>
      </w:tr>
      <w:tr w:rsidR="001D7D32" w:rsidRPr="00874DCF" w14:paraId="216EB47A" w14:textId="77777777" w:rsidTr="00925E35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7F7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AAB857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3. Выполнение прочих видов подработки и ремонта контейнера - по условиям и тарифам Приложения №5;</w:t>
            </w:r>
          </w:p>
        </w:tc>
      </w:tr>
      <w:tr w:rsidR="001D7D32" w:rsidRPr="00874DCF" w14:paraId="2404D1F9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821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A26B8C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4. Порт не несет ответственности за отказ в приёме контейнера к перевозке перевозчиком после его подработки;</w:t>
            </w:r>
          </w:p>
        </w:tc>
      </w:tr>
      <w:tr w:rsidR="001D7D32" w:rsidRPr="00874DCF" w14:paraId="6BA02803" w14:textId="77777777" w:rsidTr="00925E35">
        <w:trPr>
          <w:trHeight w:val="5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F77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DCE73F" w14:textId="18BD9816" w:rsidR="00925E35" w:rsidRPr="00874DCF" w:rsidRDefault="001D7D32" w:rsidP="0064044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5.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п. 4 настоящего Приложения.</w:t>
            </w:r>
          </w:p>
        </w:tc>
      </w:tr>
      <w:tr w:rsidR="001D7D32" w:rsidRPr="00874DCF" w14:paraId="1707476C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left w:w="0" w:type="dxa"/>
              <w:right w:w="0" w:type="dxa"/>
            </w:tcMar>
            <w:vAlign w:val="center"/>
          </w:tcPr>
          <w:p w14:paraId="7A2BE9E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14.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left w:w="0" w:type="dxa"/>
              <w:right w:w="0" w:type="dxa"/>
            </w:tcMar>
            <w:vAlign w:val="bottom"/>
          </w:tcPr>
          <w:p w14:paraId="01B95C0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ДОПОЛНИТЕЛЬНЫЕ УСЛУГИ </w:t>
            </w:r>
          </w:p>
          <w:p w14:paraId="294D56CA" w14:textId="0F69DDCC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ПО ОРГАНИЗАЦИИ ТАМОЖЕННОГО И ИНЫХ ВИДОВ ГОСУДАРСТВЕННОГО КОНТРОЛЯ:</w:t>
            </w:r>
          </w:p>
        </w:tc>
      </w:tr>
      <w:tr w:rsidR="001D7D32" w:rsidRPr="00874DCF" w14:paraId="4C626AB5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4BAB0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14.1.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2AEC7572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Организация проведения таможенного досмотра/осмотра:</w:t>
            </w:r>
          </w:p>
        </w:tc>
      </w:tr>
      <w:tr w:rsidR="0019307F" w:rsidRPr="00874DCF" w14:paraId="4F5DA982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A488DA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1231101" w14:textId="77777777" w:rsidR="0019307F" w:rsidRPr="00874DCF" w:rsidDel="002B1190" w:rsidRDefault="0019307F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1-5 наименований/артикулов товаров в контейнере</w:t>
            </w: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95005F0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  <w:p w14:paraId="6E00B954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  <w:p w14:paraId="2CEEF6F9" w14:textId="77777777" w:rsidR="0019307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  <w:p w14:paraId="4B04F688" w14:textId="77777777" w:rsidR="00925E35" w:rsidRDefault="00925E35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  <w:p w14:paraId="1872ADC7" w14:textId="77777777" w:rsidR="00925E35" w:rsidRPr="00874DCF" w:rsidRDefault="00925E35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  <w:p w14:paraId="66857E1B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  <w:p w14:paraId="2A43AEDF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1986B6B" w14:textId="4EAB0343" w:rsidR="0019307F" w:rsidRPr="00874DCF" w:rsidDel="002B1190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10000</w:t>
            </w:r>
          </w:p>
        </w:tc>
      </w:tr>
      <w:tr w:rsidR="0019307F" w:rsidRPr="00874DCF" w14:paraId="30B376BE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3CBE90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067738D" w14:textId="77777777" w:rsidR="0019307F" w:rsidRPr="00874DCF" w:rsidDel="002B1190" w:rsidRDefault="0019307F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6-10 наименований/артикулов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BC8CEE0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1B53B5E" w14:textId="11A8F9FC" w:rsidR="0019307F" w:rsidRPr="00874DCF" w:rsidDel="002B1190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874D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</w:t>
            </w: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>000</w:t>
            </w:r>
          </w:p>
        </w:tc>
      </w:tr>
      <w:tr w:rsidR="0019307F" w:rsidRPr="00874DCF" w14:paraId="7D505E59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DF1895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CBF09DB" w14:textId="77777777" w:rsidR="0019307F" w:rsidRPr="00874DCF" w:rsidDel="002B1190" w:rsidRDefault="0019307F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11-20 наименований/артикулов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7EA0EF8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94D15F6" w14:textId="1A8AE774" w:rsidR="0019307F" w:rsidRPr="00874DCF" w:rsidDel="002B1190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20</w:t>
            </w: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>000</w:t>
            </w:r>
          </w:p>
        </w:tc>
      </w:tr>
      <w:tr w:rsidR="0019307F" w:rsidRPr="00874DCF" w14:paraId="7B4BF865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407053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21DA86" w14:textId="77777777" w:rsidR="0019307F" w:rsidRPr="00874DCF" w:rsidDel="002B1190" w:rsidRDefault="0019307F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21-40 наименований/артикулов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BC90D43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B0EA139" w14:textId="5DDE1BBD" w:rsidR="0019307F" w:rsidRPr="00874DCF" w:rsidDel="002B1190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874D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</w:t>
            </w: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>000</w:t>
            </w:r>
          </w:p>
        </w:tc>
      </w:tr>
      <w:tr w:rsidR="0019307F" w:rsidRPr="00874DCF" w14:paraId="5A889A5B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854217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F452887" w14:textId="77777777" w:rsidR="0019307F" w:rsidRPr="00874DCF" w:rsidDel="002B1190" w:rsidRDefault="0019307F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41-60 наименований/артикулов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товаров в контейнере 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30710C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C6DC76E" w14:textId="2CDB1041" w:rsidR="0019307F" w:rsidRPr="00874DCF" w:rsidDel="002B1190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</w:t>
            </w: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>000</w:t>
            </w:r>
          </w:p>
        </w:tc>
      </w:tr>
      <w:tr w:rsidR="0019307F" w:rsidRPr="00874DCF" w14:paraId="09EAE4D7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967544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81D943C" w14:textId="77777777" w:rsidR="0019307F" w:rsidRPr="00874DCF" w:rsidDel="002B1190" w:rsidRDefault="0019307F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 xml:space="preserve">61-80 наименований/артикулов 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1CC962A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0A9B755" w14:textId="6B0B6B59" w:rsidR="0019307F" w:rsidRPr="00874DCF" w:rsidDel="002B1190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35</w:t>
            </w: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>000</w:t>
            </w:r>
          </w:p>
        </w:tc>
      </w:tr>
      <w:tr w:rsidR="0019307F" w:rsidRPr="00874DCF" w14:paraId="430E5652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59BEFC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5009555" w14:textId="77777777" w:rsidR="0019307F" w:rsidRPr="00874DCF" w:rsidDel="002B1190" w:rsidRDefault="0019307F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81-100 наименований/артикулов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26DE6E3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D3F5E38" w14:textId="30221817" w:rsidR="0019307F" w:rsidRPr="00874DCF" w:rsidDel="002B1190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40</w:t>
            </w: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>000</w:t>
            </w:r>
          </w:p>
        </w:tc>
      </w:tr>
      <w:tr w:rsidR="0019307F" w:rsidRPr="00874DCF" w14:paraId="384CDED3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1268AD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466302" w14:textId="77777777" w:rsidR="0019307F" w:rsidRPr="00874DCF" w:rsidDel="002B1190" w:rsidRDefault="0019307F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101-130 наименований/артикулов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850F302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4875ECE" w14:textId="2702ED6B" w:rsidR="0019307F" w:rsidRPr="00874DCF" w:rsidDel="002B1190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874D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</w:t>
            </w: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>000</w:t>
            </w:r>
          </w:p>
        </w:tc>
      </w:tr>
      <w:tr w:rsidR="0019307F" w:rsidRPr="00874DCF" w14:paraId="35B616DF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0D2442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B34EF7D" w14:textId="77777777" w:rsidR="0019307F" w:rsidRPr="00874DCF" w:rsidDel="002B1190" w:rsidRDefault="0019307F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131-150 наименований/артикулов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8D45D76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612438B" w14:textId="365AEB27" w:rsidR="0019307F" w:rsidRPr="00874DCF" w:rsidDel="002B1190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50</w:t>
            </w: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>000</w:t>
            </w:r>
          </w:p>
        </w:tc>
      </w:tr>
      <w:tr w:rsidR="0019307F" w:rsidRPr="00874DCF" w14:paraId="6D580D3F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9827BB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938E5AF" w14:textId="77777777" w:rsidR="0019307F" w:rsidRPr="00874DCF" w:rsidDel="002B1190" w:rsidRDefault="0019307F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151-200 наименований/артикулов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6D03F9D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E257075" w14:textId="58FC035E" w:rsidR="0019307F" w:rsidRPr="00874DCF" w:rsidDel="002B1190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</w:t>
            </w: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>0000</w:t>
            </w:r>
          </w:p>
        </w:tc>
      </w:tr>
      <w:tr w:rsidR="0019307F" w:rsidRPr="00874DCF" w14:paraId="609C6B3D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01146F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368B1B" w14:textId="77777777" w:rsidR="003F537C" w:rsidRPr="00874DCF" w:rsidRDefault="0019307F" w:rsidP="00874DCF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Более 200 наименований/артикулов</w:t>
            </w:r>
          </w:p>
          <w:p w14:paraId="5279CB8D" w14:textId="65C2281E" w:rsidR="0019307F" w:rsidRPr="00874DCF" w:rsidDel="002B1190" w:rsidRDefault="0019307F" w:rsidP="00874DCF">
            <w:pPr>
              <w:spacing w:after="0" w:line="240" w:lineRule="auto"/>
              <w:ind w:left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582C946" w14:textId="77777777" w:rsidR="0019307F" w:rsidRPr="00874DCF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BFA2ACF" w14:textId="77777777" w:rsidR="003F537C" w:rsidRPr="00874DCF" w:rsidRDefault="0019307F" w:rsidP="00874DC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 xml:space="preserve">60000 + 10000 руб. за каждые </w:t>
            </w:r>
          </w:p>
          <w:p w14:paraId="6489EE13" w14:textId="67490B62" w:rsidR="003F537C" w:rsidRPr="00874DCF" w:rsidRDefault="0019307F" w:rsidP="00874DC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 xml:space="preserve">30 артикулов </w:t>
            </w:r>
          </w:p>
          <w:p w14:paraId="25704F3C" w14:textId="1A7F2D51" w:rsidR="0019307F" w:rsidRPr="00874DCF" w:rsidDel="002B1190" w:rsidRDefault="0019307F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>свыше 200</w:t>
            </w:r>
          </w:p>
        </w:tc>
      </w:tr>
      <w:tr w:rsidR="001D7D32" w:rsidRPr="00874DCF" w14:paraId="07FD03FA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CAF71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14.2.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4756DAA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color w:val="000000"/>
                <w:sz w:val="21"/>
                <w:szCs w:val="21"/>
              </w:rPr>
              <w:t>Организация проведения отбора проб и образцов для таможенного контроля:</w:t>
            </w:r>
          </w:p>
        </w:tc>
      </w:tr>
      <w:tr w:rsidR="001D7D32" w:rsidRPr="00874DCF" w14:paraId="58620A81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8E52E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F0F53E4" w14:textId="77777777" w:rsidR="001D7D32" w:rsidRPr="00874DCF" w:rsidDel="002B1190" w:rsidRDefault="001D7D32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1-5 наименований/артикулов товаров в контейнере</w:t>
            </w: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1221D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  <w:p w14:paraId="34A981B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  <w:p w14:paraId="65E2E57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  <w:p w14:paraId="4C89A36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  <w:p w14:paraId="574D8CF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  <w:p w14:paraId="5525B99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34CE7B7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7000</w:t>
            </w:r>
          </w:p>
        </w:tc>
      </w:tr>
      <w:tr w:rsidR="001D7D32" w:rsidRPr="00874DCF" w14:paraId="25523420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39EB7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0A8CE4" w14:textId="77777777" w:rsidR="001D7D32" w:rsidRPr="00874DCF" w:rsidDel="002B1190" w:rsidRDefault="001D7D32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6-10 наименований/артикулов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CBF92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422C7A7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10000</w:t>
            </w:r>
          </w:p>
        </w:tc>
      </w:tr>
      <w:tr w:rsidR="001D7D32" w:rsidRPr="00874DCF" w14:paraId="5CADC298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A67D0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717415F" w14:textId="77777777" w:rsidR="001D7D32" w:rsidRPr="00874DCF" w:rsidDel="002B1190" w:rsidRDefault="001D7D32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11-20 наименований/артикулов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233AC7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36BE145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15000</w:t>
            </w:r>
          </w:p>
        </w:tc>
      </w:tr>
      <w:tr w:rsidR="001D7D32" w:rsidRPr="00874DCF" w14:paraId="09E484DE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0F39B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0258B3B" w14:textId="77777777" w:rsidR="001D7D32" w:rsidRPr="00874DCF" w:rsidDel="002B1190" w:rsidRDefault="001D7D32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21-40 наименований/артикулов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B5B0BF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EE59DD3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20000</w:t>
            </w:r>
          </w:p>
        </w:tc>
      </w:tr>
      <w:tr w:rsidR="001D7D32" w:rsidRPr="00874DCF" w14:paraId="109E2172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C9EAA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3ADBE2" w14:textId="77777777" w:rsidR="001D7D32" w:rsidRPr="00874DCF" w:rsidDel="002B1190" w:rsidRDefault="001D7D32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41-60 наименований/артикулов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4124C3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D01942C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25000</w:t>
            </w:r>
          </w:p>
        </w:tc>
      </w:tr>
      <w:tr w:rsidR="001D7D32" w:rsidRPr="00874DCF" w14:paraId="2B1DA6CC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75D48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661448" w14:textId="77777777" w:rsidR="001D7D32" w:rsidRPr="00874DCF" w:rsidDel="002B1190" w:rsidRDefault="001D7D32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61-80 наименований/артикулов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24E99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A215098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30000</w:t>
            </w:r>
          </w:p>
        </w:tc>
      </w:tr>
      <w:tr w:rsidR="001D7D32" w:rsidRPr="00874DCF" w14:paraId="713A679A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94A6D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D171EE" w14:textId="77777777" w:rsidR="001D7D32" w:rsidRPr="00874DCF" w:rsidDel="002B1190" w:rsidRDefault="001D7D32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81-100 наименований/артикулов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E0C798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F9FD1A4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35000</w:t>
            </w:r>
          </w:p>
        </w:tc>
      </w:tr>
      <w:tr w:rsidR="001D7D32" w:rsidRPr="00874DCF" w14:paraId="7768DE13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A575C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EA456CB" w14:textId="77777777" w:rsidR="001D7D32" w:rsidRPr="00874DCF" w:rsidDel="002B1190" w:rsidRDefault="001D7D32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101-130 наименований/артикулов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1A27B1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15A11C8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40000</w:t>
            </w:r>
          </w:p>
        </w:tc>
      </w:tr>
      <w:tr w:rsidR="001D7D32" w:rsidRPr="00874DCF" w14:paraId="4643709B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1C767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7FA7AE5" w14:textId="77777777" w:rsidR="001D7D32" w:rsidRPr="00874DCF" w:rsidDel="002B1190" w:rsidRDefault="001D7D32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131-150 наименований/артикулов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4962B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D5D7AF9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45000</w:t>
            </w:r>
          </w:p>
        </w:tc>
      </w:tr>
      <w:tr w:rsidR="001D7D32" w:rsidRPr="00874DCF" w14:paraId="22751209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43D57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960B99A" w14:textId="77777777" w:rsidR="001D7D32" w:rsidRPr="00874DCF" w:rsidDel="002B1190" w:rsidRDefault="001D7D32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151-200 наименований/артикулов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BD297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9EC1F2E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50000</w:t>
            </w:r>
          </w:p>
        </w:tc>
      </w:tr>
      <w:tr w:rsidR="001D7D32" w:rsidRPr="00874DCF" w14:paraId="3F684C01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41B37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8DDD86" w14:textId="77777777" w:rsidR="001D7D32" w:rsidRPr="00874DCF" w:rsidDel="002B1190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eastAsia="Calibri" w:hAnsi="Arial" w:cs="Arial"/>
                <w:color w:val="000000"/>
                <w:sz w:val="21"/>
                <w:szCs w:val="21"/>
              </w:rPr>
              <w:t>Более 200 наименований/артикулов</w:t>
            </w: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7857F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D3716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 xml:space="preserve">50000 + 5000 руб. за каждые </w:t>
            </w:r>
          </w:p>
          <w:p w14:paraId="45B15720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18"/>
                <w:szCs w:val="18"/>
              </w:rPr>
              <w:t>30 артикулов свыше 200</w:t>
            </w:r>
          </w:p>
        </w:tc>
      </w:tr>
      <w:tr w:rsidR="001D7D32" w:rsidRPr="00874DCF" w14:paraId="3790B527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3892F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sz w:val="21"/>
                <w:szCs w:val="21"/>
              </w:rPr>
              <w:t>14.3.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86BB878" w14:textId="77777777" w:rsidR="001D7D32" w:rsidRPr="00874DCF" w:rsidDel="002B1190" w:rsidRDefault="001D7D32" w:rsidP="00874DCF">
            <w:pPr>
              <w:spacing w:after="0" w:line="240" w:lineRule="auto"/>
              <w:ind w:left="141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color w:val="000000"/>
                <w:sz w:val="21"/>
                <w:szCs w:val="21"/>
              </w:rPr>
              <w:t>Организация прохождения фитосанитарного/ ветеринарного /санитарно-эпидемиологического контроля, включая:</w:t>
            </w:r>
          </w:p>
        </w:tc>
      </w:tr>
      <w:tr w:rsidR="001D7D32" w:rsidRPr="00874DCF" w14:paraId="3F40F448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825FA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359D46C4" w14:textId="77777777" w:rsidR="001D7D32" w:rsidRPr="00874DCF" w:rsidRDefault="001D7D32" w:rsidP="00874DCF">
            <w:pPr>
              <w:spacing w:after="0" w:line="240" w:lineRule="auto"/>
              <w:ind w:left="14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проставление отметок на оригинале коносамента в ОСТП (без осмотра и отбора образцов)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B09BA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B50365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1500</w:t>
            </w:r>
          </w:p>
        </w:tc>
      </w:tr>
      <w:tr w:rsidR="001D7D32" w:rsidRPr="00874DCF" w14:paraId="24F81FD0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E837B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1CAF0F60" w14:textId="77777777" w:rsidR="001D7D32" w:rsidRPr="00874DCF" w:rsidDel="002B1190" w:rsidRDefault="001D7D32" w:rsidP="00874DCF">
            <w:pPr>
              <w:spacing w:after="0" w:line="240" w:lineRule="auto"/>
              <w:ind w:left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проставление отметок на оригинале коносамента в ОСТП и осмотр (без отбора образцов)</w:t>
            </w:r>
          </w:p>
        </w:tc>
        <w:tc>
          <w:tcPr>
            <w:tcW w:w="156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ED94D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F72DF94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>4000</w:t>
            </w:r>
          </w:p>
        </w:tc>
      </w:tr>
      <w:tr w:rsidR="001D7D32" w:rsidRPr="00874DCF" w14:paraId="51B0AEAC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E9407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5AB6CC" w14:textId="77777777" w:rsidR="001D7D32" w:rsidRPr="00874DCF" w:rsidDel="002B1190" w:rsidRDefault="001D7D32" w:rsidP="00874DCF">
            <w:pPr>
              <w:spacing w:after="0" w:line="240" w:lineRule="auto"/>
              <w:ind w:left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проставление отметок на оригинале коносамента в ОСТП, осмотр и отбор образцов для исследования в аккредитованной лаборатории</w:t>
            </w:r>
          </w:p>
        </w:tc>
        <w:tc>
          <w:tcPr>
            <w:tcW w:w="15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23985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F97E81F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sz w:val="21"/>
                <w:szCs w:val="21"/>
                <w:lang w:val="en-US"/>
              </w:rPr>
              <w:t>7000</w:t>
            </w:r>
          </w:p>
        </w:tc>
      </w:tr>
      <w:tr w:rsidR="001D7D32" w:rsidRPr="00874DCF" w14:paraId="0F20A4E0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29EC4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sz w:val="21"/>
                <w:szCs w:val="21"/>
              </w:rPr>
              <w:t>14.4.</w:t>
            </w: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1D5A39EF" w14:textId="77777777" w:rsidR="001D7D32" w:rsidRPr="00874DCF" w:rsidDel="002B1190" w:rsidRDefault="001D7D32" w:rsidP="00874DCF">
            <w:pPr>
              <w:spacing w:after="0" w:line="240" w:lineRule="auto"/>
              <w:ind w:left="141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b/>
                <w:color w:val="000000"/>
                <w:sz w:val="21"/>
                <w:szCs w:val="21"/>
              </w:rPr>
              <w:t>Организация таможенного наблюдения при проведении операций с грузом под таможенным контролем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6D4D0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13025A2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sz w:val="21"/>
                <w:szCs w:val="21"/>
                <w:lang w:val="en-US"/>
              </w:rPr>
              <w:t>3</w:t>
            </w:r>
            <w:r w:rsidRPr="00874DCF">
              <w:rPr>
                <w:rFonts w:ascii="Arial" w:hAnsi="Arial" w:cs="Arial"/>
                <w:sz w:val="21"/>
                <w:szCs w:val="21"/>
              </w:rPr>
              <w:t>000</w:t>
            </w:r>
          </w:p>
        </w:tc>
      </w:tr>
      <w:tr w:rsidR="001D7D32" w:rsidRPr="00874DCF" w14:paraId="155823CF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61E3D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sz w:val="21"/>
                <w:szCs w:val="21"/>
              </w:rPr>
              <w:t>14.5.</w:t>
            </w: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6F81DC" w14:textId="77777777" w:rsidR="001D7D32" w:rsidRPr="00874DCF" w:rsidDel="002B1190" w:rsidRDefault="001D7D32" w:rsidP="00874DCF">
            <w:pPr>
              <w:spacing w:after="0" w:line="240" w:lineRule="auto"/>
              <w:ind w:left="141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b/>
                <w:color w:val="000000"/>
                <w:sz w:val="21"/>
                <w:szCs w:val="21"/>
              </w:rPr>
              <w:t>Оформление документов (формирование пакета документов для передачи в государственные органы)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D5900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sz w:val="21"/>
                <w:szCs w:val="21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C03B589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sz w:val="21"/>
                <w:szCs w:val="21"/>
              </w:rPr>
              <w:t>1500</w:t>
            </w:r>
          </w:p>
        </w:tc>
      </w:tr>
      <w:tr w:rsidR="001D7D32" w:rsidRPr="00874DCF" w14:paraId="701407B0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628A46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b/>
                <w:sz w:val="21"/>
                <w:szCs w:val="21"/>
              </w:rPr>
              <w:t>14.6.</w:t>
            </w: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5F839B" w14:textId="77777777" w:rsidR="001D7D32" w:rsidRPr="00874DCF" w:rsidDel="002B1190" w:rsidRDefault="001D7D32" w:rsidP="00874DCF">
            <w:pPr>
              <w:spacing w:after="0" w:line="240" w:lineRule="auto"/>
              <w:ind w:left="141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b/>
                <w:color w:val="000000"/>
                <w:sz w:val="21"/>
                <w:szCs w:val="21"/>
              </w:rPr>
              <w:t>Организация вентилирования, проветривания подкарантинных объектов, которые подверглись обеззараживанию методом газации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48CBF8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sz w:val="21"/>
                <w:szCs w:val="21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EC5A9E8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sz w:val="21"/>
                <w:szCs w:val="21"/>
              </w:rPr>
              <w:t>5000</w:t>
            </w:r>
          </w:p>
        </w:tc>
      </w:tr>
      <w:tr w:rsidR="001D7D32" w:rsidRPr="00874DCF" w14:paraId="0BE60F69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77E60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1C11E9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 xml:space="preserve">Формирование электронного вида транзитной декларации для товаров, </w:t>
            </w:r>
          </w:p>
          <w:p w14:paraId="78C07F71" w14:textId="49ADFF4C" w:rsidR="003F537C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следующих в режиме таможенного транзита направлением убытия:</w:t>
            </w:r>
          </w:p>
        </w:tc>
      </w:tr>
      <w:tr w:rsidR="001D7D32" w:rsidRPr="00874DCF" w14:paraId="0763801C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E9DE4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14.7.</w:t>
            </w: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0E0106F0" w14:textId="77777777" w:rsidR="001D7D32" w:rsidRPr="00874DCF" w:rsidDel="002B1190" w:rsidRDefault="001D7D32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на МОРЕ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73E10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08DB4F1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sz w:val="21"/>
                <w:szCs w:val="21"/>
              </w:rPr>
              <w:t>5000</w:t>
            </w:r>
          </w:p>
        </w:tc>
      </w:tr>
      <w:tr w:rsidR="001D7D32" w:rsidRPr="00874DCF" w14:paraId="47C9E81C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365DB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33B5B0B0" w14:textId="77777777" w:rsidR="001D7D32" w:rsidRPr="00874DCF" w:rsidDel="002B1190" w:rsidRDefault="001D7D32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на ЖД транспорт</w:t>
            </w:r>
          </w:p>
        </w:tc>
        <w:tc>
          <w:tcPr>
            <w:tcW w:w="156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4811CC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штука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3DFB259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sz w:val="21"/>
                <w:szCs w:val="21"/>
              </w:rPr>
              <w:t>4000</w:t>
            </w:r>
          </w:p>
        </w:tc>
      </w:tr>
      <w:tr w:rsidR="001D7D32" w:rsidRPr="00874DCF" w14:paraId="1FAD9C15" w14:textId="77777777" w:rsidTr="00925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DA439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7B604515" w14:textId="77777777" w:rsidR="001D7D32" w:rsidRPr="00874DCF" w:rsidDel="002B1190" w:rsidRDefault="001D7D32" w:rsidP="00874DCF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на АВТО транспорт</w:t>
            </w:r>
          </w:p>
        </w:tc>
        <w:tc>
          <w:tcPr>
            <w:tcW w:w="1560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747242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F439B67" w14:textId="77777777" w:rsidR="001D7D32" w:rsidRPr="00874DCF" w:rsidDel="002B1190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sz w:val="21"/>
                <w:szCs w:val="21"/>
              </w:rPr>
              <w:t>5000</w:t>
            </w:r>
          </w:p>
        </w:tc>
      </w:tr>
      <w:tr w:rsidR="001D7D32" w:rsidRPr="00874DCF" w14:paraId="521EBF3B" w14:textId="77777777" w:rsidTr="00925E35">
        <w:trPr>
          <w:trHeight w:val="4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49870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15.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CEEB1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ПОДКЛЮЧЕНИЕ РЕФРИЖЕРАТОРНОГО КОНТЕЙНЕРА К ЭЛЕКТРОСЕТИ:</w:t>
            </w:r>
          </w:p>
        </w:tc>
      </w:tr>
      <w:tr w:rsidR="001D7D32" w:rsidRPr="00874DCF" w14:paraId="06E8CE93" w14:textId="77777777" w:rsidTr="00925E35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B126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DB655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Оплата взыскивается за весь период подключения по информации ИС ВМТП (оплата подключения реф. контейнера к электросети в течение первых суток (1 сутки) включена в стоимость выгрузки/погрузки по Договору перевалки на обработку и обслуживание судов контейнерных линий). При отсутствии заявки на неподключение от перевозчика или 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lastRenderedPageBreak/>
              <w:t>Заказчика реф. контейнер в обязательном порядке подключается к электросети, и оплата производится за весь период подключения по тарифу:</w:t>
            </w:r>
          </w:p>
        </w:tc>
      </w:tr>
      <w:tr w:rsidR="001D7D32" w:rsidRPr="00874DCF" w14:paraId="337DE26C" w14:textId="77777777" w:rsidTr="00925E35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9875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lastRenderedPageBreak/>
              <w:t>15.1.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AC9D6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со 2-х суток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</w:tr>
      <w:tr w:rsidR="001D7D32" w:rsidRPr="00874DCF" w14:paraId="6C67B5A0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0E3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34587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 футовый рефрижераторный контейнер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F2031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2AA9A" w14:textId="4B0D7562" w:rsidR="00C65749" w:rsidRPr="00874DCF" w:rsidRDefault="001D7D32" w:rsidP="00925E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3960</w:t>
            </w:r>
          </w:p>
        </w:tc>
      </w:tr>
      <w:tr w:rsidR="001D7D32" w:rsidRPr="00874DCF" w14:paraId="13564F95" w14:textId="77777777" w:rsidTr="00925E3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B99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15.2.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3A2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Повторное подключение контейнера к электросети после отключения </w:t>
            </w:r>
          </w:p>
          <w:p w14:paraId="4574225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(на основании заявки Заказчика)</w:t>
            </w:r>
          </w:p>
        </w:tc>
      </w:tr>
      <w:tr w:rsidR="001D7D32" w:rsidRPr="00874DCF" w14:paraId="2DC0444C" w14:textId="77777777" w:rsidTr="00925E35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B0C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60EE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 футовый рефрижераторный контейнер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74FF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3CDEF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4100</w:t>
            </w:r>
          </w:p>
        </w:tc>
      </w:tr>
      <w:tr w:rsidR="001D7D32" w:rsidRPr="00874DCF" w14:paraId="35A4CD10" w14:textId="77777777" w:rsidTr="00925E35">
        <w:trPr>
          <w:trHeight w:val="3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8DA3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15.3.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8828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Изменение температурного режима рефрижераторного контейнера</w:t>
            </w:r>
          </w:p>
        </w:tc>
      </w:tr>
      <w:tr w:rsidR="001D7D32" w:rsidRPr="00874DCF" w14:paraId="70B312AD" w14:textId="77777777" w:rsidTr="00925E35">
        <w:trPr>
          <w:trHeight w:val="287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BABFE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E632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20/40/45 -  футовый рефрижераторный контейнер 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EB7A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E5C9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2500</w:t>
            </w:r>
          </w:p>
        </w:tc>
      </w:tr>
      <w:tr w:rsidR="001D7D32" w:rsidRPr="00874DCF" w14:paraId="5A9B93F8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606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E686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15:</w:t>
            </w:r>
          </w:p>
        </w:tc>
      </w:tr>
      <w:tr w:rsidR="001D7D32" w:rsidRPr="00874DCF" w14:paraId="7A6BA1A9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838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9FA14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Оплата производится за весь период подключения, определяемом в следующем порядке:</w:t>
            </w:r>
          </w:p>
        </w:tc>
      </w:tr>
      <w:tr w:rsidR="001D7D32" w:rsidRPr="00874DCF" w14:paraId="03A63195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5CCC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DB5D9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1.1. первым днём считается дата подключения по информации ИС ВМТП;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D7D32" w:rsidRPr="00874DCF" w14:paraId="702D1A6B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DC4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642CA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1.2. последним днём считается дата отключения по информации ИС ВМТП;                                                                                   </w:t>
            </w:r>
          </w:p>
        </w:tc>
      </w:tr>
      <w:tr w:rsidR="001D7D32" w:rsidRPr="00874DCF" w14:paraId="6D8904B2" w14:textId="77777777" w:rsidTr="00925E35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B6F50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37294" w14:textId="0DCF7B33" w:rsidR="001D7D32" w:rsidRPr="00874DCF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1.3. неполный день принимается за полный. Для определения срока, исчисляемого днём, устанавливается время с 00:00 до 24:00 час.</w:t>
            </w:r>
          </w:p>
          <w:p w14:paraId="07CA0E08" w14:textId="1CF6AA83" w:rsidR="00510921" w:rsidRPr="00874DCF" w:rsidRDefault="00510921" w:rsidP="00874DCF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1.4. при повторном подключении контейнера к электросети после отключения дополнительно применяется тариф согласно п.4 настоящего </w:t>
            </w:r>
            <w:r w:rsidR="007942CB"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риложения</w:t>
            </w:r>
            <w:r w:rsidR="007942CB"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</w:t>
            </w:r>
          </w:p>
        </w:tc>
      </w:tr>
      <w:tr w:rsidR="001D7D32" w:rsidRPr="00874DCF" w14:paraId="65F9948E" w14:textId="77777777" w:rsidTr="00925E35">
        <w:trPr>
          <w:trHeight w:val="5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861EE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16.</w:t>
            </w: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5CF9C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Внутренняя и внешняя замывка контейнера</w:t>
            </w:r>
          </w:p>
          <w:p w14:paraId="09E65FE5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 выдачей «УДОСТОВЕРЕНИЯ о проведении обработки»</w:t>
            </w:r>
          </w:p>
        </w:tc>
      </w:tr>
      <w:tr w:rsidR="001D7D32" w:rsidRPr="00874DCF" w14:paraId="717FE425" w14:textId="77777777" w:rsidTr="00925E35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F4ED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5017D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20-фут. порожний контейнер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6E6A2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AC6F9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3000</w:t>
            </w:r>
          </w:p>
        </w:tc>
      </w:tr>
      <w:tr w:rsidR="001D7D32" w:rsidRPr="00874DCF" w14:paraId="0304FCE4" w14:textId="77777777" w:rsidTr="00925E35">
        <w:trPr>
          <w:trHeight w:val="30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474B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BD8CB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40</w:t>
            </w:r>
            <w:r w:rsidRPr="00874DCF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-фут. порожний контейнер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8C7B3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203B4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3500</w:t>
            </w:r>
          </w:p>
        </w:tc>
      </w:tr>
      <w:tr w:rsidR="001D7D32" w:rsidRPr="00874DCF" w14:paraId="441F0052" w14:textId="77777777" w:rsidTr="00925E35">
        <w:trPr>
          <w:trHeight w:val="262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6AE7" w14:textId="77777777" w:rsidR="001D7D32" w:rsidRPr="00874DCF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002FB" w14:textId="77777777" w:rsidR="001D7D32" w:rsidRPr="00874DCF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Примечание к п.16: Тариф включает внутреннюю и внешнюю замывку контейнера на территории склада и выдачу удостоверения о проведении обработки контейнера Заказчику (контейнер на замывку доставляет Заказчик, контейнер замывается без его выгрузки с автотранспорта).</w:t>
            </w:r>
          </w:p>
        </w:tc>
      </w:tr>
    </w:tbl>
    <w:p w14:paraId="3C80513E" w14:textId="77777777" w:rsidR="00640440" w:rsidRDefault="00640440" w:rsidP="00640440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5AFC0922" w14:textId="35BD78DE" w:rsidR="001D7D32" w:rsidRPr="00874DCF" w:rsidRDefault="001D7D32" w:rsidP="00874DCF">
      <w:pPr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  <w:r w:rsidRPr="00874DCF">
        <w:rPr>
          <w:rFonts w:ascii="Arial" w:eastAsia="Times New Roman" w:hAnsi="Arial" w:cs="Arial"/>
          <w:sz w:val="21"/>
          <w:szCs w:val="21"/>
          <w:u w:val="single"/>
          <w:lang w:eastAsia="ru-RU"/>
        </w:rPr>
        <w:t>Приложение № 5. РЕМОНТ</w:t>
      </w:r>
    </w:p>
    <w:tbl>
      <w:tblPr>
        <w:tblW w:w="99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4981"/>
        <w:gridCol w:w="1823"/>
        <w:gridCol w:w="850"/>
        <w:gridCol w:w="1418"/>
      </w:tblGrid>
      <w:tr w:rsidR="001D7D32" w:rsidRPr="00925E35" w14:paraId="55AC715F" w14:textId="77777777" w:rsidTr="00A16A82">
        <w:trPr>
          <w:trHeight w:val="27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6CD65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84E4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Наименование услуг (работ)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0F991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083F" w14:textId="326F524B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Тариф</w:t>
            </w:r>
          </w:p>
          <w:p w14:paraId="7C8000D2" w14:textId="73B4C9A1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(в руб. за ед. изм. без учёта НДС)</w:t>
            </w:r>
          </w:p>
        </w:tc>
      </w:tr>
      <w:tr w:rsidR="001D7D32" w:rsidRPr="00925E35" w14:paraId="0053DDE2" w14:textId="77777777" w:rsidTr="00A16A82">
        <w:trPr>
          <w:trHeight w:val="12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637BB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4E230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направление (вид) перевозки/фронты прибытия/ убытия,</w:t>
            </w: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14:paraId="3F3642CC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тип контейнера/груза, наполненность КТК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D7383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C35358A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</w:tr>
      <w:tr w:rsidR="001D7D32" w:rsidRPr="00925E35" w14:paraId="49AA302D" w14:textId="77777777" w:rsidTr="00C65749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2C73C60C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08194DF" w14:textId="79A82324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ОРГАНИЗАЦИЯ ПОДРАБОТКИ</w:t>
            </w:r>
          </w:p>
          <w:p w14:paraId="3639276C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И РЕМОНТА КРУПНОТОННАЖНЫХ КОНТЕЙНЕРОВ </w:t>
            </w:r>
            <w:r w:rsidRPr="00925E3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ru-RU"/>
              </w:rPr>
              <w:t>1-8</w:t>
            </w:r>
          </w:p>
        </w:tc>
      </w:tr>
      <w:tr w:rsidR="001D7D32" w:rsidRPr="00925E35" w14:paraId="6357CD6D" w14:textId="77777777" w:rsidTr="00C65749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107154D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8F47B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20/40 – футовый порожний (вкл. реф. контейнер)</w:t>
            </w:r>
          </w:p>
        </w:tc>
      </w:tr>
      <w:tr w:rsidR="001D7D32" w:rsidRPr="00925E35" w14:paraId="40492FF7" w14:textId="77777777" w:rsidTr="00A16A82">
        <w:trPr>
          <w:trHeight w:val="24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B806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8776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  <w:t>Верхние, нижние, продольные и поперечные балки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8611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D7D32" w:rsidRPr="00925E35" w14:paraId="2770C8AF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1DEE3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0813B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балка поперечная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A9B50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0EAD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</w:t>
            </w:r>
          </w:p>
        </w:tc>
      </w:tr>
      <w:tr w:rsidR="001D7D32" w:rsidRPr="00925E35" w14:paraId="6FE1BBEB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FA024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F5241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балка верхняя/нижняя продольная и торцевая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64E5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AADD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</w:t>
            </w:r>
          </w:p>
        </w:tc>
      </w:tr>
      <w:tr w:rsidR="001D7D32" w:rsidRPr="00925E35" w14:paraId="27F3AACB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32C31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33D87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балка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C22D6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2776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145</w:t>
            </w:r>
          </w:p>
        </w:tc>
      </w:tr>
      <w:tr w:rsidR="001D7D32" w:rsidRPr="00925E35" w14:paraId="44720593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BE7D1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0DFF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карман для вилочных захватов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ADE02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BBA1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</w:t>
            </w:r>
          </w:p>
        </w:tc>
      </w:tr>
      <w:tr w:rsidR="001D7D32" w:rsidRPr="00925E35" w14:paraId="6BDB2F7F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CBC6E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B49B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карман для вилочных захватов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E86AF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C263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</w:t>
            </w:r>
          </w:p>
        </w:tc>
      </w:tr>
      <w:tr w:rsidR="001D7D32" w:rsidRPr="00925E35" w14:paraId="66ED6E02" w14:textId="77777777" w:rsidTr="00A16A82">
        <w:trPr>
          <w:trHeight w:val="241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A0BAE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E575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  <w:t>Стенки, крыша, карниз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8BC7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15B4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D7D32" w:rsidRPr="00925E35" w14:paraId="0A7E3265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237D7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0947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стенка, крыша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197EC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E1C3D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</w:tr>
      <w:tr w:rsidR="001D7D32" w:rsidRPr="00925E35" w14:paraId="73BE1C86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00530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DAA1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стенка, крыша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72450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D207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</w:t>
            </w:r>
          </w:p>
        </w:tc>
      </w:tr>
      <w:tr w:rsidR="001D7D32" w:rsidRPr="00925E35" w14:paraId="0603C5BB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9338B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46DD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стенка, крыша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97A7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8B5D1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</w:t>
            </w:r>
          </w:p>
        </w:tc>
      </w:tr>
      <w:tr w:rsidR="001D7D32" w:rsidRPr="00925E35" w14:paraId="29F7F7B5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55041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4A5BC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карниз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6C1CA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2777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</w:t>
            </w:r>
          </w:p>
        </w:tc>
      </w:tr>
      <w:tr w:rsidR="001D7D32" w:rsidRPr="00925E35" w14:paraId="6A1FB038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6932D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F692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карниз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814FB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C823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</w:t>
            </w:r>
          </w:p>
        </w:tc>
      </w:tr>
      <w:tr w:rsidR="001D7D32" w:rsidRPr="00925E35" w14:paraId="359886DD" w14:textId="77777777" w:rsidTr="00A16A82">
        <w:trPr>
          <w:trHeight w:val="241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83573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76634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  <w:t>Двери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A22C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3E31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D7D32" w:rsidRPr="00925E35" w14:paraId="7C09239B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A9471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D89D1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створка двери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FDCD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8A73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1,50</w:t>
            </w:r>
          </w:p>
        </w:tc>
      </w:tr>
      <w:tr w:rsidR="001D7D32" w:rsidRPr="00925E35" w14:paraId="62C50276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7FC9B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26D33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створка двери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FB6B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1130F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</w:t>
            </w:r>
          </w:p>
        </w:tc>
      </w:tr>
      <w:tr w:rsidR="001D7D32" w:rsidRPr="00925E35" w14:paraId="29D805AC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C44CE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867CD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дверная петля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322ED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B6E3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227</w:t>
            </w:r>
          </w:p>
        </w:tc>
      </w:tr>
      <w:tr w:rsidR="001D7D32" w:rsidRPr="00925E35" w14:paraId="5C8C7C85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E5DD7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2F073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штанга дверного запора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4279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D580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1382</w:t>
            </w:r>
          </w:p>
        </w:tc>
      </w:tr>
      <w:tr w:rsidR="001D7D32" w:rsidRPr="00925E35" w14:paraId="45BB1DF7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1DF3F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E4110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устройство для наложения пломб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2E018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BFE64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662</w:t>
            </w:r>
          </w:p>
        </w:tc>
      </w:tr>
      <w:tr w:rsidR="001D7D32" w:rsidRPr="00925E35" w14:paraId="2E14E2A5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96C31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85702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верхняя внутренняя пластина двери / выправить, закрепить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EE54E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FCBA9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642</w:t>
            </w:r>
          </w:p>
        </w:tc>
      </w:tr>
      <w:tr w:rsidR="001D7D32" w:rsidRPr="00925E35" w14:paraId="6C23AE6A" w14:textId="77777777" w:rsidTr="00A16A82">
        <w:trPr>
          <w:trHeight w:val="241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9C05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961FB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  <w:t>Настил пола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09EE4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C8053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D7D32" w:rsidRPr="00925E35" w14:paraId="7F10EFFC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7168A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73B0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напольная фанера / замена части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12B0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A50F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</w:t>
            </w:r>
          </w:p>
        </w:tc>
      </w:tr>
      <w:tr w:rsidR="001D7D32" w:rsidRPr="00925E35" w14:paraId="0B13678F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397F3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9136E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порог / закрепить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B27C0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09A7C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464</w:t>
            </w:r>
          </w:p>
        </w:tc>
      </w:tr>
      <w:tr w:rsidR="001D7D32" w:rsidRPr="00925E35" w14:paraId="05BD1622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88AA1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065F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устройство для крепления груза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05A15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CB3DE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251</w:t>
            </w:r>
          </w:p>
        </w:tc>
      </w:tr>
      <w:tr w:rsidR="001D7D32" w:rsidRPr="00925E35" w14:paraId="5311E1E8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6B898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4796F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устройство для крепления груза / приварить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36579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8BE1B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486</w:t>
            </w:r>
          </w:p>
        </w:tc>
      </w:tr>
      <w:tr w:rsidR="001D7D32" w:rsidRPr="00925E35" w14:paraId="692D75BC" w14:textId="77777777" w:rsidTr="00A16A82">
        <w:trPr>
          <w:trHeight w:val="98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61C9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85A6C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  <w:t>Маркировка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CB8F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AFD20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D7D32" w:rsidRPr="00925E35" w14:paraId="6937FE0C" w14:textId="77777777" w:rsidTr="00A16A82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AA795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BC365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нанесение номера маркировки (комплект)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39903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DF14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473</w:t>
            </w:r>
          </w:p>
        </w:tc>
      </w:tr>
      <w:tr w:rsidR="001D7D32" w:rsidRPr="00925E35" w14:paraId="5E04F29E" w14:textId="77777777" w:rsidTr="00A16A82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9EEE6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EAD8C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нанесение номера маркировки (отдельный)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8BFC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F7E5" w14:textId="77777777" w:rsidR="001D7D32" w:rsidRPr="00925E35" w:rsidRDefault="001D7D32" w:rsidP="00874DCF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</w:t>
            </w:r>
          </w:p>
        </w:tc>
      </w:tr>
      <w:tr w:rsidR="001D7D32" w:rsidRPr="00925E35" w14:paraId="446B9F48" w14:textId="77777777" w:rsidTr="00C6574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C7CD9" w14:textId="77777777" w:rsidR="001D7D32" w:rsidRPr="00925E35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E8EC9" w14:textId="42590D72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lang w:eastAsia="ru-RU"/>
              </w:rPr>
            </w:pPr>
            <w:r w:rsidRPr="00925E35"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lang w:eastAsia="ru-RU"/>
              </w:rPr>
              <w:t>Примечание:</w:t>
            </w:r>
          </w:p>
          <w:p w14:paraId="22A89BE6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eastAsia="ru-RU"/>
              </w:rPr>
              <w:t>1</w:t>
            </w:r>
            <w:r w:rsidRPr="00925E3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Стоимость услуг определяется расчётным путем по каждому виду работ в зависимости от объема и размеров подрабатываемых элементов контейнера.</w:t>
            </w:r>
          </w:p>
          <w:p w14:paraId="3971892B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eastAsia="ru-RU"/>
              </w:rPr>
              <w:t>2</w:t>
            </w:r>
            <w:r w:rsidRPr="00925E3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Работы производятся на специализированной площадке на территории ПАО «ВМТП».</w:t>
            </w: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</w:t>
            </w:r>
            <w:r w:rsidRPr="00925E3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роки, объёмы и общая стоимость работ определяются на основании дефектной ведомости по указанным в настоящем Приложении тарифам. Дефектная ведомость оформляется по результатам осмотра контейнера на месте ремонта.</w:t>
            </w:r>
          </w:p>
          <w:p w14:paraId="53A7FC74" w14:textId="6D65A182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925E3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Контейнер подается к месту ремонта в порожнем состоянии, очищенный от остатков груза, тары и упаковки.</w:t>
            </w:r>
          </w:p>
          <w:p w14:paraId="6E8CD311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eastAsia="ru-RU"/>
              </w:rPr>
              <w:t>4</w:t>
            </w:r>
            <w:r w:rsidRPr="00925E3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Заказчик обеспечивает получение необходимых разрешений таможенного органа на перемещение контейнеров/грузов с ПЗТК, СВХ к месту ремонта.</w:t>
            </w:r>
          </w:p>
          <w:p w14:paraId="2B8A26B7" w14:textId="77777777" w:rsidR="001D7D32" w:rsidRPr="00925E35" w:rsidRDefault="001D7D32" w:rsidP="00874DCF">
            <w:pPr>
              <w:tabs>
                <w:tab w:val="left" w:pos="175"/>
              </w:tabs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eastAsia="ru-RU"/>
              </w:rPr>
              <w:t>5</w:t>
            </w:r>
            <w:r w:rsidRPr="00925E3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Заказчик гарантирует, что направляемые в ремонт контейнеры принадлежат ему на праве собственности или ином законном праве.</w:t>
            </w:r>
          </w:p>
          <w:p w14:paraId="6DFC17EA" w14:textId="6EF1E2EC" w:rsidR="001D7D32" w:rsidRPr="00925E35" w:rsidRDefault="001D7D32" w:rsidP="00874DCF">
            <w:pPr>
              <w:pStyle w:val="af0"/>
              <w:numPr>
                <w:ilvl w:val="0"/>
                <w:numId w:val="24"/>
              </w:numPr>
              <w:tabs>
                <w:tab w:val="left" w:pos="175"/>
              </w:tabs>
              <w:ind w:left="0" w:firstLine="0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r w:rsidRPr="00925E3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Формы заявок, актов, дефектных ведомостей опубликованы на сайте: </w:t>
            </w:r>
            <w:hyperlink r:id="rId11" w:history="1">
              <w:r w:rsidRPr="00925E35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http://vmtp.ru/</w:t>
              </w:r>
            </w:hyperlink>
            <w:r w:rsidRPr="00925E35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  <w:t>.</w:t>
            </w:r>
          </w:p>
          <w:p w14:paraId="7B2E5940" w14:textId="77777777" w:rsidR="001D7D32" w:rsidRPr="00925E35" w:rsidRDefault="001D7D32" w:rsidP="00874DCF">
            <w:pPr>
              <w:pStyle w:val="af0"/>
              <w:tabs>
                <w:tab w:val="left" w:pos="175"/>
              </w:tabs>
              <w:ind w:left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25E35"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vertAlign w:val="superscript"/>
                <w:lang w:eastAsia="ru-RU"/>
              </w:rPr>
              <w:t>7</w:t>
            </w:r>
            <w:r w:rsidRPr="00925E35"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lang w:eastAsia="ru-RU"/>
              </w:rPr>
              <w:t xml:space="preserve"> Тариф включает:</w:t>
            </w:r>
          </w:p>
          <w:p w14:paraId="3C22E629" w14:textId="77777777" w:rsidR="001D7D32" w:rsidRPr="00925E35" w:rsidRDefault="001D7D32" w:rsidP="00874DCF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925E35">
              <w:rPr>
                <w:rFonts w:ascii="Arial" w:eastAsia="Calibri" w:hAnsi="Arial" w:cs="Arial"/>
                <w:bCs/>
                <w:sz w:val="20"/>
                <w:szCs w:val="20"/>
              </w:rPr>
              <w:t>1. Расходные материалы для соответствующих видов работ</w:t>
            </w:r>
          </w:p>
          <w:p w14:paraId="21E47AC1" w14:textId="77777777" w:rsidR="001D7D32" w:rsidRPr="00925E35" w:rsidRDefault="001D7D32" w:rsidP="00874DCF">
            <w:pPr>
              <w:tabs>
                <w:tab w:val="left" w:pos="176"/>
              </w:tabs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r w:rsidRPr="00925E35">
              <w:rPr>
                <w:rFonts w:ascii="Arial" w:eastAsia="Calibri" w:hAnsi="Arial" w:cs="Arial"/>
                <w:bCs/>
                <w:sz w:val="20"/>
                <w:szCs w:val="20"/>
              </w:rPr>
              <w:t>2. Осмотр контейнера на ремонтной площадке с отражением технического состояния в дефектной ведомости.</w:t>
            </w:r>
          </w:p>
          <w:p w14:paraId="5545F902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ru-RU"/>
              </w:rPr>
              <w:t xml:space="preserve">8 </w:t>
            </w: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</w:t>
            </w:r>
            <w:r w:rsidRPr="00925E35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Тариф не включает:</w:t>
            </w:r>
          </w:p>
          <w:p w14:paraId="786E92B9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 Подачу/уборку контейнера на площадку для ремонта;</w:t>
            </w:r>
          </w:p>
          <w:p w14:paraId="44FFAA9C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2. Услуги терминала по выгрузке/погрузке контейнера по вариантам «автотранспорт – склад» и обратно;</w:t>
            </w:r>
          </w:p>
          <w:p w14:paraId="1F40EFA0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 ПРР и иные терминально-складские услуги;</w:t>
            </w:r>
          </w:p>
          <w:p w14:paraId="19359582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 Техническое наблюдение Российского морского регистра судоходства;</w:t>
            </w:r>
          </w:p>
          <w:p w14:paraId="37B56189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5.Проверку исправности дополнительного оборудования и установок на контейнер (рефрижераторное, крепежное и пр.).</w:t>
            </w:r>
          </w:p>
        </w:tc>
      </w:tr>
      <w:tr w:rsidR="001D7D32" w:rsidRPr="00925E35" w14:paraId="6874069F" w14:textId="77777777" w:rsidTr="00C65749">
        <w:trPr>
          <w:trHeight w:val="5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FCA772D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4AFA60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Услуги терминала по погрузке/выгрузке контейнера по варианту «АВТО-склад» или обратно при внутрипортовых перемещениях в связи с проведением ремонта ктк</w:t>
            </w:r>
          </w:p>
        </w:tc>
      </w:tr>
      <w:tr w:rsidR="001D7D32" w:rsidRPr="00925E35" w14:paraId="37D9BE87" w14:textId="77777777" w:rsidTr="00A16A82">
        <w:trPr>
          <w:trHeight w:val="258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E21F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5895E" w14:textId="77777777" w:rsidR="001D7D32" w:rsidRPr="00925E35" w:rsidRDefault="001D7D32" w:rsidP="00874DC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20/40 – футовый порожний (вкл. реф. </w:t>
            </w:r>
            <w:r w:rsidRPr="00925E3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контейнер</w:t>
            </w: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A746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контейнер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27851740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3500</w:t>
            </w:r>
          </w:p>
        </w:tc>
      </w:tr>
      <w:tr w:rsidR="001D7D32" w:rsidRPr="00925E35" w14:paraId="0AE07B5A" w14:textId="77777777" w:rsidTr="00C65749">
        <w:trPr>
          <w:trHeight w:val="55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F1770" w14:textId="77777777" w:rsidR="001D7D32" w:rsidRPr="00925E35" w:rsidRDefault="001D7D32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2E7B9" w14:textId="77777777" w:rsidR="001D7D32" w:rsidRPr="00925E35" w:rsidRDefault="001D7D32" w:rsidP="00874D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5E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Примечание: Тариф включает выгрузку с автотранспорта Заказчика, перемещение к месту ремонта, погрузку на внутрипортовый транспорт, внутрипортовое перемещение и постановку в сток.</w:t>
            </w:r>
          </w:p>
        </w:tc>
      </w:tr>
    </w:tbl>
    <w:p w14:paraId="60E8E8AF" w14:textId="77777777" w:rsidR="001D7D32" w:rsidRPr="00874DCF" w:rsidRDefault="001D7D32" w:rsidP="00874DCF">
      <w:pPr>
        <w:spacing w:after="0" w:line="240" w:lineRule="auto"/>
        <w:ind w:left="-284" w:right="-1" w:firstLine="426"/>
        <w:jc w:val="center"/>
        <w:rPr>
          <w:rFonts w:ascii="Arial" w:eastAsia="Times New Roman" w:hAnsi="Arial" w:cs="Arial"/>
          <w:bCs/>
          <w:color w:val="0D0D0D"/>
          <w:kern w:val="28"/>
          <w:sz w:val="16"/>
          <w:szCs w:val="16"/>
          <w:u w:val="single"/>
          <w:lang w:eastAsia="ru-RU"/>
        </w:rPr>
      </w:pPr>
    </w:p>
    <w:p w14:paraId="62337C3B" w14:textId="77777777" w:rsidR="001D7D32" w:rsidRPr="00640440" w:rsidRDefault="001D7D32" w:rsidP="00874DCF">
      <w:pPr>
        <w:spacing w:after="0" w:line="240" w:lineRule="auto"/>
        <w:ind w:left="-284" w:right="-1" w:firstLine="426"/>
        <w:rPr>
          <w:rFonts w:ascii="Arial" w:eastAsia="Times New Roman" w:hAnsi="Arial" w:cs="Arial"/>
          <w:bCs/>
          <w:color w:val="0D0D0D"/>
          <w:kern w:val="28"/>
          <w:sz w:val="21"/>
          <w:szCs w:val="21"/>
          <w:u w:val="single"/>
          <w:lang w:eastAsia="ru-RU"/>
        </w:rPr>
      </w:pPr>
      <w:r w:rsidRPr="00640440">
        <w:rPr>
          <w:rFonts w:ascii="Arial" w:eastAsia="Times New Roman" w:hAnsi="Arial" w:cs="Arial"/>
          <w:bCs/>
          <w:color w:val="0D0D0D"/>
          <w:kern w:val="28"/>
          <w:sz w:val="21"/>
          <w:szCs w:val="21"/>
          <w:u w:val="single"/>
          <w:lang w:eastAsia="ru-RU"/>
        </w:rPr>
        <w:t>Примечание к Тарифному приложению к Договору:</w:t>
      </w:r>
    </w:p>
    <w:p w14:paraId="6C31CA88" w14:textId="77777777" w:rsidR="001D7D32" w:rsidRPr="00640440" w:rsidRDefault="001D7D32" w:rsidP="00874DCF">
      <w:pPr>
        <w:tabs>
          <w:tab w:val="right" w:pos="9498"/>
          <w:tab w:val="right" w:pos="9923"/>
          <w:tab w:val="right" w:pos="10915"/>
        </w:tabs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bCs/>
          <w:color w:val="0D0D0D"/>
          <w:kern w:val="28"/>
          <w:sz w:val="21"/>
          <w:szCs w:val="21"/>
          <w:vertAlign w:val="superscript"/>
          <w:lang w:eastAsia="ru-RU"/>
        </w:rPr>
      </w:pPr>
    </w:p>
    <w:p w14:paraId="4D33C136" w14:textId="77777777" w:rsidR="001D7D32" w:rsidRPr="00640440" w:rsidRDefault="001D7D32" w:rsidP="00874DCF">
      <w:pPr>
        <w:tabs>
          <w:tab w:val="right" w:pos="9498"/>
          <w:tab w:val="right" w:pos="9923"/>
          <w:tab w:val="right" w:pos="10915"/>
        </w:tabs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  <w:r w:rsidRPr="00640440">
        <w:rPr>
          <w:rFonts w:ascii="Arial" w:eastAsia="Times New Roman" w:hAnsi="Arial" w:cs="Arial"/>
          <w:bCs/>
          <w:color w:val="0D0D0D"/>
          <w:kern w:val="28"/>
          <w:sz w:val="21"/>
          <w:szCs w:val="21"/>
          <w:vertAlign w:val="superscript"/>
          <w:lang w:eastAsia="ru-RU"/>
        </w:rPr>
        <w:t xml:space="preserve">1 </w:t>
      </w:r>
      <w:r w:rsidRPr="00640440"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  <w:t>Для целей настоящего Тарифного приложения к Договору под АВТО/ЖД/МОРЕ понимаются автомобильный, железнодорожный и морской виды транспорта соответственно.</w:t>
      </w:r>
    </w:p>
    <w:p w14:paraId="55880D8E" w14:textId="77777777" w:rsidR="001D7D32" w:rsidRPr="00640440" w:rsidRDefault="001D7D32" w:rsidP="00874DCF">
      <w:pPr>
        <w:numPr>
          <w:ilvl w:val="0"/>
          <w:numId w:val="3"/>
        </w:numPr>
        <w:tabs>
          <w:tab w:val="left" w:pos="142"/>
        </w:tabs>
        <w:spacing w:after="0" w:line="240" w:lineRule="auto"/>
        <w:ind w:left="-284" w:firstLine="284"/>
        <w:contextualSpacing/>
        <w:jc w:val="both"/>
        <w:rPr>
          <w:rFonts w:ascii="Arial" w:hAnsi="Arial" w:cs="Arial"/>
          <w:sz w:val="21"/>
          <w:szCs w:val="21"/>
        </w:rPr>
      </w:pPr>
      <w:r w:rsidRPr="00640440">
        <w:rPr>
          <w:rFonts w:ascii="Arial" w:hAnsi="Arial" w:cs="Arial"/>
          <w:b/>
          <w:sz w:val="21"/>
          <w:szCs w:val="21"/>
        </w:rPr>
        <w:t>Контейнер</w:t>
      </w:r>
      <w:r w:rsidRPr="00640440">
        <w:rPr>
          <w:rFonts w:ascii="Arial" w:hAnsi="Arial" w:cs="Arial"/>
          <w:sz w:val="21"/>
          <w:szCs w:val="21"/>
        </w:rPr>
        <w:t xml:space="preserve"> - любой стандартный или специализированный 20/40 или 45-футовый контейнер стандарта ISO, включая контейнеры типа: «опен топ», «флэт рэк», «платформа», танк-контейнеры, </w:t>
      </w:r>
      <w:r w:rsidRPr="00640440">
        <w:rPr>
          <w:rFonts w:ascii="Arial" w:hAnsi="Arial" w:cs="Arial"/>
          <w:sz w:val="21"/>
          <w:szCs w:val="21"/>
        </w:rPr>
        <w:lastRenderedPageBreak/>
        <w:t>рефрижераторные контейнеры, поддающиеся обработке с помощью стандартного контейнерного спредера;</w:t>
      </w:r>
    </w:p>
    <w:p w14:paraId="5F7CF1BA" w14:textId="77777777" w:rsidR="001D7D32" w:rsidRPr="00640440" w:rsidRDefault="001D7D32" w:rsidP="00874DCF">
      <w:pPr>
        <w:numPr>
          <w:ilvl w:val="0"/>
          <w:numId w:val="3"/>
        </w:numPr>
        <w:tabs>
          <w:tab w:val="left" w:pos="142"/>
        </w:tabs>
        <w:spacing w:after="0" w:line="240" w:lineRule="auto"/>
        <w:ind w:left="-284" w:firstLine="284"/>
        <w:contextualSpacing/>
        <w:jc w:val="both"/>
        <w:rPr>
          <w:rFonts w:ascii="Arial" w:hAnsi="Arial" w:cs="Arial"/>
          <w:sz w:val="21"/>
          <w:szCs w:val="21"/>
        </w:rPr>
      </w:pPr>
      <w:r w:rsidRPr="00640440">
        <w:rPr>
          <w:rFonts w:ascii="Arial" w:hAnsi="Arial" w:cs="Arial"/>
          <w:b/>
          <w:sz w:val="21"/>
          <w:szCs w:val="21"/>
        </w:rPr>
        <w:t>Нестандартные</w:t>
      </w:r>
      <w:r w:rsidRPr="00640440">
        <w:rPr>
          <w:rFonts w:ascii="Arial" w:hAnsi="Arial" w:cs="Arial"/>
          <w:sz w:val="21"/>
          <w:szCs w:val="21"/>
        </w:rPr>
        <w:t xml:space="preserve"> </w:t>
      </w:r>
      <w:r w:rsidRPr="00640440">
        <w:rPr>
          <w:rFonts w:ascii="Arial" w:hAnsi="Arial" w:cs="Arial"/>
          <w:b/>
          <w:sz w:val="21"/>
          <w:szCs w:val="21"/>
        </w:rPr>
        <w:t>контейнеры</w:t>
      </w:r>
      <w:r w:rsidRPr="00640440">
        <w:rPr>
          <w:rFonts w:ascii="Arial" w:hAnsi="Arial" w:cs="Arial"/>
          <w:sz w:val="21"/>
          <w:szCs w:val="21"/>
        </w:rPr>
        <w:t xml:space="preserve"> - контейнеры, которые, по какой-либо из причин, не являются стандартными контейнерами ISO, и/или стандартные контейнеры ISO, не поддающиеся обработке обычным образом с помощью стандартного контейнерного спредера, и/или контейнеры, для которых используются специальные наземные средства перевозки (платформы и т.п.), и/или контейнеры, которые нельзя предварительно разместить в штабеле контейнеровоза, и/или контейнеры со смещенным центром тяжести, </w:t>
      </w:r>
      <w:r w:rsidRPr="00640440">
        <w:rPr>
          <w:rFonts w:ascii="Arial" w:hAnsi="Arial" w:cs="Arial"/>
          <w:bCs/>
          <w:sz w:val="21"/>
          <w:szCs w:val="21"/>
        </w:rPr>
        <w:t>и/или  контейнеры,   геометрия  которых  вследствие  повреждения нарушена</w:t>
      </w:r>
      <w:r w:rsidRPr="00640440">
        <w:rPr>
          <w:rFonts w:ascii="Arial" w:hAnsi="Arial" w:cs="Arial"/>
          <w:sz w:val="21"/>
          <w:szCs w:val="21"/>
        </w:rPr>
        <w:t>;</w:t>
      </w:r>
    </w:p>
    <w:p w14:paraId="5752510C" w14:textId="77777777" w:rsidR="001D7D32" w:rsidRPr="00640440" w:rsidRDefault="001D7D32" w:rsidP="00874DCF">
      <w:pPr>
        <w:numPr>
          <w:ilvl w:val="0"/>
          <w:numId w:val="3"/>
        </w:numPr>
        <w:tabs>
          <w:tab w:val="left" w:pos="142"/>
        </w:tabs>
        <w:spacing w:after="0" w:line="240" w:lineRule="auto"/>
        <w:ind w:left="-284" w:firstLine="284"/>
        <w:contextualSpacing/>
        <w:jc w:val="both"/>
        <w:rPr>
          <w:rFonts w:ascii="Arial" w:hAnsi="Arial" w:cs="Arial"/>
          <w:sz w:val="21"/>
          <w:szCs w:val="21"/>
        </w:rPr>
      </w:pPr>
      <w:r w:rsidRPr="00640440">
        <w:rPr>
          <w:rFonts w:ascii="Arial" w:hAnsi="Arial" w:cs="Arial"/>
          <w:b/>
          <w:sz w:val="21"/>
          <w:szCs w:val="21"/>
        </w:rPr>
        <w:t>Порожний контейнер</w:t>
      </w:r>
      <w:r w:rsidRPr="00640440">
        <w:rPr>
          <w:rFonts w:ascii="Arial" w:hAnsi="Arial" w:cs="Arial"/>
          <w:sz w:val="21"/>
          <w:szCs w:val="21"/>
        </w:rPr>
        <w:t xml:space="preserve"> – контейнер без груза, в состоянии тары (ГОСТ Р 52202-2004 (ИСО 830-99).</w:t>
      </w:r>
    </w:p>
    <w:p w14:paraId="0BFC2975" w14:textId="77777777" w:rsidR="001D7D32" w:rsidRPr="00640440" w:rsidRDefault="001D7D32" w:rsidP="00874DCF">
      <w:pPr>
        <w:tabs>
          <w:tab w:val="right" w:pos="9498"/>
          <w:tab w:val="right" w:pos="9923"/>
          <w:tab w:val="right" w:pos="10915"/>
        </w:tabs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</w:p>
    <w:p w14:paraId="63CF16CA" w14:textId="77777777" w:rsidR="001D7D32" w:rsidRPr="00640440" w:rsidRDefault="001D7D32" w:rsidP="00874DCF">
      <w:pPr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40440">
        <w:rPr>
          <w:rFonts w:ascii="Arial" w:eastAsia="Times New Roman" w:hAnsi="Arial" w:cs="Arial"/>
          <w:sz w:val="21"/>
          <w:szCs w:val="21"/>
          <w:vertAlign w:val="superscript"/>
          <w:lang w:eastAsia="ru-RU"/>
        </w:rPr>
        <w:t>2</w:t>
      </w:r>
      <w:r w:rsidRPr="00640440">
        <w:rPr>
          <w:rFonts w:ascii="Arial" w:eastAsia="Times New Roman" w:hAnsi="Arial" w:cs="Arial"/>
          <w:sz w:val="21"/>
          <w:szCs w:val="21"/>
          <w:lang w:eastAsia="ru-RU"/>
        </w:rPr>
        <w:t xml:space="preserve"> В случае смены экспедитора посредством функционала ИС ВМТП по акту приёма-передачи (далее - АПП) датой передачи экспедирования считается дата, указанная в АПП стороной, передающей экспедирование (экспедитор источник).</w:t>
      </w:r>
    </w:p>
    <w:p w14:paraId="1AAA2072" w14:textId="77777777" w:rsidR="001D7D32" w:rsidRPr="00640440" w:rsidRDefault="001D7D32" w:rsidP="00874DCF">
      <w:pPr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40440">
        <w:rPr>
          <w:rFonts w:ascii="Arial" w:eastAsia="Times New Roman" w:hAnsi="Arial" w:cs="Arial"/>
          <w:sz w:val="21"/>
          <w:szCs w:val="21"/>
          <w:lang w:eastAsia="ru-RU"/>
        </w:rPr>
        <w:t>При передаче контейнеров между экспедиторами по АПП.</w:t>
      </w:r>
    </w:p>
    <w:p w14:paraId="0BAB7FD2" w14:textId="77777777" w:rsidR="001D7D32" w:rsidRPr="00640440" w:rsidRDefault="001D7D32" w:rsidP="00874DCF">
      <w:pPr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40440">
        <w:rPr>
          <w:rFonts w:ascii="Arial" w:eastAsia="Times New Roman" w:hAnsi="Arial" w:cs="Arial"/>
          <w:sz w:val="21"/>
          <w:szCs w:val="21"/>
          <w:vertAlign w:val="superscript"/>
          <w:lang w:eastAsia="ru-RU"/>
        </w:rPr>
        <w:t>2.1.</w:t>
      </w:r>
      <w:r w:rsidRPr="00640440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640440">
        <w:rPr>
          <w:rFonts w:ascii="Arial" w:eastAsia="Times New Roman" w:hAnsi="Arial" w:cs="Arial"/>
          <w:b/>
          <w:sz w:val="21"/>
          <w:szCs w:val="21"/>
          <w:lang w:eastAsia="ru-RU"/>
        </w:rPr>
        <w:t xml:space="preserve"> Для груженых контейнеров:</w:t>
      </w:r>
    </w:p>
    <w:p w14:paraId="4D535CED" w14:textId="77777777" w:rsidR="001D7D32" w:rsidRPr="00640440" w:rsidRDefault="001D7D32" w:rsidP="00874DCF">
      <w:pPr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40440">
        <w:rPr>
          <w:rFonts w:ascii="Arial" w:eastAsia="Times New Roman" w:hAnsi="Arial" w:cs="Arial"/>
          <w:sz w:val="21"/>
          <w:szCs w:val="21"/>
          <w:lang w:eastAsia="ru-RU"/>
        </w:rPr>
        <w:t>Оплата за оказанные услуги/выполненные работы производится в полном объёме конечным экспедитором на основании соответствующего договора между конечным экспедитором и ПАО «ВМТП».</w:t>
      </w:r>
    </w:p>
    <w:p w14:paraId="1220CE6F" w14:textId="77777777" w:rsidR="001D7D32" w:rsidRPr="00640440" w:rsidRDefault="001D7D32" w:rsidP="00874DCF">
      <w:pPr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40440">
        <w:rPr>
          <w:rFonts w:ascii="Arial" w:eastAsia="Times New Roman" w:hAnsi="Arial" w:cs="Arial"/>
          <w:sz w:val="21"/>
          <w:szCs w:val="21"/>
          <w:lang w:eastAsia="ru-RU"/>
        </w:rPr>
        <w:t>В случае изменения направления выдачи/приёма груженого контейнера/груза, смены номинированного экспедитора расчёт платежей производится по условиям и тарифам конечного направления (по договору соответствующего направления, в случае его отсутствия – по тарифам аналогичного договора.</w:t>
      </w:r>
    </w:p>
    <w:p w14:paraId="0F9C461A" w14:textId="77777777" w:rsidR="001D7D32" w:rsidRPr="00640440" w:rsidRDefault="001D7D32" w:rsidP="00874DCF">
      <w:pPr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40440">
        <w:rPr>
          <w:rFonts w:ascii="Arial" w:eastAsia="Times New Roman" w:hAnsi="Arial" w:cs="Arial"/>
          <w:sz w:val="21"/>
          <w:szCs w:val="21"/>
          <w:vertAlign w:val="superscript"/>
          <w:lang w:eastAsia="ru-RU"/>
        </w:rPr>
        <w:t>2.2.</w:t>
      </w:r>
      <w:r w:rsidRPr="00640440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640440">
        <w:rPr>
          <w:rFonts w:ascii="Arial" w:eastAsia="Times New Roman" w:hAnsi="Arial" w:cs="Arial"/>
          <w:b/>
          <w:sz w:val="21"/>
          <w:szCs w:val="21"/>
          <w:lang w:eastAsia="ru-RU"/>
        </w:rPr>
        <w:t>Для порожних контейнеров</w:t>
      </w:r>
      <w:r w:rsidRPr="00640440" w:rsidDel="00C7233F">
        <w:rPr>
          <w:rFonts w:ascii="Arial" w:eastAsia="Times New Roman" w:hAnsi="Arial" w:cs="Arial"/>
          <w:b/>
          <w:sz w:val="21"/>
          <w:szCs w:val="21"/>
          <w:lang w:eastAsia="ru-RU"/>
        </w:rPr>
        <w:t xml:space="preserve"> </w:t>
      </w:r>
      <w:r w:rsidRPr="00640440">
        <w:rPr>
          <w:rFonts w:ascii="Arial" w:eastAsia="Times New Roman" w:hAnsi="Arial" w:cs="Arial"/>
          <w:sz w:val="21"/>
          <w:szCs w:val="21"/>
          <w:lang w:eastAsia="ru-RU"/>
        </w:rPr>
        <w:t>Оплата за оказанные услуги/выполненные работы производится в полном объёме;</w:t>
      </w:r>
    </w:p>
    <w:p w14:paraId="793A1BBF" w14:textId="672953EC" w:rsidR="001D7D32" w:rsidRPr="00640440" w:rsidRDefault="00E2513D" w:rsidP="00874DCF">
      <w:pPr>
        <w:pStyle w:val="af0"/>
        <w:numPr>
          <w:ilvl w:val="0"/>
          <w:numId w:val="23"/>
        </w:numPr>
        <w:ind w:left="-284" w:right="-1" w:firstLine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40440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1D7D32" w:rsidRPr="00640440">
        <w:rPr>
          <w:rFonts w:ascii="Arial" w:eastAsia="Times New Roman" w:hAnsi="Arial" w:cs="Arial"/>
          <w:sz w:val="21"/>
          <w:szCs w:val="21"/>
          <w:lang w:eastAsia="ru-RU"/>
        </w:rPr>
        <w:t xml:space="preserve">до даты передачи - первоначальным экспедитором, </w:t>
      </w:r>
    </w:p>
    <w:p w14:paraId="45477974" w14:textId="77777777" w:rsidR="001D7D32" w:rsidRPr="00640440" w:rsidRDefault="001D7D32" w:rsidP="00874DCF">
      <w:pPr>
        <w:pStyle w:val="af0"/>
        <w:numPr>
          <w:ilvl w:val="0"/>
          <w:numId w:val="23"/>
        </w:numPr>
        <w:ind w:left="-284" w:right="-1" w:firstLine="14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40440">
        <w:rPr>
          <w:rFonts w:ascii="Arial" w:eastAsia="Times New Roman" w:hAnsi="Arial" w:cs="Arial"/>
          <w:sz w:val="21"/>
          <w:szCs w:val="21"/>
          <w:lang w:eastAsia="ru-RU"/>
        </w:rPr>
        <w:t xml:space="preserve"> после даты передачи -конечным экспедитором на основании соответствующего договора между экспедитором и ПАО «ВМТП».</w:t>
      </w:r>
    </w:p>
    <w:p w14:paraId="620B35C6" w14:textId="77777777" w:rsidR="001D7D32" w:rsidRPr="00640440" w:rsidRDefault="001D7D32" w:rsidP="00874DCF">
      <w:pPr>
        <w:tabs>
          <w:tab w:val="right" w:pos="9214"/>
          <w:tab w:val="right" w:pos="9356"/>
          <w:tab w:val="right" w:pos="10915"/>
        </w:tabs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40440">
        <w:rPr>
          <w:rFonts w:ascii="Arial" w:eastAsia="Times New Roman" w:hAnsi="Arial" w:cs="Arial"/>
          <w:sz w:val="21"/>
          <w:szCs w:val="21"/>
          <w:lang w:eastAsia="ru-RU"/>
        </w:rPr>
        <w:t>В случае изменения направления выдачи/приёма порожнего контейнера, смены номинированного экспедитора расчёт платежей производится до даты передачи по условиям и тарифам первоначального направления, а после даты передачи по условиям и тарифам конечного направления (по договору соответствующего направления, в случае его отсутствия – по тарифам аналогичного договора).</w:t>
      </w:r>
    </w:p>
    <w:p w14:paraId="355EFF46" w14:textId="77777777" w:rsidR="00640440" w:rsidRDefault="00640440" w:rsidP="00874DCF">
      <w:pPr>
        <w:tabs>
          <w:tab w:val="right" w:pos="9214"/>
          <w:tab w:val="right" w:pos="9356"/>
          <w:tab w:val="right" w:pos="10915"/>
        </w:tabs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b/>
          <w:bCs/>
          <w:kern w:val="28"/>
          <w:sz w:val="21"/>
          <w:szCs w:val="21"/>
          <w:lang w:eastAsia="ru-RU"/>
        </w:rPr>
      </w:pPr>
    </w:p>
    <w:p w14:paraId="17A6C9F4" w14:textId="77777777" w:rsidR="001D7D32" w:rsidRPr="00640440" w:rsidRDefault="001D7D32" w:rsidP="00874DCF">
      <w:pPr>
        <w:tabs>
          <w:tab w:val="right" w:pos="9214"/>
          <w:tab w:val="right" w:pos="9356"/>
          <w:tab w:val="right" w:pos="10915"/>
        </w:tabs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bCs/>
          <w:kern w:val="28"/>
          <w:sz w:val="21"/>
          <w:szCs w:val="21"/>
          <w:lang w:eastAsia="ru-RU"/>
        </w:rPr>
      </w:pPr>
      <w:r w:rsidRPr="00640440">
        <w:rPr>
          <w:rFonts w:ascii="Arial" w:eastAsia="Times New Roman" w:hAnsi="Arial" w:cs="Arial"/>
          <w:b/>
          <w:bCs/>
          <w:kern w:val="28"/>
          <w:sz w:val="21"/>
          <w:szCs w:val="21"/>
          <w:lang w:eastAsia="ru-RU"/>
        </w:rPr>
        <w:t>2.</w:t>
      </w:r>
      <w:r w:rsidRPr="00640440">
        <w:rPr>
          <w:rFonts w:ascii="Arial" w:eastAsia="Times New Roman" w:hAnsi="Arial" w:cs="Arial"/>
          <w:bCs/>
          <w:kern w:val="28"/>
          <w:sz w:val="21"/>
          <w:szCs w:val="21"/>
          <w:lang w:eastAsia="ru-RU"/>
        </w:rPr>
        <w:t xml:space="preserve"> Тарифы не включают государственные налоги (налог на добавленную стоимость и др.), которые начисляются, выставляются к оплате и оплачиваются в том порядке и размере, как это установлено действующим законодательством Российской Федерации.</w:t>
      </w:r>
    </w:p>
    <w:p w14:paraId="7942203A" w14:textId="77777777" w:rsidR="001D7D32" w:rsidRPr="00640440" w:rsidRDefault="001D7D32" w:rsidP="00874DCF">
      <w:pPr>
        <w:tabs>
          <w:tab w:val="right" w:pos="9214"/>
          <w:tab w:val="right" w:pos="9356"/>
        </w:tabs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kern w:val="28"/>
          <w:sz w:val="21"/>
          <w:szCs w:val="21"/>
          <w:lang w:eastAsia="ru-RU"/>
        </w:rPr>
      </w:pPr>
      <w:r w:rsidRPr="00640440">
        <w:rPr>
          <w:rFonts w:ascii="Arial" w:eastAsia="Times New Roman" w:hAnsi="Arial" w:cs="Arial"/>
          <w:b/>
          <w:bCs/>
          <w:kern w:val="28"/>
          <w:sz w:val="21"/>
          <w:szCs w:val="21"/>
          <w:lang w:eastAsia="ru-RU"/>
        </w:rPr>
        <w:t>3.</w:t>
      </w:r>
      <w:r w:rsidRPr="00640440">
        <w:rPr>
          <w:rFonts w:ascii="Arial" w:eastAsia="Times New Roman" w:hAnsi="Arial" w:cs="Arial"/>
          <w:bCs/>
          <w:kern w:val="28"/>
          <w:sz w:val="21"/>
          <w:szCs w:val="21"/>
          <w:lang w:eastAsia="ru-RU"/>
        </w:rPr>
        <w:t xml:space="preserve"> При возникновении необходимости выполнения/оказания не предусмотренных настоящим Тарифным приложением работ/услуг, Стороны предварительно согласовывают порядок и стоимость выполнения/оказания таких работ/услуг. Работы/услуги не оказываются без предварительно согласованных и подтверждённых Заказчиком условий оплаты.</w:t>
      </w:r>
    </w:p>
    <w:p w14:paraId="1250AA97" w14:textId="77777777" w:rsidR="001D7D32" w:rsidRPr="00640440" w:rsidRDefault="001D7D32" w:rsidP="00874DCF">
      <w:pPr>
        <w:tabs>
          <w:tab w:val="right" w:pos="9214"/>
          <w:tab w:val="right" w:pos="9356"/>
        </w:tabs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bCs/>
          <w:kern w:val="28"/>
          <w:sz w:val="21"/>
          <w:szCs w:val="21"/>
          <w:lang w:eastAsia="ru-RU"/>
        </w:rPr>
      </w:pPr>
      <w:r w:rsidRPr="00640440">
        <w:rPr>
          <w:rFonts w:ascii="Arial" w:eastAsia="Times New Roman" w:hAnsi="Arial" w:cs="Arial"/>
          <w:b/>
          <w:bCs/>
          <w:kern w:val="28"/>
          <w:sz w:val="21"/>
          <w:szCs w:val="21"/>
          <w:lang w:eastAsia="ru-RU"/>
        </w:rPr>
        <w:t>4.</w:t>
      </w:r>
      <w:r w:rsidRPr="00640440">
        <w:rPr>
          <w:rFonts w:ascii="Arial" w:eastAsia="Times New Roman" w:hAnsi="Arial" w:cs="Arial"/>
          <w:bCs/>
          <w:kern w:val="28"/>
          <w:sz w:val="21"/>
          <w:szCs w:val="21"/>
          <w:lang w:eastAsia="ru-RU"/>
        </w:rPr>
        <w:t xml:space="preserve"> Настоящее Приложение вступает в силу с момента подписания его обеими сторонами и является неотъемлемой частью Договора.</w:t>
      </w:r>
    </w:p>
    <w:p w14:paraId="3BAD2BE9" w14:textId="77777777" w:rsidR="001D7D32" w:rsidRPr="00874DCF" w:rsidRDefault="001D7D32" w:rsidP="00874DCF">
      <w:pPr>
        <w:tabs>
          <w:tab w:val="right" w:pos="9214"/>
          <w:tab w:val="right" w:pos="9356"/>
        </w:tabs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bCs/>
          <w:kern w:val="28"/>
          <w:sz w:val="21"/>
          <w:szCs w:val="21"/>
          <w:lang w:eastAsia="ru-RU"/>
        </w:rPr>
      </w:pPr>
    </w:p>
    <w:tbl>
      <w:tblPr>
        <w:tblW w:w="10611" w:type="dxa"/>
        <w:tblInd w:w="108" w:type="dxa"/>
        <w:tblLook w:val="0000" w:firstRow="0" w:lastRow="0" w:firstColumn="0" w:lastColumn="0" w:noHBand="0" w:noVBand="0"/>
      </w:tblPr>
      <w:tblGrid>
        <w:gridCol w:w="10389"/>
        <w:gridCol w:w="222"/>
      </w:tblGrid>
      <w:tr w:rsidR="001D7D32" w:rsidRPr="00874DCF" w14:paraId="037BD42C" w14:textId="77777777" w:rsidTr="00A16A82">
        <w:trPr>
          <w:trHeight w:val="1518"/>
        </w:trPr>
        <w:tc>
          <w:tcPr>
            <w:tcW w:w="10389" w:type="dxa"/>
          </w:tcPr>
          <w:tbl>
            <w:tblPr>
              <w:tblW w:w="10065" w:type="dxa"/>
              <w:tblInd w:w="108" w:type="dxa"/>
              <w:tblLook w:val="0000" w:firstRow="0" w:lastRow="0" w:firstColumn="0" w:lastColumn="0" w:noHBand="0" w:noVBand="0"/>
            </w:tblPr>
            <w:tblGrid>
              <w:gridCol w:w="4680"/>
              <w:gridCol w:w="5385"/>
            </w:tblGrid>
            <w:tr w:rsidR="004A61BA" w:rsidRPr="00874DCF" w14:paraId="1F7E8A84" w14:textId="77777777" w:rsidTr="003617CF">
              <w:trPr>
                <w:trHeight w:val="1518"/>
              </w:trPr>
              <w:tc>
                <w:tcPr>
                  <w:tcW w:w="4680" w:type="dxa"/>
                </w:tcPr>
                <w:p w14:paraId="6B3B44B8" w14:textId="77777777" w:rsidR="004A61BA" w:rsidRPr="00874DCF" w:rsidRDefault="004A61BA" w:rsidP="00874DCF">
                  <w:pPr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874DCF">
                    <w:rPr>
                      <w:rFonts w:ascii="Arial" w:hAnsi="Arial" w:cs="Arial"/>
                      <w:b/>
                    </w:rPr>
                    <w:t>ЗАКАЗЧИК</w:t>
                  </w:r>
                </w:p>
                <w:p w14:paraId="5BC82A0C" w14:textId="77777777" w:rsidR="004A61BA" w:rsidRPr="00874DCF" w:rsidRDefault="004A61BA" w:rsidP="00874DCF">
                  <w:pPr>
                    <w:spacing w:after="0" w:line="240" w:lineRule="auto"/>
                    <w:rPr>
                      <w:rStyle w:val="af5"/>
                      <w:rFonts w:ascii="Arial" w:hAnsi="Arial" w:cs="Arial"/>
                      <w:sz w:val="22"/>
                      <w:szCs w:val="22"/>
                    </w:rPr>
                  </w:pPr>
                  <w:r w:rsidRPr="00874DCF">
                    <w:rPr>
                      <w:rStyle w:val="af5"/>
                      <w:rFonts w:ascii="Arial" w:hAnsi="Arial" w:cs="Arial"/>
                      <w:sz w:val="22"/>
                      <w:szCs w:val="22"/>
                    </w:rPr>
                    <w:t xml:space="preserve">Директор </w:t>
                  </w:r>
                </w:p>
                <w:p w14:paraId="2901FB15" w14:textId="04745C26" w:rsidR="004A61BA" w:rsidRPr="00874DCF" w:rsidRDefault="004A61BA" w:rsidP="00874DCF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874DCF">
                    <w:rPr>
                      <w:rStyle w:val="af5"/>
                      <w:rFonts w:ascii="Arial" w:hAnsi="Arial" w:cs="Arial"/>
                      <w:sz w:val="22"/>
                      <w:szCs w:val="22"/>
                    </w:rPr>
                    <w:t>ООО «</w:t>
                  </w:r>
                  <w:r w:rsidR="00602EAC" w:rsidRPr="00874DCF">
                    <w:rPr>
                      <w:rStyle w:val="af5"/>
                      <w:rFonts w:ascii="Arial" w:hAnsi="Arial" w:cs="Arial"/>
                      <w:sz w:val="22"/>
                      <w:szCs w:val="22"/>
                    </w:rPr>
                    <w:t>_</w:t>
                  </w:r>
                  <w:r w:rsidRPr="00874DCF">
                    <w:rPr>
                      <w:rStyle w:val="af5"/>
                      <w:rFonts w:ascii="Arial" w:hAnsi="Arial" w:cs="Arial"/>
                      <w:sz w:val="22"/>
                      <w:szCs w:val="22"/>
                    </w:rPr>
                    <w:t>»</w:t>
                  </w:r>
                </w:p>
                <w:p w14:paraId="4C0A1D9C" w14:textId="77777777" w:rsidR="004A61BA" w:rsidRPr="00874DCF" w:rsidRDefault="004A61BA" w:rsidP="00874DCF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25C68FB2" w14:textId="4EE5D8AA" w:rsidR="004A61BA" w:rsidRPr="00874DCF" w:rsidRDefault="004A61BA" w:rsidP="00874DCF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874DCF">
                    <w:rPr>
                      <w:rFonts w:ascii="Arial" w:hAnsi="Arial" w:cs="Arial"/>
                    </w:rPr>
                    <w:t xml:space="preserve"> </w:t>
                  </w:r>
                  <w:r w:rsidR="00602EAC" w:rsidRPr="00874DCF">
                    <w:rPr>
                      <w:rFonts w:ascii="Arial" w:hAnsi="Arial" w:cs="Arial"/>
                    </w:rPr>
                    <w:t>_</w:t>
                  </w:r>
                  <w:r w:rsidRPr="00874DCF">
                    <w:rPr>
                      <w:rFonts w:ascii="Arial" w:hAnsi="Arial" w:cs="Arial"/>
                    </w:rPr>
                    <w:t xml:space="preserve"> /________________</w:t>
                  </w:r>
                </w:p>
                <w:p w14:paraId="4D836652" w14:textId="77777777" w:rsidR="004A61BA" w:rsidRPr="00874DCF" w:rsidRDefault="004A61BA" w:rsidP="00874DCF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874DCF">
                    <w:rPr>
                      <w:rFonts w:ascii="Arial" w:hAnsi="Arial" w:cs="Arial"/>
                    </w:rPr>
                    <w:t>м.п.</w:t>
                  </w:r>
                </w:p>
              </w:tc>
              <w:tc>
                <w:tcPr>
                  <w:tcW w:w="5385" w:type="dxa"/>
                </w:tcPr>
                <w:p w14:paraId="44F93CA4" w14:textId="77777777" w:rsidR="004A61BA" w:rsidRPr="00874DCF" w:rsidRDefault="004A61BA" w:rsidP="00874DCF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</w:rPr>
                  </w:pPr>
                  <w:r w:rsidRPr="00874DCF">
                    <w:rPr>
                      <w:rFonts w:ascii="Arial" w:hAnsi="Arial" w:cs="Arial"/>
                      <w:b/>
                      <w:bCs/>
                    </w:rPr>
                    <w:t>ПОРТ</w:t>
                  </w:r>
                </w:p>
                <w:p w14:paraId="28984C27" w14:textId="77777777" w:rsidR="004A61BA" w:rsidRPr="00874DCF" w:rsidRDefault="004A61BA" w:rsidP="00874DCF">
                  <w:pPr>
                    <w:spacing w:after="0" w:line="240" w:lineRule="auto"/>
                    <w:rPr>
                      <w:rFonts w:ascii="Arial" w:hAnsi="Arial" w:cs="Arial"/>
                      <w:bCs/>
                    </w:rPr>
                  </w:pPr>
                  <w:r w:rsidRPr="00874DCF">
                    <w:rPr>
                      <w:rFonts w:ascii="Arial" w:hAnsi="Arial" w:cs="Arial"/>
                      <w:bCs/>
                    </w:rPr>
                    <w:t>ВРИО Генерального директора</w:t>
                  </w:r>
                </w:p>
                <w:p w14:paraId="75AE2F35" w14:textId="77777777" w:rsidR="004A61BA" w:rsidRPr="00874DCF" w:rsidRDefault="004A61BA" w:rsidP="00874DCF">
                  <w:pPr>
                    <w:spacing w:after="0" w:line="240" w:lineRule="auto"/>
                    <w:rPr>
                      <w:rFonts w:ascii="Arial" w:hAnsi="Arial" w:cs="Arial"/>
                      <w:bCs/>
                    </w:rPr>
                  </w:pPr>
                  <w:r w:rsidRPr="00874DCF">
                    <w:rPr>
                      <w:rFonts w:ascii="Arial" w:hAnsi="Arial" w:cs="Arial"/>
                      <w:bCs/>
                    </w:rPr>
                    <w:t>ПАО «ВМТП»</w:t>
                  </w:r>
                </w:p>
                <w:p w14:paraId="3656098D" w14:textId="77777777" w:rsidR="004A61BA" w:rsidRPr="00874DCF" w:rsidRDefault="004A61BA" w:rsidP="00874DCF">
                  <w:pPr>
                    <w:spacing w:after="0" w:line="240" w:lineRule="auto"/>
                    <w:rPr>
                      <w:rFonts w:ascii="Arial" w:hAnsi="Arial" w:cs="Arial"/>
                      <w:bCs/>
                    </w:rPr>
                  </w:pPr>
                </w:p>
                <w:p w14:paraId="67AA6E2C" w14:textId="5592A33C" w:rsidR="004A61BA" w:rsidRPr="00874DCF" w:rsidRDefault="004A61BA" w:rsidP="00874DCF">
                  <w:pPr>
                    <w:spacing w:after="0" w:line="240" w:lineRule="auto"/>
                    <w:rPr>
                      <w:rFonts w:ascii="Arial" w:hAnsi="Arial" w:cs="Arial"/>
                      <w:bCs/>
                    </w:rPr>
                  </w:pPr>
                  <w:r w:rsidRPr="00874DCF">
                    <w:rPr>
                      <w:rFonts w:ascii="Arial" w:hAnsi="Arial" w:cs="Arial"/>
                      <w:bCs/>
                    </w:rPr>
                    <w:t>В.Н. Корчанов</w:t>
                  </w:r>
                  <w:r w:rsidR="00742749" w:rsidRPr="00874DCF">
                    <w:rPr>
                      <w:rFonts w:ascii="Arial" w:hAnsi="Arial" w:cs="Arial"/>
                      <w:bCs/>
                    </w:rPr>
                    <w:t>/ __________________</w:t>
                  </w:r>
                </w:p>
                <w:p w14:paraId="10517191" w14:textId="77777777" w:rsidR="004A61BA" w:rsidRPr="00874DCF" w:rsidRDefault="004A61BA" w:rsidP="00874DCF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</w:rPr>
                  </w:pPr>
                  <w:r w:rsidRPr="00874DCF">
                    <w:rPr>
                      <w:rFonts w:ascii="Arial" w:hAnsi="Arial" w:cs="Arial"/>
                      <w:bCs/>
                    </w:rPr>
                    <w:t>м.п.</w:t>
                  </w:r>
                </w:p>
              </w:tc>
            </w:tr>
          </w:tbl>
          <w:p w14:paraId="68CA9E99" w14:textId="55C7C0C6" w:rsidR="001D7D32" w:rsidRPr="00874DCF" w:rsidRDefault="001D7D32" w:rsidP="00874DC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22" w:type="dxa"/>
          </w:tcPr>
          <w:p w14:paraId="1944E7C3" w14:textId="6CB0CD7A" w:rsidR="001D7D32" w:rsidRPr="00874DCF" w:rsidRDefault="001D7D32" w:rsidP="00874DC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</w:tbl>
    <w:p w14:paraId="40875588" w14:textId="77777777" w:rsidR="001D7D32" w:rsidRPr="00874DCF" w:rsidRDefault="001D7D32" w:rsidP="00874DCF">
      <w:pPr>
        <w:tabs>
          <w:tab w:val="right" w:pos="9214"/>
          <w:tab w:val="right" w:pos="9356"/>
        </w:tabs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bCs/>
          <w:kern w:val="28"/>
          <w:sz w:val="21"/>
          <w:szCs w:val="21"/>
          <w:lang w:eastAsia="ru-RU"/>
        </w:rPr>
      </w:pPr>
    </w:p>
    <w:p w14:paraId="5FFC208D" w14:textId="77777777" w:rsidR="00E2513D" w:rsidRPr="00874DCF" w:rsidRDefault="00E2513D" w:rsidP="00874DCF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50F9F127" w14:textId="77777777" w:rsidR="001D7D32" w:rsidRPr="00874DCF" w:rsidRDefault="001D7D32" w:rsidP="00874DCF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  <w:r w:rsidRPr="00874DCF">
        <w:rPr>
          <w:rFonts w:ascii="Arial" w:eastAsia="Times New Roman" w:hAnsi="Arial" w:cs="Arial"/>
          <w:sz w:val="21"/>
          <w:szCs w:val="21"/>
          <w:u w:val="single"/>
          <w:lang w:eastAsia="ru-RU"/>
        </w:rPr>
        <w:lastRenderedPageBreak/>
        <w:t>Приложение № 6. ПОВАГОННЫЕ ОТПРАВКИ</w:t>
      </w:r>
    </w:p>
    <w:p w14:paraId="1FA53CC3" w14:textId="77777777" w:rsidR="001D7D32" w:rsidRPr="00874DCF" w:rsidRDefault="001D7D32" w:rsidP="00874DCF">
      <w:pPr>
        <w:spacing w:after="0" w:line="240" w:lineRule="auto"/>
        <w:ind w:firstLine="706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</w:p>
    <w:p w14:paraId="4E5516B9" w14:textId="77777777" w:rsidR="001D7D32" w:rsidRPr="00874DCF" w:rsidRDefault="001D7D32" w:rsidP="00874DCF">
      <w:pPr>
        <w:spacing w:after="0" w:line="240" w:lineRule="auto"/>
        <w:ind w:left="284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74DCF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1.</w:t>
      </w:r>
      <w:r w:rsidRPr="00874D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Базовые тарифы на </w:t>
      </w:r>
      <w:r w:rsidRPr="00874DCF">
        <w:rPr>
          <w:rFonts w:ascii="Arial" w:eastAsia="Times New Roman" w:hAnsi="Arial" w:cs="Arial"/>
          <w:sz w:val="21"/>
          <w:szCs w:val="21"/>
          <w:lang w:eastAsia="ru-RU"/>
        </w:rPr>
        <w:t>комплекс услуг по организации отправки и охраны контейнеров Заказчика со ст. Владивосток ДВЖД/Первая Речка ДВЖД/Угловая ДВЖД на железнодорожную станцию назначения в адрес грузополучателя, указанного Заказчиком, устанавливаются в следующем размере:</w:t>
      </w:r>
    </w:p>
    <w:p w14:paraId="5833D3B7" w14:textId="77777777" w:rsidR="005B0FF6" w:rsidRPr="00874DCF" w:rsidRDefault="005B0FF6" w:rsidP="00874DCF">
      <w:pPr>
        <w:spacing w:after="0" w:line="240" w:lineRule="auto"/>
        <w:ind w:left="284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tbl>
      <w:tblPr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1560"/>
        <w:gridCol w:w="1701"/>
        <w:gridCol w:w="1559"/>
        <w:gridCol w:w="1417"/>
        <w:gridCol w:w="1418"/>
      </w:tblGrid>
      <w:tr w:rsidR="005B0FF6" w:rsidRPr="00874DCF" w14:paraId="567B8589" w14:textId="77777777" w:rsidTr="003617CF">
        <w:trPr>
          <w:trHeight w:val="25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0979C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Пункт</w:t>
            </w:r>
          </w:p>
          <w:p w14:paraId="7874F464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назначения</w:t>
            </w:r>
          </w:p>
          <w:p w14:paraId="39D08D6D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(ж.д. станция)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540F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Тариф (в руб. за контейнер)</w:t>
            </w:r>
          </w:p>
        </w:tc>
      </w:tr>
      <w:tr w:rsidR="005B0FF6" w:rsidRPr="00874DCF" w14:paraId="009DCE25" w14:textId="77777777" w:rsidTr="003617CF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EBA8D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78EA3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Организация отправки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7CDC5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Организация охраны </w:t>
            </w:r>
          </w:p>
        </w:tc>
      </w:tr>
      <w:tr w:rsidR="005B0FF6" w:rsidRPr="00874DCF" w14:paraId="299B133C" w14:textId="77777777" w:rsidTr="003617CF">
        <w:trPr>
          <w:trHeight w:val="31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A112C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9382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20/24; 20/30 </w:t>
            </w:r>
          </w:p>
          <w:p w14:paraId="2434D552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(до 24 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5E44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 20/30 </w:t>
            </w:r>
          </w:p>
          <w:p w14:paraId="02752861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(свыше 24 т </w:t>
            </w:r>
          </w:p>
          <w:p w14:paraId="639AC443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до 28 т)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32E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40 фут. Контейнер</w:t>
            </w:r>
          </w:p>
          <w:p w14:paraId="0F76B738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(до 28 т)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FA241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20 фут. контейнер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07951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40 фут. контейнер</w:t>
            </w:r>
          </w:p>
        </w:tc>
      </w:tr>
      <w:tr w:rsidR="005B0FF6" w:rsidRPr="00874DCF" w14:paraId="5BCB3B95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D3DB379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Абакан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31AF829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142 000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AEF025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154 100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E3F9E94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249 000 </w:t>
            </w:r>
          </w:p>
        </w:tc>
        <w:tc>
          <w:tcPr>
            <w:tcW w:w="1417" w:type="dxa"/>
            <w:vAlign w:val="center"/>
          </w:tcPr>
          <w:p w14:paraId="09B343CC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10 167</w:t>
            </w:r>
          </w:p>
        </w:tc>
        <w:tc>
          <w:tcPr>
            <w:tcW w:w="1418" w:type="dxa"/>
            <w:vAlign w:val="center"/>
          </w:tcPr>
          <w:p w14:paraId="3D3CAD25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US"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17 027</w:t>
            </w:r>
          </w:p>
        </w:tc>
      </w:tr>
      <w:tr w:rsidR="005B0FF6" w:rsidRPr="00874DCF" w14:paraId="37A03015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EB9A67C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Барнаул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334B757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118 000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6A6BB5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134 000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5B2D633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207 000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01508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11 147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C397B8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18 775</w:t>
            </w:r>
          </w:p>
        </w:tc>
      </w:tr>
      <w:tr w:rsidR="005B0FF6" w:rsidRPr="00874DCF" w14:paraId="626B48FB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7615EFD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Батарейная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D85BCB8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95 500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A5AA25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109 000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47D3C57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159 000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0827D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7 790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1AC7AF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13 918</w:t>
            </w:r>
          </w:p>
        </w:tc>
      </w:tr>
      <w:tr w:rsidR="005B0FF6" w:rsidRPr="00874DCF" w14:paraId="625E7218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8DBBF2B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Безымянка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141A35F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150 000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2549A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170 000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7886DB4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272 000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575E6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14 352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E8B46D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23 187</w:t>
            </w:r>
          </w:p>
        </w:tc>
      </w:tr>
      <w:tr w:rsidR="005B0FF6" w:rsidRPr="00874DCF" w14:paraId="48F23ED0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C4BDAE8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Беркакит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519EE77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88 000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DE328F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95 000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D465DEF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137 000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E6654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3 746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F86974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8 364</w:t>
            </w:r>
          </w:p>
        </w:tc>
      </w:tr>
      <w:tr w:rsidR="005B0FF6" w:rsidRPr="00874DCF" w14:paraId="0C99FBF4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06089D5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Бийск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29462C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108 000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9F5C0A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121 000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99AD85B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238 000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AE41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11 147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BE0A32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18 775</w:t>
            </w:r>
          </w:p>
        </w:tc>
      </w:tr>
      <w:tr w:rsidR="005B0FF6" w:rsidRPr="00874DCF" w14:paraId="2FCF8E7D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A6386AD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Биклянь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73255D1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127 000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130AE4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141 000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295B01B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227 000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1EF80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14 352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9DC65C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23 187</w:t>
            </w:r>
          </w:p>
        </w:tc>
      </w:tr>
      <w:tr w:rsidR="005B0FF6" w:rsidRPr="00874DCF" w14:paraId="5706C6BF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89A2DCC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Блочная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DDBC386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138 000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E8D268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156 000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8DCBAB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268 000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4F87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12 095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EDE214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22 296</w:t>
            </w:r>
          </w:p>
        </w:tc>
      </w:tr>
      <w:tr w:rsidR="005B0FF6" w:rsidRPr="00874DCF" w14:paraId="5D0DFB08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A03710B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Владикавказ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1147CCD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174 000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049B16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190 000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DBE9A4C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337 000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22077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17 340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143A52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28 780</w:t>
            </w:r>
          </w:p>
        </w:tc>
      </w:tr>
      <w:tr w:rsidR="005B0FF6" w:rsidRPr="00874DCF" w14:paraId="6AB8A77C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C64584B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Войновка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09C25CA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139 000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6289A0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156 000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C46B7C2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263 000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47866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12 095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BC2AF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22 296</w:t>
            </w:r>
          </w:p>
        </w:tc>
      </w:tr>
      <w:tr w:rsidR="005B0FF6" w:rsidRPr="00874DCF" w14:paraId="421B4E7F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8FE4040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Волжский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CF3A8EC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164 000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A43F21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182 000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A167CD9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314 000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082F3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15 606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6C7042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26 105</w:t>
            </w:r>
          </w:p>
        </w:tc>
      </w:tr>
      <w:tr w:rsidR="005B0FF6" w:rsidRPr="00874DCF" w14:paraId="03DA5EFE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C9F32A8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Екатеринбург-товарный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2672CAC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127 000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29B3EC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146 000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9E8653D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224 000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09C6B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12 095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FD84B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22 296</w:t>
            </w:r>
          </w:p>
        </w:tc>
      </w:tr>
      <w:tr w:rsidR="005B0FF6" w:rsidRPr="00874DCF" w14:paraId="4A916904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B7AF450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Костариха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6FB8A2F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151 000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F12748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171 000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07CD8CF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275 000 </w:t>
            </w:r>
          </w:p>
        </w:tc>
        <w:tc>
          <w:tcPr>
            <w:tcW w:w="1417" w:type="dxa"/>
            <w:vAlign w:val="center"/>
          </w:tcPr>
          <w:p w14:paraId="00966D5F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14 352</w:t>
            </w:r>
          </w:p>
        </w:tc>
        <w:tc>
          <w:tcPr>
            <w:tcW w:w="1418" w:type="dxa"/>
            <w:vAlign w:val="center"/>
          </w:tcPr>
          <w:p w14:paraId="25EE85D8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23 187</w:t>
            </w:r>
          </w:p>
        </w:tc>
      </w:tr>
      <w:tr w:rsidR="005B0FF6" w:rsidRPr="00874DCF" w14:paraId="41800931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776909D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Круглое поле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A96A437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125 000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2688E6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140 000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15EE53B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212 000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CBDB6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14 352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56A837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23 187</w:t>
            </w:r>
          </w:p>
        </w:tc>
      </w:tr>
      <w:tr w:rsidR="005B0FF6" w:rsidRPr="00874DCF" w14:paraId="6A878EFB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67ED7F84" w14:textId="77777777" w:rsidR="005B0FF6" w:rsidRPr="00874DCF" w:rsidRDefault="005B0FF6" w:rsidP="00874DCF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Краснодар-Сорт.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1D41E3E4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164 000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3D05BC0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186 000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B5C97E2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299 000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BAFB6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15 606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D0C7A3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26 105</w:t>
            </w:r>
          </w:p>
        </w:tc>
      </w:tr>
      <w:tr w:rsidR="005B0FF6" w:rsidRPr="00874DCF" w14:paraId="2C9EC8B5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D851A0F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Лагерная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6459A5A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139 000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3F2D8F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158 000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DC3B000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268 000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3BCCD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14 352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EE549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23 187</w:t>
            </w:r>
          </w:p>
        </w:tc>
      </w:tr>
      <w:tr w:rsidR="005B0FF6" w:rsidRPr="00874DCF" w14:paraId="47279002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286A184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Лена-Восточная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1EF3605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98 000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F83B54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108 000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E08D35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161 000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18C6B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6 896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4EBD2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12 326</w:t>
            </w:r>
          </w:p>
        </w:tc>
      </w:tr>
      <w:tr w:rsidR="005B0FF6" w:rsidRPr="00874DCF" w14:paraId="304A541A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3CC89D2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Магнитогорск-Груз.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8D0291C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160 000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C5FFA0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179 000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AEC588C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289 000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DA7E9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12 095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EF6033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22 296</w:t>
            </w:r>
          </w:p>
        </w:tc>
      </w:tr>
      <w:tr w:rsidR="005B0FF6" w:rsidRPr="00874DCF" w14:paraId="54C562A7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E893F8A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Нижнекамск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2575FA8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147 000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FD97A8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165 000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7AFE9E3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264 000 </w:t>
            </w:r>
          </w:p>
        </w:tc>
        <w:tc>
          <w:tcPr>
            <w:tcW w:w="1417" w:type="dxa"/>
            <w:vAlign w:val="center"/>
          </w:tcPr>
          <w:p w14:paraId="72AC8BD8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14 352</w:t>
            </w:r>
          </w:p>
        </w:tc>
        <w:tc>
          <w:tcPr>
            <w:tcW w:w="1418" w:type="dxa"/>
            <w:vAlign w:val="center"/>
          </w:tcPr>
          <w:p w14:paraId="607DCA43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23 187</w:t>
            </w:r>
          </w:p>
        </w:tc>
      </w:tr>
      <w:tr w:rsidR="005B0FF6" w:rsidRPr="00874DCF" w14:paraId="127E4842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366733D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Новокузнецк-Восточный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C5FCB71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105 000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0C978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115 000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81ECC79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186 000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060B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11 142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CF9470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18 767</w:t>
            </w:r>
          </w:p>
        </w:tc>
      </w:tr>
      <w:tr w:rsidR="005B0FF6" w:rsidRPr="00874DCF" w14:paraId="4DB55A8C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1A6CEF7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Омск-Восточный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75E9C0B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117 000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952252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133 000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B5272D6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202 000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C6DC9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11 142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DC7D07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18 767</w:t>
            </w:r>
          </w:p>
        </w:tc>
      </w:tr>
      <w:tr w:rsidR="005B0FF6" w:rsidRPr="00874DCF" w14:paraId="406E9423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15F8101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Оренбург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7E4DC88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129 000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ED06B9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144 000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D27E5B0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242 000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35BCA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14 352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053FD5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23 187</w:t>
            </w:r>
          </w:p>
        </w:tc>
      </w:tr>
      <w:tr w:rsidR="005B0FF6" w:rsidRPr="00874DCF" w14:paraId="4F251220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D35E0AC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Пенза-2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6F91E25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136 000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064E6D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154 000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2FB9566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257 000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F2FCF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14 352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FA1C87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23 187</w:t>
            </w:r>
          </w:p>
        </w:tc>
      </w:tr>
      <w:tr w:rsidR="005B0FF6" w:rsidRPr="00874DCF" w14:paraId="3475D92D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C354079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Ростов-Товарный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1F73C8D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140 000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DA917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159 000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00C3EF4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271 000 </w:t>
            </w:r>
          </w:p>
        </w:tc>
        <w:tc>
          <w:tcPr>
            <w:tcW w:w="1417" w:type="dxa"/>
            <w:vAlign w:val="center"/>
          </w:tcPr>
          <w:p w14:paraId="00D7FF9C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15 049</w:t>
            </w:r>
          </w:p>
        </w:tc>
        <w:tc>
          <w:tcPr>
            <w:tcW w:w="1418" w:type="dxa"/>
            <w:vAlign w:val="center"/>
          </w:tcPr>
          <w:p w14:paraId="7975BA37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25 174</w:t>
            </w:r>
          </w:p>
        </w:tc>
      </w:tr>
      <w:tr w:rsidR="005B0FF6" w:rsidRPr="00874DCF" w14:paraId="5D03D158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81968D8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Сургут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1D7E39C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187 000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43B9E8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205 000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B3FB1D9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335 000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6D75B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12 095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D0A2D7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22 296</w:t>
            </w:r>
          </w:p>
        </w:tc>
      </w:tr>
      <w:tr w:rsidR="005B0FF6" w:rsidRPr="00874DCF" w14:paraId="3F23ED13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683027E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Таксимо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B03A0B3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95 000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38AF7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103 000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AB16505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149 000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D2831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6 267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7B9C32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11 715</w:t>
            </w:r>
          </w:p>
        </w:tc>
      </w:tr>
      <w:tr w:rsidR="005B0FF6" w:rsidRPr="00874DCF" w14:paraId="15E41E05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04AD39B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Тальцы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1A4DC1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84 000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9D3993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95 000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6B68B9A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145 000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66C90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6 896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4F8D14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12 326</w:t>
            </w:r>
          </w:p>
        </w:tc>
      </w:tr>
      <w:tr w:rsidR="005B0FF6" w:rsidRPr="00874DCF" w14:paraId="09C4B59A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B6072EA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Текстильный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E2577B0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160 000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6D7E5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176 000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995B77D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309 000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CF9FF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15 606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FF7F54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26 105</w:t>
            </w:r>
          </w:p>
        </w:tc>
      </w:tr>
      <w:tr w:rsidR="005B0FF6" w:rsidRPr="00874DCF" w14:paraId="10050ABB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A7780A1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Тихоново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58E765B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143 000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5F610B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159 000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71AB0A0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258 000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6A47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14 352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1162B9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23 187</w:t>
            </w:r>
          </w:p>
        </w:tc>
      </w:tr>
      <w:tr w:rsidR="005B0FF6" w:rsidRPr="00874DCF" w14:paraId="597E9E80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C797244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Тольятти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A21555F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134 000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D4FFF7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151 000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56C9A7F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252 000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FC60B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14 352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0D478C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23 187</w:t>
            </w:r>
          </w:p>
        </w:tc>
      </w:tr>
      <w:tr w:rsidR="005B0FF6" w:rsidRPr="00874DCF" w14:paraId="1820B553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99369C4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Томск-Грузовой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74D792A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124 000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2E2EDA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137 000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0C83EE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214 000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31338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11 142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A50E41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18 767</w:t>
            </w:r>
          </w:p>
        </w:tc>
      </w:tr>
      <w:tr w:rsidR="005B0FF6" w:rsidRPr="00874DCF" w14:paraId="019600B9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9D8DF3C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Хабаровск-2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FF8CF79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63 000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3C2429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67 000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943EC24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78 000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72A92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1 900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B908D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3 443</w:t>
            </w:r>
          </w:p>
        </w:tc>
      </w:tr>
      <w:tr w:rsidR="005B0FF6" w:rsidRPr="00874DCF" w14:paraId="7716249B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2A6650A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Чита-1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47F1470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93 000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3FEFF8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103 040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1E5CA7F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152 000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635F7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6 267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A117AE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11 715</w:t>
            </w:r>
          </w:p>
        </w:tc>
      </w:tr>
      <w:tr w:rsidR="005B0FF6" w:rsidRPr="00874DCF" w14:paraId="213645CB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7874991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Челябинск Груз.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C1E11E0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130 000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A07BD0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148 000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FBAD8AB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228 000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6E691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12 095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984FB2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22 296</w:t>
            </w:r>
          </w:p>
        </w:tc>
      </w:tr>
      <w:tr w:rsidR="005B0FF6" w:rsidRPr="00874DCF" w14:paraId="0D1D77D0" w14:textId="77777777" w:rsidTr="003617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A204654" w14:textId="77777777" w:rsidR="005B0FF6" w:rsidRPr="00874DCF" w:rsidRDefault="005B0FF6" w:rsidP="00874D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Черниковка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336C63B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135 000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5F845F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153 000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6662088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 xml:space="preserve">   236 000 </w:t>
            </w:r>
          </w:p>
        </w:tc>
        <w:tc>
          <w:tcPr>
            <w:tcW w:w="1417" w:type="dxa"/>
            <w:vAlign w:val="center"/>
          </w:tcPr>
          <w:p w14:paraId="26FAE117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12 095</w:t>
            </w:r>
          </w:p>
        </w:tc>
        <w:tc>
          <w:tcPr>
            <w:tcW w:w="1418" w:type="dxa"/>
            <w:vAlign w:val="center"/>
          </w:tcPr>
          <w:p w14:paraId="019A077A" w14:textId="77777777" w:rsidR="005B0FF6" w:rsidRPr="00874DCF" w:rsidRDefault="005B0FF6" w:rsidP="00874D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874DCF">
              <w:rPr>
                <w:rFonts w:ascii="Arial" w:hAnsi="Arial" w:cs="Arial"/>
                <w:color w:val="000000"/>
                <w:sz w:val="21"/>
                <w:szCs w:val="21"/>
              </w:rPr>
              <w:t>22 296</w:t>
            </w:r>
          </w:p>
        </w:tc>
      </w:tr>
    </w:tbl>
    <w:p w14:paraId="1CDE47AE" w14:textId="77777777" w:rsidR="005B0FF6" w:rsidRPr="00874DCF" w:rsidRDefault="005B0FF6" w:rsidP="00874DCF">
      <w:pPr>
        <w:spacing w:after="0" w:line="240" w:lineRule="auto"/>
        <w:ind w:left="284"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14:paraId="6E7E6137" w14:textId="77777777" w:rsidR="001D7D32" w:rsidRPr="00874DCF" w:rsidRDefault="001D7D32" w:rsidP="00874DCF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1"/>
          <w:szCs w:val="21"/>
          <w:u w:val="single"/>
          <w:lang w:val="x-none" w:eastAsia="x-none"/>
        </w:rPr>
      </w:pPr>
      <w:r w:rsidRPr="00874DCF">
        <w:rPr>
          <w:rFonts w:ascii="Arial" w:eastAsia="Times New Roman" w:hAnsi="Arial" w:cs="Arial"/>
          <w:sz w:val="21"/>
          <w:szCs w:val="21"/>
          <w:u w:val="single"/>
          <w:lang w:val="x-none" w:eastAsia="x-none"/>
        </w:rPr>
        <w:t>Примечание</w:t>
      </w:r>
      <w:r w:rsidRPr="00874DCF">
        <w:rPr>
          <w:rFonts w:ascii="Arial" w:eastAsia="Times New Roman" w:hAnsi="Arial" w:cs="Arial"/>
          <w:sz w:val="21"/>
          <w:szCs w:val="21"/>
          <w:u w:val="single"/>
          <w:lang w:eastAsia="x-none"/>
        </w:rPr>
        <w:t xml:space="preserve"> к </w:t>
      </w:r>
      <w:r w:rsidRPr="00874DCF">
        <w:rPr>
          <w:rFonts w:ascii="Arial" w:eastAsia="Times New Roman" w:hAnsi="Arial" w:cs="Arial"/>
          <w:sz w:val="21"/>
          <w:szCs w:val="21"/>
          <w:u w:val="single"/>
          <w:lang w:eastAsia="ru-RU"/>
        </w:rPr>
        <w:t>Приложению № 6 Тарифного приложения к Договору</w:t>
      </w:r>
      <w:r w:rsidRPr="00874DCF">
        <w:rPr>
          <w:rFonts w:ascii="Arial" w:eastAsia="Times New Roman" w:hAnsi="Arial" w:cs="Arial"/>
          <w:sz w:val="21"/>
          <w:szCs w:val="21"/>
          <w:u w:val="single"/>
          <w:lang w:val="x-none" w:eastAsia="x-none"/>
        </w:rPr>
        <w:t>:</w:t>
      </w:r>
    </w:p>
    <w:p w14:paraId="01645F9D" w14:textId="77777777" w:rsidR="001D7D32" w:rsidRPr="00874DCF" w:rsidRDefault="001D7D32" w:rsidP="00874DCF">
      <w:pPr>
        <w:tabs>
          <w:tab w:val="right" w:pos="9498"/>
          <w:tab w:val="right" w:pos="9923"/>
          <w:tab w:val="right" w:pos="10915"/>
        </w:tabs>
        <w:spacing w:after="0" w:line="240" w:lineRule="auto"/>
        <w:ind w:right="-1" w:firstLine="709"/>
        <w:jc w:val="both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  <w:r w:rsidRPr="00874DCF"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  <w:t>1. Тарифы, указанные в настоящем приложении, не включают государственные налоги (налог на добавленную стоимость и др.), которые начисляются, выставляются к оплате и оплачиваются в том порядке и размере, как это установлено действующим законодательством Российской Федерации.</w:t>
      </w:r>
    </w:p>
    <w:p w14:paraId="02B4BB6B" w14:textId="77777777" w:rsidR="001D7D32" w:rsidRPr="00874DCF" w:rsidRDefault="001D7D32" w:rsidP="00874DCF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874DCF">
        <w:rPr>
          <w:rFonts w:ascii="Arial" w:eastAsia="Times New Roman" w:hAnsi="Arial" w:cs="Arial"/>
          <w:sz w:val="21"/>
          <w:szCs w:val="21"/>
          <w:lang w:eastAsia="ru-RU"/>
        </w:rPr>
        <w:t>2. Тарифы включают: провозные платежи, услуги по привлечению подвижного состава, подача/уборка подвижного состава</w:t>
      </w:r>
      <w:r w:rsidRPr="00874DCF">
        <w:rPr>
          <w:rFonts w:ascii="Arial" w:eastAsia="Times New Roman" w:hAnsi="Arial" w:cs="Arial"/>
          <w:bCs/>
          <w:iCs/>
          <w:sz w:val="21"/>
          <w:szCs w:val="21"/>
          <w:lang w:eastAsia="ru-RU"/>
        </w:rPr>
        <w:t xml:space="preserve">, подача ГУ-12 в АС ЭТРАН, предоставление ж/д накладной в ЛАФТО ст. Владивосток для проставления визы (в случае заявления данной услуги Заказчиком), предоставление наряда на отгрузку на ж/д транспорт, стоимость услуг терминала.  </w:t>
      </w:r>
    </w:p>
    <w:p w14:paraId="6A869FE2" w14:textId="77777777" w:rsidR="001D7D32" w:rsidRPr="00874DCF" w:rsidRDefault="001D7D32" w:rsidP="00874DC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1"/>
          <w:szCs w:val="21"/>
          <w:lang w:val="x-none" w:eastAsia="x-none"/>
        </w:rPr>
      </w:pPr>
      <w:r w:rsidRPr="00874DCF">
        <w:rPr>
          <w:rFonts w:ascii="Arial" w:eastAsia="Times New Roman" w:hAnsi="Arial" w:cs="Arial"/>
          <w:sz w:val="21"/>
          <w:szCs w:val="21"/>
          <w:lang w:val="x-none" w:eastAsia="x-none"/>
        </w:rPr>
        <w:t xml:space="preserve">3. Стоимость комплекса услуг по организации отправки контейнера на станции, не указанные в настоящем Тарифном приложении, рассчитывается по индивидуальному запросу. </w:t>
      </w:r>
    </w:p>
    <w:p w14:paraId="49B0864A" w14:textId="77777777" w:rsidR="001D7D32" w:rsidRPr="00874DCF" w:rsidRDefault="001D7D32" w:rsidP="00874DC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1"/>
          <w:szCs w:val="21"/>
          <w:lang w:val="x-none" w:eastAsia="x-none"/>
        </w:rPr>
      </w:pPr>
      <w:r w:rsidRPr="00874DCF">
        <w:rPr>
          <w:rFonts w:ascii="Arial" w:eastAsia="Times New Roman" w:hAnsi="Arial" w:cs="Arial"/>
          <w:sz w:val="21"/>
          <w:szCs w:val="21"/>
          <w:lang w:val="x-none" w:eastAsia="x-none"/>
        </w:rPr>
        <w:t xml:space="preserve">4. При организации отправки контейнера с весом груза, превышающим 28 тонн </w:t>
      </w:r>
      <w:r w:rsidRPr="00874DCF">
        <w:rPr>
          <w:rFonts w:ascii="Arial" w:eastAsia="Times New Roman" w:hAnsi="Arial" w:cs="Arial"/>
          <w:sz w:val="21"/>
          <w:szCs w:val="21"/>
          <w:lang w:eastAsia="x-none"/>
        </w:rPr>
        <w:t xml:space="preserve">тариф </w:t>
      </w:r>
      <w:r w:rsidRPr="00874DCF">
        <w:rPr>
          <w:rFonts w:ascii="Arial" w:eastAsia="Times New Roman" w:hAnsi="Arial" w:cs="Arial"/>
          <w:sz w:val="21"/>
          <w:szCs w:val="21"/>
          <w:lang w:val="x-none" w:eastAsia="x-none"/>
        </w:rPr>
        <w:t>согласовывается дополнительно.</w:t>
      </w:r>
    </w:p>
    <w:p w14:paraId="141CA6AB" w14:textId="77777777" w:rsidR="001D7D32" w:rsidRPr="00874DCF" w:rsidRDefault="001D7D32" w:rsidP="00874DC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1"/>
          <w:szCs w:val="21"/>
          <w:lang w:val="x-none" w:eastAsia="x-none"/>
        </w:rPr>
      </w:pPr>
      <w:r w:rsidRPr="00874DCF">
        <w:rPr>
          <w:rFonts w:ascii="Arial" w:eastAsia="Times New Roman" w:hAnsi="Arial" w:cs="Arial"/>
          <w:sz w:val="21"/>
          <w:szCs w:val="21"/>
          <w:lang w:val="x-none" w:eastAsia="x-none"/>
        </w:rPr>
        <w:t xml:space="preserve">5. При организации отправки контейнера с использованием подвижного состава ПАО «Трансконтейнер» по заявке Заказчика </w:t>
      </w:r>
      <w:r w:rsidRPr="00874DCF">
        <w:rPr>
          <w:rFonts w:ascii="Arial" w:eastAsia="Times New Roman" w:hAnsi="Arial" w:cs="Arial"/>
          <w:sz w:val="21"/>
          <w:szCs w:val="21"/>
          <w:lang w:eastAsia="x-none"/>
        </w:rPr>
        <w:t xml:space="preserve">тариф </w:t>
      </w:r>
      <w:r w:rsidRPr="00874DCF">
        <w:rPr>
          <w:rFonts w:ascii="Arial" w:eastAsia="Times New Roman" w:hAnsi="Arial" w:cs="Arial"/>
          <w:sz w:val="21"/>
          <w:szCs w:val="21"/>
          <w:lang w:val="x-none" w:eastAsia="x-none"/>
        </w:rPr>
        <w:t>согласовывается дополнительно.</w:t>
      </w:r>
    </w:p>
    <w:p w14:paraId="2A32A32C" w14:textId="77777777" w:rsidR="001D7D32" w:rsidRPr="00874DCF" w:rsidRDefault="001D7D32" w:rsidP="00874DC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1"/>
          <w:szCs w:val="21"/>
          <w:lang w:val="x-none" w:eastAsia="x-none"/>
        </w:rPr>
      </w:pPr>
      <w:r w:rsidRPr="00874DCF">
        <w:rPr>
          <w:rFonts w:ascii="Arial" w:eastAsia="Times New Roman" w:hAnsi="Arial" w:cs="Arial"/>
          <w:sz w:val="21"/>
          <w:szCs w:val="21"/>
          <w:lang w:val="x-none" w:eastAsia="x-none"/>
        </w:rPr>
        <w:t>6. Отправка со станций Первая Речка ДВЖД/Угловая ДВЖД осуществляется по предварительному согласованию с Заказчиком.</w:t>
      </w:r>
    </w:p>
    <w:p w14:paraId="73AA9989" w14:textId="77777777" w:rsidR="001D7D32" w:rsidRPr="00874DCF" w:rsidRDefault="001D7D32" w:rsidP="00874DC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1"/>
          <w:szCs w:val="21"/>
          <w:lang w:val="x-none" w:eastAsia="x-none"/>
        </w:rPr>
      </w:pPr>
      <w:r w:rsidRPr="00874DCF">
        <w:rPr>
          <w:rFonts w:ascii="Arial" w:eastAsia="Times New Roman" w:hAnsi="Arial" w:cs="Arial"/>
          <w:sz w:val="21"/>
          <w:szCs w:val="21"/>
          <w:lang w:val="x-none" w:eastAsia="x-none"/>
        </w:rPr>
        <w:t xml:space="preserve">7. В случае отсутствия предварительного информирования или некорректного предварительного информирования о направлении убытия контейнера, возникающие в связи с этим вынужденные сортировочные операции внутри терминала, подлежат дополнительной оплате по условиям и тарифам настоящего </w:t>
      </w:r>
      <w:r w:rsidRPr="00874DCF">
        <w:rPr>
          <w:rFonts w:ascii="Arial" w:eastAsia="Times New Roman" w:hAnsi="Arial" w:cs="Arial"/>
          <w:sz w:val="21"/>
          <w:szCs w:val="21"/>
          <w:lang w:eastAsia="x-none"/>
        </w:rPr>
        <w:t>Договора</w:t>
      </w:r>
      <w:r w:rsidRPr="00874DCF">
        <w:rPr>
          <w:rFonts w:ascii="Arial" w:eastAsia="Times New Roman" w:hAnsi="Arial" w:cs="Arial"/>
          <w:sz w:val="21"/>
          <w:szCs w:val="21"/>
          <w:lang w:val="x-none" w:eastAsia="x-none"/>
        </w:rPr>
        <w:t>.</w:t>
      </w:r>
    </w:p>
    <w:p w14:paraId="72D112B4" w14:textId="77777777" w:rsidR="001D7D32" w:rsidRPr="00AB4C56" w:rsidRDefault="001D7D32" w:rsidP="00874DCF">
      <w:pPr>
        <w:snapToGrid w:val="0"/>
        <w:spacing w:after="0" w:line="240" w:lineRule="auto"/>
        <w:ind w:left="3" w:firstLine="706"/>
        <w:jc w:val="both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  <w:r w:rsidRPr="00874DCF"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  <w:t>8. Взаиморасчеты за прочие дополнительные работы/услуги, осуществляются по условиям и тарифам к настоящему Договору.</w:t>
      </w:r>
      <w:r w:rsidRPr="00AB4C56"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  <w:t xml:space="preserve">   </w:t>
      </w:r>
    </w:p>
    <w:p w14:paraId="59C77FFF" w14:textId="77777777" w:rsidR="001D7D32" w:rsidRPr="00AB4C56" w:rsidRDefault="001D7D32" w:rsidP="001D7D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1"/>
          <w:szCs w:val="21"/>
          <w:lang w:val="x-none" w:eastAsia="x-none"/>
        </w:rPr>
      </w:pPr>
    </w:p>
    <w:p w14:paraId="5586362C" w14:textId="77777777" w:rsidR="001D7D32" w:rsidRPr="00AB4C56" w:rsidRDefault="001D7D32" w:rsidP="001D7D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1"/>
          <w:szCs w:val="21"/>
          <w:lang w:val="x-none" w:eastAsia="x-none"/>
        </w:rPr>
      </w:pPr>
    </w:p>
    <w:tbl>
      <w:tblPr>
        <w:tblW w:w="10065" w:type="dxa"/>
        <w:tblInd w:w="108" w:type="dxa"/>
        <w:tblLook w:val="0000" w:firstRow="0" w:lastRow="0" w:firstColumn="0" w:lastColumn="0" w:noHBand="0" w:noVBand="0"/>
      </w:tblPr>
      <w:tblGrid>
        <w:gridCol w:w="10389"/>
        <w:gridCol w:w="222"/>
      </w:tblGrid>
      <w:tr w:rsidR="001D7D32" w:rsidRPr="00F86C83" w14:paraId="02AD4686" w14:textId="77777777" w:rsidTr="009E7F79">
        <w:trPr>
          <w:trHeight w:val="1518"/>
        </w:trPr>
        <w:tc>
          <w:tcPr>
            <w:tcW w:w="4680" w:type="dxa"/>
          </w:tcPr>
          <w:tbl>
            <w:tblPr>
              <w:tblW w:w="10065" w:type="dxa"/>
              <w:tblInd w:w="108" w:type="dxa"/>
              <w:tblLook w:val="0000" w:firstRow="0" w:lastRow="0" w:firstColumn="0" w:lastColumn="0" w:noHBand="0" w:noVBand="0"/>
            </w:tblPr>
            <w:tblGrid>
              <w:gridCol w:w="4680"/>
              <w:gridCol w:w="5385"/>
            </w:tblGrid>
            <w:tr w:rsidR="004A61BA" w:rsidRPr="00C80B1C" w14:paraId="772A0C8C" w14:textId="77777777" w:rsidTr="003617CF">
              <w:trPr>
                <w:trHeight w:val="1518"/>
              </w:trPr>
              <w:tc>
                <w:tcPr>
                  <w:tcW w:w="4680" w:type="dxa"/>
                </w:tcPr>
                <w:p w14:paraId="7D6E541C" w14:textId="77777777" w:rsidR="004A61BA" w:rsidRPr="00C80B1C" w:rsidRDefault="004A61BA" w:rsidP="004A61BA">
                  <w:pPr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80B1C">
                    <w:rPr>
                      <w:rFonts w:ascii="Arial" w:hAnsi="Arial" w:cs="Arial"/>
                      <w:b/>
                    </w:rPr>
                    <w:t>ЗАКАЗЧИК</w:t>
                  </w:r>
                </w:p>
                <w:p w14:paraId="0C9DB1CF" w14:textId="77777777" w:rsidR="004A61BA" w:rsidRPr="00C80B1C" w:rsidRDefault="004A61BA" w:rsidP="004A61BA">
                  <w:pPr>
                    <w:spacing w:after="0" w:line="240" w:lineRule="auto"/>
                    <w:rPr>
                      <w:rStyle w:val="af5"/>
                      <w:rFonts w:ascii="Arial" w:hAnsi="Arial" w:cs="Arial"/>
                      <w:sz w:val="22"/>
                      <w:szCs w:val="22"/>
                    </w:rPr>
                  </w:pPr>
                  <w:r w:rsidRPr="00C80B1C">
                    <w:rPr>
                      <w:rStyle w:val="af5"/>
                      <w:rFonts w:ascii="Arial" w:hAnsi="Arial" w:cs="Arial"/>
                      <w:sz w:val="22"/>
                      <w:szCs w:val="22"/>
                    </w:rPr>
                    <w:t xml:space="preserve">Директор </w:t>
                  </w:r>
                </w:p>
                <w:p w14:paraId="18BAFA97" w14:textId="3870F8CB" w:rsidR="004A61BA" w:rsidRPr="00C80B1C" w:rsidRDefault="004A61BA" w:rsidP="004A61BA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80B1C">
                    <w:rPr>
                      <w:rStyle w:val="af5"/>
                      <w:rFonts w:ascii="Arial" w:hAnsi="Arial" w:cs="Arial"/>
                      <w:sz w:val="22"/>
                      <w:szCs w:val="22"/>
                    </w:rPr>
                    <w:t>ООО «</w:t>
                  </w:r>
                  <w:r w:rsidR="00602EAC">
                    <w:rPr>
                      <w:rStyle w:val="af5"/>
                      <w:rFonts w:ascii="Arial" w:hAnsi="Arial" w:cs="Arial"/>
                      <w:sz w:val="22"/>
                      <w:szCs w:val="22"/>
                    </w:rPr>
                    <w:t>_</w:t>
                  </w:r>
                  <w:r w:rsidRPr="00C80B1C">
                    <w:rPr>
                      <w:rStyle w:val="af5"/>
                      <w:rFonts w:ascii="Arial" w:hAnsi="Arial" w:cs="Arial"/>
                      <w:sz w:val="22"/>
                      <w:szCs w:val="22"/>
                    </w:rPr>
                    <w:t>»</w:t>
                  </w:r>
                </w:p>
                <w:p w14:paraId="582C22A9" w14:textId="77777777" w:rsidR="004A61BA" w:rsidRPr="00C80B1C" w:rsidRDefault="004A61BA" w:rsidP="004A61BA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303A82E4" w14:textId="77777777" w:rsidR="004A61BA" w:rsidRPr="00C80B1C" w:rsidRDefault="004A61BA" w:rsidP="004A61BA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80B1C">
                    <w:rPr>
                      <w:rFonts w:ascii="Arial" w:hAnsi="Arial" w:cs="Arial"/>
                    </w:rPr>
                    <w:t xml:space="preserve"> </w:t>
                  </w:r>
                </w:p>
                <w:p w14:paraId="4FBC21F8" w14:textId="743F1384" w:rsidR="004A61BA" w:rsidRPr="00C80B1C" w:rsidRDefault="00602EAC" w:rsidP="004A61BA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</w:t>
                  </w:r>
                  <w:r w:rsidR="004A61BA" w:rsidRPr="00C80B1C">
                    <w:rPr>
                      <w:rFonts w:ascii="Arial" w:hAnsi="Arial" w:cs="Arial"/>
                    </w:rPr>
                    <w:t xml:space="preserve"> /________________</w:t>
                  </w:r>
                </w:p>
                <w:p w14:paraId="7F700952" w14:textId="77777777" w:rsidR="004A61BA" w:rsidRPr="00C80B1C" w:rsidRDefault="004A61BA" w:rsidP="004A61BA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80B1C">
                    <w:rPr>
                      <w:rFonts w:ascii="Arial" w:hAnsi="Arial" w:cs="Arial"/>
                    </w:rPr>
                    <w:t>м.п.</w:t>
                  </w:r>
                </w:p>
              </w:tc>
              <w:tc>
                <w:tcPr>
                  <w:tcW w:w="5385" w:type="dxa"/>
                </w:tcPr>
                <w:p w14:paraId="08229404" w14:textId="77777777" w:rsidR="004A61BA" w:rsidRPr="00C80B1C" w:rsidRDefault="004A61BA" w:rsidP="004A61B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</w:rPr>
                  </w:pPr>
                  <w:r w:rsidRPr="00C80B1C">
                    <w:rPr>
                      <w:rFonts w:ascii="Arial" w:hAnsi="Arial" w:cs="Arial"/>
                      <w:b/>
                      <w:bCs/>
                    </w:rPr>
                    <w:t>ПОРТ</w:t>
                  </w:r>
                </w:p>
                <w:p w14:paraId="31950F6E" w14:textId="77777777" w:rsidR="004A61BA" w:rsidRPr="00C80B1C" w:rsidRDefault="004A61BA" w:rsidP="004A61BA">
                  <w:pPr>
                    <w:spacing w:after="0" w:line="240" w:lineRule="auto"/>
                    <w:rPr>
                      <w:rFonts w:ascii="Arial" w:hAnsi="Arial" w:cs="Arial"/>
                      <w:bCs/>
                    </w:rPr>
                  </w:pPr>
                  <w:r w:rsidRPr="00C80B1C">
                    <w:rPr>
                      <w:rFonts w:ascii="Arial" w:hAnsi="Arial" w:cs="Arial"/>
                      <w:bCs/>
                    </w:rPr>
                    <w:t>ВРИО Генерального директора</w:t>
                  </w:r>
                </w:p>
                <w:p w14:paraId="3E7DCEB8" w14:textId="77777777" w:rsidR="004A61BA" w:rsidRPr="00C80B1C" w:rsidRDefault="004A61BA" w:rsidP="004A61BA">
                  <w:pPr>
                    <w:spacing w:after="0" w:line="240" w:lineRule="auto"/>
                    <w:rPr>
                      <w:rFonts w:ascii="Arial" w:hAnsi="Arial" w:cs="Arial"/>
                      <w:bCs/>
                    </w:rPr>
                  </w:pPr>
                  <w:r w:rsidRPr="00C80B1C">
                    <w:rPr>
                      <w:rFonts w:ascii="Arial" w:hAnsi="Arial" w:cs="Arial"/>
                      <w:bCs/>
                    </w:rPr>
                    <w:t>ПАО «ВМТП»</w:t>
                  </w:r>
                </w:p>
                <w:p w14:paraId="7B7047ED" w14:textId="77777777" w:rsidR="004A61BA" w:rsidRPr="00C80B1C" w:rsidRDefault="004A61BA" w:rsidP="004A61BA">
                  <w:pPr>
                    <w:spacing w:after="0" w:line="240" w:lineRule="auto"/>
                    <w:rPr>
                      <w:rFonts w:ascii="Arial" w:hAnsi="Arial" w:cs="Arial"/>
                      <w:bCs/>
                    </w:rPr>
                  </w:pPr>
                </w:p>
                <w:p w14:paraId="1D843C32" w14:textId="77777777" w:rsidR="004A61BA" w:rsidRPr="00C80B1C" w:rsidRDefault="004A61BA" w:rsidP="004A61BA">
                  <w:pPr>
                    <w:spacing w:after="0" w:line="240" w:lineRule="auto"/>
                    <w:rPr>
                      <w:rFonts w:ascii="Arial" w:hAnsi="Arial" w:cs="Arial"/>
                      <w:bCs/>
                    </w:rPr>
                  </w:pPr>
                </w:p>
                <w:p w14:paraId="75060F9F" w14:textId="18F09C6B" w:rsidR="004A61BA" w:rsidRPr="00C80B1C" w:rsidRDefault="004A61BA" w:rsidP="004A61BA">
                  <w:pPr>
                    <w:spacing w:after="0" w:line="240" w:lineRule="auto"/>
                    <w:rPr>
                      <w:rFonts w:ascii="Arial" w:hAnsi="Arial" w:cs="Arial"/>
                      <w:bCs/>
                    </w:rPr>
                  </w:pPr>
                  <w:r w:rsidRPr="00C80B1C">
                    <w:rPr>
                      <w:rFonts w:ascii="Arial" w:hAnsi="Arial" w:cs="Arial"/>
                      <w:bCs/>
                    </w:rPr>
                    <w:t xml:space="preserve">В.Н. </w:t>
                  </w:r>
                  <w:r w:rsidR="00742749">
                    <w:rPr>
                      <w:rFonts w:ascii="Arial" w:hAnsi="Arial" w:cs="Arial"/>
                      <w:bCs/>
                    </w:rPr>
                    <w:t>Корчанов /_________________</w:t>
                  </w:r>
                </w:p>
                <w:p w14:paraId="04922F37" w14:textId="77777777" w:rsidR="004A61BA" w:rsidRPr="00C80B1C" w:rsidRDefault="004A61BA" w:rsidP="004A61B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</w:rPr>
                  </w:pPr>
                  <w:r w:rsidRPr="00C80B1C">
                    <w:rPr>
                      <w:rFonts w:ascii="Arial" w:hAnsi="Arial" w:cs="Arial"/>
                      <w:bCs/>
                    </w:rPr>
                    <w:t>м.п.</w:t>
                  </w:r>
                </w:p>
              </w:tc>
            </w:tr>
          </w:tbl>
          <w:p w14:paraId="551114AA" w14:textId="54949E54" w:rsidR="004A61BA" w:rsidRPr="00AB4C56" w:rsidRDefault="004A61BA" w:rsidP="009E7F79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385" w:type="dxa"/>
          </w:tcPr>
          <w:p w14:paraId="0F6DCF10" w14:textId="19135847" w:rsidR="001D7D32" w:rsidRPr="00F86C83" w:rsidRDefault="001D7D32" w:rsidP="009E7F79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</w:tr>
    </w:tbl>
    <w:p w14:paraId="4C772E83" w14:textId="77777777" w:rsidR="001D7D32" w:rsidRPr="00F86C83" w:rsidRDefault="001D7D32" w:rsidP="001D7D32">
      <w:pPr>
        <w:spacing w:after="0" w:line="240" w:lineRule="auto"/>
        <w:ind w:left="-284" w:right="-285"/>
        <w:rPr>
          <w:rFonts w:ascii="Arial" w:hAnsi="Arial" w:cs="Arial"/>
        </w:rPr>
      </w:pPr>
    </w:p>
    <w:p w14:paraId="0C3F15C6" w14:textId="77777777" w:rsidR="00C2437F" w:rsidRDefault="00C2437F" w:rsidP="004C7D18">
      <w:pPr>
        <w:spacing w:after="0" w:line="240" w:lineRule="auto"/>
        <w:jc w:val="right"/>
        <w:rPr>
          <w:rFonts w:ascii="Arial" w:hAnsi="Arial" w:cs="Arial"/>
        </w:rPr>
      </w:pPr>
    </w:p>
    <w:p w14:paraId="6B32F769" w14:textId="77777777" w:rsidR="00C2437F" w:rsidRDefault="00C2437F" w:rsidP="004C7D18">
      <w:pPr>
        <w:spacing w:after="0" w:line="240" w:lineRule="auto"/>
        <w:jc w:val="right"/>
        <w:rPr>
          <w:rFonts w:ascii="Arial" w:hAnsi="Arial" w:cs="Arial"/>
        </w:rPr>
      </w:pPr>
    </w:p>
    <w:p w14:paraId="1D4A76FA" w14:textId="77777777" w:rsidR="00C2437F" w:rsidRDefault="00C2437F" w:rsidP="004C7D18">
      <w:pPr>
        <w:spacing w:after="0" w:line="240" w:lineRule="auto"/>
        <w:jc w:val="right"/>
        <w:rPr>
          <w:rFonts w:ascii="Arial" w:hAnsi="Arial" w:cs="Arial"/>
        </w:rPr>
      </w:pPr>
    </w:p>
    <w:p w14:paraId="4CC303CD" w14:textId="77777777" w:rsidR="00C2437F" w:rsidRDefault="00C2437F" w:rsidP="004C7D18">
      <w:pPr>
        <w:spacing w:after="0" w:line="240" w:lineRule="auto"/>
        <w:jc w:val="right"/>
        <w:rPr>
          <w:rFonts w:ascii="Arial" w:hAnsi="Arial" w:cs="Arial"/>
        </w:rPr>
      </w:pPr>
    </w:p>
    <w:p w14:paraId="7075A50A" w14:textId="77777777" w:rsidR="00C2437F" w:rsidRDefault="00C2437F" w:rsidP="004C7D18">
      <w:pPr>
        <w:spacing w:after="0" w:line="240" w:lineRule="auto"/>
        <w:jc w:val="right"/>
        <w:rPr>
          <w:rFonts w:ascii="Arial" w:hAnsi="Arial" w:cs="Arial"/>
        </w:rPr>
      </w:pPr>
    </w:p>
    <w:p w14:paraId="6C495B1B" w14:textId="77777777" w:rsidR="00C2437F" w:rsidRDefault="00C2437F" w:rsidP="004C7D18">
      <w:pPr>
        <w:spacing w:after="0" w:line="240" w:lineRule="auto"/>
        <w:jc w:val="right"/>
        <w:rPr>
          <w:rFonts w:ascii="Arial" w:hAnsi="Arial" w:cs="Arial"/>
        </w:rPr>
      </w:pPr>
    </w:p>
    <w:p w14:paraId="5E29FC43" w14:textId="3EA0F27C" w:rsidR="00CF3F66" w:rsidRPr="005365BE" w:rsidRDefault="00CF3F66" w:rsidP="001D7D32">
      <w:pPr>
        <w:spacing w:after="0" w:line="240" w:lineRule="auto"/>
        <w:jc w:val="right"/>
        <w:rPr>
          <w:rFonts w:ascii="Arial" w:hAnsi="Arial" w:cs="Arial"/>
        </w:rPr>
      </w:pPr>
    </w:p>
    <w:sectPr w:rsidR="00CF3F66" w:rsidRPr="005365BE" w:rsidSect="00AE2436">
      <w:headerReference w:type="default" r:id="rId12"/>
      <w:footerReference w:type="default" r:id="rId13"/>
      <w:pgSz w:w="11906" w:h="16838"/>
      <w:pgMar w:top="1134" w:right="851" w:bottom="2268" w:left="1276" w:header="1276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C00A4A" w14:textId="77777777" w:rsidR="00C12D05" w:rsidRDefault="00C12D05" w:rsidP="00EC05EC">
      <w:pPr>
        <w:spacing w:after="0" w:line="240" w:lineRule="auto"/>
      </w:pPr>
      <w:r>
        <w:separator/>
      </w:r>
    </w:p>
  </w:endnote>
  <w:endnote w:type="continuationSeparator" w:id="0">
    <w:p w14:paraId="4A665CC9" w14:textId="77777777" w:rsidR="00C12D05" w:rsidRDefault="00C12D05" w:rsidP="00EC0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80C9524-AB2C-45DB-9A6E-A3F08FB54B3A}"/>
    <w:embedBold r:id="rId2" w:fontKey="{7A5EFA28-631C-47C0-8C48-023F738BBC44}"/>
    <w:embedItalic r:id="rId3" w:fontKey="{B5C89FC8-3A13-47D9-BF52-6B54574F1A9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CAB934A-F4B6-4D51-A357-BB714021E2F6}"/>
    <w:embedItalic r:id="rId5" w:fontKey="{114C02D1-D620-47F8-BAA3-AD2BC0AAC21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83F7BDF7-88FA-4D9C-8955-430F14BCD4F5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7" w:fontKey="{DF0FBCBF-C575-4B31-AC62-1938CFAFC9B8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ragmatic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0831342"/>
      <w:docPartObj>
        <w:docPartGallery w:val="Page Numbers (Bottom of Page)"/>
        <w:docPartUnique/>
      </w:docPartObj>
    </w:sdtPr>
    <w:sdtEndPr/>
    <w:sdtContent>
      <w:sdt>
        <w:sdtPr>
          <w:id w:val="-655765607"/>
          <w:docPartObj>
            <w:docPartGallery w:val="Page Numbers (Top of Page)"/>
            <w:docPartUnique/>
          </w:docPartObj>
        </w:sdtPr>
        <w:sdtEndPr/>
        <w:sdtContent>
          <w:p w14:paraId="09142F39" w14:textId="2631C380" w:rsidR="00925E35" w:rsidRPr="00680784" w:rsidRDefault="00925E35">
            <w:pPr>
              <w:pStyle w:val="a5"/>
              <w:jc w:val="center"/>
            </w:pPr>
            <w:r w:rsidRPr="00680784">
              <w:t xml:space="preserve">Страница </w:t>
            </w:r>
            <w:r w:rsidRPr="00680784">
              <w:rPr>
                <w:bCs/>
                <w:sz w:val="24"/>
                <w:szCs w:val="24"/>
              </w:rPr>
              <w:fldChar w:fldCharType="begin"/>
            </w:r>
            <w:r w:rsidRPr="00680784">
              <w:rPr>
                <w:bCs/>
              </w:rPr>
              <w:instrText>PAGE</w:instrText>
            </w:r>
            <w:r w:rsidRPr="00680784">
              <w:rPr>
                <w:bCs/>
                <w:sz w:val="24"/>
                <w:szCs w:val="24"/>
              </w:rPr>
              <w:fldChar w:fldCharType="separate"/>
            </w:r>
            <w:r w:rsidR="005671B5">
              <w:rPr>
                <w:bCs/>
                <w:noProof/>
              </w:rPr>
              <w:t>2</w:t>
            </w:r>
            <w:r w:rsidRPr="00680784">
              <w:rPr>
                <w:bCs/>
                <w:sz w:val="24"/>
                <w:szCs w:val="24"/>
              </w:rPr>
              <w:fldChar w:fldCharType="end"/>
            </w:r>
            <w:r w:rsidRPr="00680784">
              <w:t xml:space="preserve"> из </w:t>
            </w:r>
            <w:r w:rsidRPr="00680784">
              <w:rPr>
                <w:bCs/>
                <w:sz w:val="24"/>
                <w:szCs w:val="24"/>
              </w:rPr>
              <w:fldChar w:fldCharType="begin"/>
            </w:r>
            <w:r w:rsidRPr="00680784">
              <w:rPr>
                <w:bCs/>
              </w:rPr>
              <w:instrText>NUMPAGES</w:instrText>
            </w:r>
            <w:r w:rsidRPr="00680784">
              <w:rPr>
                <w:bCs/>
                <w:sz w:val="24"/>
                <w:szCs w:val="24"/>
              </w:rPr>
              <w:fldChar w:fldCharType="separate"/>
            </w:r>
            <w:r w:rsidR="005671B5">
              <w:rPr>
                <w:bCs/>
                <w:noProof/>
              </w:rPr>
              <w:t>21</w:t>
            </w:r>
            <w:r w:rsidRPr="00680784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66452D4" w14:textId="77777777" w:rsidR="00925E35" w:rsidRPr="0095505B" w:rsidRDefault="00925E35" w:rsidP="0095505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1F3A1B" w14:textId="77777777" w:rsidR="00C12D05" w:rsidRDefault="00C12D05" w:rsidP="00EC05EC">
      <w:pPr>
        <w:spacing w:after="0" w:line="240" w:lineRule="auto"/>
      </w:pPr>
      <w:r>
        <w:separator/>
      </w:r>
    </w:p>
  </w:footnote>
  <w:footnote w:type="continuationSeparator" w:id="0">
    <w:p w14:paraId="0BBF68E6" w14:textId="77777777" w:rsidR="00C12D05" w:rsidRDefault="00C12D05" w:rsidP="00EC0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1AA58" w14:textId="77777777" w:rsidR="00925E35" w:rsidRPr="00533A01" w:rsidRDefault="00925E35">
    <w:pPr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1BDB6DFB" wp14:editId="4C170130">
          <wp:simplePos x="809625" y="809625"/>
          <wp:positionH relativeFrom="page">
            <wp:align>left</wp:align>
          </wp:positionH>
          <wp:positionV relativeFrom="page">
            <wp:align>top</wp:align>
          </wp:positionV>
          <wp:extent cx="7545600" cy="106668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ВМТП_Бланк_А4_Договор_Монтажная область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63256"/>
    <w:multiLevelType w:val="hybridMultilevel"/>
    <w:tmpl w:val="2E2A7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E3E9D"/>
    <w:multiLevelType w:val="hybridMultilevel"/>
    <w:tmpl w:val="0A8AABE4"/>
    <w:lvl w:ilvl="0" w:tplc="91A04E1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704352E"/>
    <w:multiLevelType w:val="hybridMultilevel"/>
    <w:tmpl w:val="E76E0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703F8"/>
    <w:multiLevelType w:val="hybridMultilevel"/>
    <w:tmpl w:val="5D561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F97934"/>
    <w:multiLevelType w:val="multilevel"/>
    <w:tmpl w:val="23ACC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036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1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9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37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5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5" w15:restartNumberingAfterBreak="0">
    <w:nsid w:val="2D512A33"/>
    <w:multiLevelType w:val="hybridMultilevel"/>
    <w:tmpl w:val="1AA2F884"/>
    <w:lvl w:ilvl="0" w:tplc="2F00913E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6" w15:restartNumberingAfterBreak="0">
    <w:nsid w:val="344041CE"/>
    <w:multiLevelType w:val="hybridMultilevel"/>
    <w:tmpl w:val="4170B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42C80"/>
    <w:multiLevelType w:val="hybridMultilevel"/>
    <w:tmpl w:val="B5226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16053DF"/>
    <w:multiLevelType w:val="hybridMultilevel"/>
    <w:tmpl w:val="AF6899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5AA431F"/>
    <w:multiLevelType w:val="multilevel"/>
    <w:tmpl w:val="2FDA334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3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10" w15:restartNumberingAfterBreak="0">
    <w:nsid w:val="4B820A10"/>
    <w:multiLevelType w:val="hybridMultilevel"/>
    <w:tmpl w:val="4E66247E"/>
    <w:lvl w:ilvl="0" w:tplc="3942FB84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  <w:u w:val="none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F4775D"/>
    <w:multiLevelType w:val="hybridMultilevel"/>
    <w:tmpl w:val="64208C92"/>
    <w:lvl w:ilvl="0" w:tplc="62C6B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77036F"/>
    <w:multiLevelType w:val="hybridMultilevel"/>
    <w:tmpl w:val="E3FA7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D6A74"/>
    <w:multiLevelType w:val="multilevel"/>
    <w:tmpl w:val="6AF4B3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/>
      </w:rPr>
    </w:lvl>
  </w:abstractNum>
  <w:abstractNum w:abstractNumId="14" w15:restartNumberingAfterBreak="0">
    <w:nsid w:val="52AD7731"/>
    <w:multiLevelType w:val="hybridMultilevel"/>
    <w:tmpl w:val="17EE6F36"/>
    <w:lvl w:ilvl="0" w:tplc="F00A77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0961C9"/>
    <w:multiLevelType w:val="hybridMultilevel"/>
    <w:tmpl w:val="5178D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2B3543"/>
    <w:multiLevelType w:val="hybridMultilevel"/>
    <w:tmpl w:val="F3C2D8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FC30865"/>
    <w:multiLevelType w:val="hybridMultilevel"/>
    <w:tmpl w:val="541C42F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622E54BF"/>
    <w:multiLevelType w:val="hybridMultilevel"/>
    <w:tmpl w:val="ECA4F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7D0483"/>
    <w:multiLevelType w:val="hybridMultilevel"/>
    <w:tmpl w:val="97449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9362F2"/>
    <w:multiLevelType w:val="hybridMultilevel"/>
    <w:tmpl w:val="017E9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A839B3"/>
    <w:multiLevelType w:val="multilevel"/>
    <w:tmpl w:val="D3D42CD8"/>
    <w:lvl w:ilvl="0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22" w15:restartNumberingAfterBreak="0">
    <w:nsid w:val="6C280164"/>
    <w:multiLevelType w:val="hybridMultilevel"/>
    <w:tmpl w:val="5AD4E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1A3AA1"/>
    <w:multiLevelType w:val="hybridMultilevel"/>
    <w:tmpl w:val="D3309670"/>
    <w:lvl w:ilvl="0" w:tplc="C53626FA">
      <w:start w:val="1"/>
      <w:numFmt w:val="decimal"/>
      <w:lvlText w:val="%1."/>
      <w:lvlJc w:val="left"/>
      <w:pPr>
        <w:ind w:left="104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6"/>
  </w:num>
  <w:num w:numId="5">
    <w:abstractNumId w:val="7"/>
  </w:num>
  <w:num w:numId="6">
    <w:abstractNumId w:val="14"/>
  </w:num>
  <w:num w:numId="7">
    <w:abstractNumId w:val="13"/>
  </w:num>
  <w:num w:numId="8">
    <w:abstractNumId w:val="3"/>
  </w:num>
  <w:num w:numId="9">
    <w:abstractNumId w:val="5"/>
  </w:num>
  <w:num w:numId="10">
    <w:abstractNumId w:val="8"/>
  </w:num>
  <w:num w:numId="11">
    <w:abstractNumId w:val="16"/>
  </w:num>
  <w:num w:numId="12">
    <w:abstractNumId w:val="18"/>
  </w:num>
  <w:num w:numId="13">
    <w:abstractNumId w:val="23"/>
  </w:num>
  <w:num w:numId="14">
    <w:abstractNumId w:val="22"/>
  </w:num>
  <w:num w:numId="15">
    <w:abstractNumId w:val="20"/>
  </w:num>
  <w:num w:numId="16">
    <w:abstractNumId w:val="15"/>
  </w:num>
  <w:num w:numId="17">
    <w:abstractNumId w:val="19"/>
  </w:num>
  <w:num w:numId="18">
    <w:abstractNumId w:val="1"/>
  </w:num>
  <w:num w:numId="19">
    <w:abstractNumId w:val="21"/>
  </w:num>
  <w:num w:numId="20">
    <w:abstractNumId w:val="11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17"/>
  </w:num>
  <w:num w:numId="24">
    <w:abstractNumId w:val="10"/>
  </w:num>
  <w:num w:numId="25">
    <w:abstractNumId w:val="12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zhan Yuliya Viktorovna">
    <w15:presenceInfo w15:providerId="AD" w15:userId="S-1-5-21-313552870-2935994597-3703271167-645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mirrorMargi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EC"/>
    <w:rsid w:val="000033B8"/>
    <w:rsid w:val="00007C6F"/>
    <w:rsid w:val="0002375B"/>
    <w:rsid w:val="000401D6"/>
    <w:rsid w:val="000437B9"/>
    <w:rsid w:val="00047B34"/>
    <w:rsid w:val="0005270C"/>
    <w:rsid w:val="000540C2"/>
    <w:rsid w:val="000603C7"/>
    <w:rsid w:val="00065175"/>
    <w:rsid w:val="000655CC"/>
    <w:rsid w:val="00075D07"/>
    <w:rsid w:val="00082CB2"/>
    <w:rsid w:val="00096BC5"/>
    <w:rsid w:val="000A6383"/>
    <w:rsid w:val="000A7AF8"/>
    <w:rsid w:val="000B07D6"/>
    <w:rsid w:val="000B0A22"/>
    <w:rsid w:val="000B78AE"/>
    <w:rsid w:val="000C52D4"/>
    <w:rsid w:val="000C6021"/>
    <w:rsid w:val="000E3AE5"/>
    <w:rsid w:val="000E61FF"/>
    <w:rsid w:val="000F00BF"/>
    <w:rsid w:val="00103397"/>
    <w:rsid w:val="00105E5D"/>
    <w:rsid w:val="00112D5A"/>
    <w:rsid w:val="00141CBB"/>
    <w:rsid w:val="001441D2"/>
    <w:rsid w:val="00146EFE"/>
    <w:rsid w:val="001544FA"/>
    <w:rsid w:val="001662C2"/>
    <w:rsid w:val="00174127"/>
    <w:rsid w:val="00174CB8"/>
    <w:rsid w:val="0018386D"/>
    <w:rsid w:val="001868C2"/>
    <w:rsid w:val="00187EA3"/>
    <w:rsid w:val="0019307F"/>
    <w:rsid w:val="001939E6"/>
    <w:rsid w:val="001942D1"/>
    <w:rsid w:val="00195C72"/>
    <w:rsid w:val="0019765D"/>
    <w:rsid w:val="00197906"/>
    <w:rsid w:val="001A093B"/>
    <w:rsid w:val="001A6A33"/>
    <w:rsid w:val="001B4932"/>
    <w:rsid w:val="001C0379"/>
    <w:rsid w:val="001C25AE"/>
    <w:rsid w:val="001C5DF5"/>
    <w:rsid w:val="001D161E"/>
    <w:rsid w:val="001D3DAA"/>
    <w:rsid w:val="001D7D32"/>
    <w:rsid w:val="001E6903"/>
    <w:rsid w:val="00205076"/>
    <w:rsid w:val="00216F31"/>
    <w:rsid w:val="00226E1D"/>
    <w:rsid w:val="00230925"/>
    <w:rsid w:val="0023744A"/>
    <w:rsid w:val="002377C2"/>
    <w:rsid w:val="00237C9C"/>
    <w:rsid w:val="0024460E"/>
    <w:rsid w:val="0025275B"/>
    <w:rsid w:val="00254924"/>
    <w:rsid w:val="00256B14"/>
    <w:rsid w:val="00262D74"/>
    <w:rsid w:val="00265A20"/>
    <w:rsid w:val="00281650"/>
    <w:rsid w:val="002826CD"/>
    <w:rsid w:val="00286E13"/>
    <w:rsid w:val="00292543"/>
    <w:rsid w:val="002974FE"/>
    <w:rsid w:val="002A098F"/>
    <w:rsid w:val="002A6E18"/>
    <w:rsid w:val="002B1190"/>
    <w:rsid w:val="002B29CD"/>
    <w:rsid w:val="002B4859"/>
    <w:rsid w:val="002C0337"/>
    <w:rsid w:val="002C06F3"/>
    <w:rsid w:val="002C2E8D"/>
    <w:rsid w:val="002C3B4B"/>
    <w:rsid w:val="002D4B62"/>
    <w:rsid w:val="002D5A46"/>
    <w:rsid w:val="002D6FC0"/>
    <w:rsid w:val="002E3AE8"/>
    <w:rsid w:val="002E7803"/>
    <w:rsid w:val="002F1D93"/>
    <w:rsid w:val="002F26E4"/>
    <w:rsid w:val="002F41C6"/>
    <w:rsid w:val="002F7D15"/>
    <w:rsid w:val="00305548"/>
    <w:rsid w:val="003103F4"/>
    <w:rsid w:val="0032428E"/>
    <w:rsid w:val="00326692"/>
    <w:rsid w:val="00356836"/>
    <w:rsid w:val="003617CF"/>
    <w:rsid w:val="00363472"/>
    <w:rsid w:val="00367F28"/>
    <w:rsid w:val="00375941"/>
    <w:rsid w:val="00377FAD"/>
    <w:rsid w:val="0038150A"/>
    <w:rsid w:val="00385B1A"/>
    <w:rsid w:val="00393BF9"/>
    <w:rsid w:val="0039537D"/>
    <w:rsid w:val="003A3630"/>
    <w:rsid w:val="003A40FA"/>
    <w:rsid w:val="003A5D9D"/>
    <w:rsid w:val="003B43F5"/>
    <w:rsid w:val="003C4603"/>
    <w:rsid w:val="003C7F2B"/>
    <w:rsid w:val="003D162E"/>
    <w:rsid w:val="003D2AE1"/>
    <w:rsid w:val="003D6127"/>
    <w:rsid w:val="003E3C74"/>
    <w:rsid w:val="003E5CB3"/>
    <w:rsid w:val="003F137F"/>
    <w:rsid w:val="003F22C9"/>
    <w:rsid w:val="003F537C"/>
    <w:rsid w:val="004028B6"/>
    <w:rsid w:val="00406844"/>
    <w:rsid w:val="00425D53"/>
    <w:rsid w:val="00426B94"/>
    <w:rsid w:val="00426CCA"/>
    <w:rsid w:val="00427A70"/>
    <w:rsid w:val="00432FFA"/>
    <w:rsid w:val="004379E5"/>
    <w:rsid w:val="00445722"/>
    <w:rsid w:val="00445DA5"/>
    <w:rsid w:val="004738A9"/>
    <w:rsid w:val="00477905"/>
    <w:rsid w:val="00477CB6"/>
    <w:rsid w:val="00481E6E"/>
    <w:rsid w:val="00487F17"/>
    <w:rsid w:val="00493690"/>
    <w:rsid w:val="004948A9"/>
    <w:rsid w:val="004A61BA"/>
    <w:rsid w:val="004A6600"/>
    <w:rsid w:val="004B238D"/>
    <w:rsid w:val="004B2617"/>
    <w:rsid w:val="004B7421"/>
    <w:rsid w:val="004C7D18"/>
    <w:rsid w:val="004C7ED1"/>
    <w:rsid w:val="004E00B2"/>
    <w:rsid w:val="004E20A6"/>
    <w:rsid w:val="004E5737"/>
    <w:rsid w:val="004F06AD"/>
    <w:rsid w:val="004F0735"/>
    <w:rsid w:val="00500558"/>
    <w:rsid w:val="00502437"/>
    <w:rsid w:val="005054BC"/>
    <w:rsid w:val="0050575C"/>
    <w:rsid w:val="00510921"/>
    <w:rsid w:val="005320C5"/>
    <w:rsid w:val="00532AE2"/>
    <w:rsid w:val="00533A01"/>
    <w:rsid w:val="00534A01"/>
    <w:rsid w:val="005365BE"/>
    <w:rsid w:val="0054163E"/>
    <w:rsid w:val="00542CD9"/>
    <w:rsid w:val="00545C56"/>
    <w:rsid w:val="00550A22"/>
    <w:rsid w:val="005537E4"/>
    <w:rsid w:val="005554CE"/>
    <w:rsid w:val="00555E39"/>
    <w:rsid w:val="00557FB7"/>
    <w:rsid w:val="005671B5"/>
    <w:rsid w:val="00573953"/>
    <w:rsid w:val="00575BA2"/>
    <w:rsid w:val="00582132"/>
    <w:rsid w:val="00582C47"/>
    <w:rsid w:val="00590F90"/>
    <w:rsid w:val="00593EB1"/>
    <w:rsid w:val="005A62B9"/>
    <w:rsid w:val="005B0FF6"/>
    <w:rsid w:val="005B20CD"/>
    <w:rsid w:val="005B4CF6"/>
    <w:rsid w:val="005B529E"/>
    <w:rsid w:val="005D0DAA"/>
    <w:rsid w:val="005E4D4D"/>
    <w:rsid w:val="005E757B"/>
    <w:rsid w:val="005F0FD1"/>
    <w:rsid w:val="005F3C45"/>
    <w:rsid w:val="005F5940"/>
    <w:rsid w:val="00602EAC"/>
    <w:rsid w:val="006035C4"/>
    <w:rsid w:val="00604BB7"/>
    <w:rsid w:val="0060580D"/>
    <w:rsid w:val="00612454"/>
    <w:rsid w:val="00612839"/>
    <w:rsid w:val="0062747F"/>
    <w:rsid w:val="006277DB"/>
    <w:rsid w:val="006308EB"/>
    <w:rsid w:val="00634175"/>
    <w:rsid w:val="00635586"/>
    <w:rsid w:val="00640440"/>
    <w:rsid w:val="006411FE"/>
    <w:rsid w:val="00653B45"/>
    <w:rsid w:val="00666E4B"/>
    <w:rsid w:val="0066727F"/>
    <w:rsid w:val="00673EF1"/>
    <w:rsid w:val="00680784"/>
    <w:rsid w:val="00684A1E"/>
    <w:rsid w:val="00687888"/>
    <w:rsid w:val="00687D9F"/>
    <w:rsid w:val="00692E81"/>
    <w:rsid w:val="006A29AB"/>
    <w:rsid w:val="006A70E5"/>
    <w:rsid w:val="006B1C05"/>
    <w:rsid w:val="006B3BCE"/>
    <w:rsid w:val="006B5A5E"/>
    <w:rsid w:val="006B6C77"/>
    <w:rsid w:val="006C3C3C"/>
    <w:rsid w:val="006D4B97"/>
    <w:rsid w:val="006D5C9C"/>
    <w:rsid w:val="006E752A"/>
    <w:rsid w:val="006F6144"/>
    <w:rsid w:val="006F7466"/>
    <w:rsid w:val="006F7BAC"/>
    <w:rsid w:val="007030D7"/>
    <w:rsid w:val="0070797E"/>
    <w:rsid w:val="007138EF"/>
    <w:rsid w:val="00717610"/>
    <w:rsid w:val="007216A1"/>
    <w:rsid w:val="007336EC"/>
    <w:rsid w:val="00733BED"/>
    <w:rsid w:val="00736ADC"/>
    <w:rsid w:val="00736E32"/>
    <w:rsid w:val="00740ADC"/>
    <w:rsid w:val="00741758"/>
    <w:rsid w:val="00742749"/>
    <w:rsid w:val="007454B7"/>
    <w:rsid w:val="0075742A"/>
    <w:rsid w:val="007619F0"/>
    <w:rsid w:val="00763DB1"/>
    <w:rsid w:val="0077301F"/>
    <w:rsid w:val="007942CB"/>
    <w:rsid w:val="007A2958"/>
    <w:rsid w:val="007B046E"/>
    <w:rsid w:val="007B3B03"/>
    <w:rsid w:val="007B423F"/>
    <w:rsid w:val="007C0F5B"/>
    <w:rsid w:val="007C2030"/>
    <w:rsid w:val="007C7A91"/>
    <w:rsid w:val="007C7F16"/>
    <w:rsid w:val="007D2E19"/>
    <w:rsid w:val="007D734D"/>
    <w:rsid w:val="007E69EB"/>
    <w:rsid w:val="007E771A"/>
    <w:rsid w:val="007F0512"/>
    <w:rsid w:val="007F091E"/>
    <w:rsid w:val="00804524"/>
    <w:rsid w:val="00813311"/>
    <w:rsid w:val="00830DBA"/>
    <w:rsid w:val="00831087"/>
    <w:rsid w:val="00842ABB"/>
    <w:rsid w:val="00851F70"/>
    <w:rsid w:val="00852C91"/>
    <w:rsid w:val="00860E2D"/>
    <w:rsid w:val="00861E4F"/>
    <w:rsid w:val="00865845"/>
    <w:rsid w:val="00867DCC"/>
    <w:rsid w:val="00873D51"/>
    <w:rsid w:val="00874DCF"/>
    <w:rsid w:val="00882882"/>
    <w:rsid w:val="00887C8A"/>
    <w:rsid w:val="00890750"/>
    <w:rsid w:val="008915FD"/>
    <w:rsid w:val="00891CAD"/>
    <w:rsid w:val="0089587D"/>
    <w:rsid w:val="008A25B5"/>
    <w:rsid w:val="008A37AB"/>
    <w:rsid w:val="008A78B9"/>
    <w:rsid w:val="008B3190"/>
    <w:rsid w:val="008B5070"/>
    <w:rsid w:val="008B5CB7"/>
    <w:rsid w:val="008C316B"/>
    <w:rsid w:val="008D5E7E"/>
    <w:rsid w:val="008E77B6"/>
    <w:rsid w:val="008F63E1"/>
    <w:rsid w:val="008F7325"/>
    <w:rsid w:val="008F7364"/>
    <w:rsid w:val="00901262"/>
    <w:rsid w:val="0090567E"/>
    <w:rsid w:val="009108EB"/>
    <w:rsid w:val="00914312"/>
    <w:rsid w:val="00915A6E"/>
    <w:rsid w:val="00915CD7"/>
    <w:rsid w:val="00923A61"/>
    <w:rsid w:val="00925E35"/>
    <w:rsid w:val="00927E72"/>
    <w:rsid w:val="00941FED"/>
    <w:rsid w:val="00945C59"/>
    <w:rsid w:val="009466E6"/>
    <w:rsid w:val="00946837"/>
    <w:rsid w:val="0095228B"/>
    <w:rsid w:val="0095505B"/>
    <w:rsid w:val="00972402"/>
    <w:rsid w:val="009757C0"/>
    <w:rsid w:val="00975AA4"/>
    <w:rsid w:val="0097707E"/>
    <w:rsid w:val="00994124"/>
    <w:rsid w:val="009A3ABA"/>
    <w:rsid w:val="009B0567"/>
    <w:rsid w:val="009B2A70"/>
    <w:rsid w:val="009C56C1"/>
    <w:rsid w:val="009D3273"/>
    <w:rsid w:val="009E160C"/>
    <w:rsid w:val="009E3DF3"/>
    <w:rsid w:val="009E46F1"/>
    <w:rsid w:val="009E6423"/>
    <w:rsid w:val="009E7F79"/>
    <w:rsid w:val="009F3F8B"/>
    <w:rsid w:val="009F4BEC"/>
    <w:rsid w:val="009F5B9A"/>
    <w:rsid w:val="009F73A4"/>
    <w:rsid w:val="00A01FE5"/>
    <w:rsid w:val="00A03B5D"/>
    <w:rsid w:val="00A04297"/>
    <w:rsid w:val="00A05DEB"/>
    <w:rsid w:val="00A11DB0"/>
    <w:rsid w:val="00A16A82"/>
    <w:rsid w:val="00A17011"/>
    <w:rsid w:val="00A223E1"/>
    <w:rsid w:val="00A25767"/>
    <w:rsid w:val="00A36719"/>
    <w:rsid w:val="00A46845"/>
    <w:rsid w:val="00A50918"/>
    <w:rsid w:val="00A83FFC"/>
    <w:rsid w:val="00A921F3"/>
    <w:rsid w:val="00A94ADC"/>
    <w:rsid w:val="00AB10A9"/>
    <w:rsid w:val="00AC15A3"/>
    <w:rsid w:val="00AC26F8"/>
    <w:rsid w:val="00AC2A59"/>
    <w:rsid w:val="00AD11E1"/>
    <w:rsid w:val="00AD347D"/>
    <w:rsid w:val="00AD44E8"/>
    <w:rsid w:val="00AD71D9"/>
    <w:rsid w:val="00AE07DA"/>
    <w:rsid w:val="00AE2436"/>
    <w:rsid w:val="00AE2954"/>
    <w:rsid w:val="00AE2FB0"/>
    <w:rsid w:val="00AE3BD5"/>
    <w:rsid w:val="00AE48D2"/>
    <w:rsid w:val="00AE6CB8"/>
    <w:rsid w:val="00B03A0D"/>
    <w:rsid w:val="00B15D6E"/>
    <w:rsid w:val="00B217B4"/>
    <w:rsid w:val="00B23F5C"/>
    <w:rsid w:val="00B25FDD"/>
    <w:rsid w:val="00B26C93"/>
    <w:rsid w:val="00B26E2F"/>
    <w:rsid w:val="00B27518"/>
    <w:rsid w:val="00B36A0C"/>
    <w:rsid w:val="00B46AB6"/>
    <w:rsid w:val="00B55F05"/>
    <w:rsid w:val="00B626C6"/>
    <w:rsid w:val="00B90CB0"/>
    <w:rsid w:val="00BA10D4"/>
    <w:rsid w:val="00BA602E"/>
    <w:rsid w:val="00BB0D9F"/>
    <w:rsid w:val="00BD58FD"/>
    <w:rsid w:val="00BE0A00"/>
    <w:rsid w:val="00BE50E8"/>
    <w:rsid w:val="00C016C4"/>
    <w:rsid w:val="00C02F16"/>
    <w:rsid w:val="00C0439B"/>
    <w:rsid w:val="00C055B2"/>
    <w:rsid w:val="00C05B76"/>
    <w:rsid w:val="00C12298"/>
    <w:rsid w:val="00C12D05"/>
    <w:rsid w:val="00C1691B"/>
    <w:rsid w:val="00C2437F"/>
    <w:rsid w:val="00C245FC"/>
    <w:rsid w:val="00C311C3"/>
    <w:rsid w:val="00C34A25"/>
    <w:rsid w:val="00C402D9"/>
    <w:rsid w:val="00C55EAC"/>
    <w:rsid w:val="00C57A8D"/>
    <w:rsid w:val="00C65749"/>
    <w:rsid w:val="00C80F96"/>
    <w:rsid w:val="00C85782"/>
    <w:rsid w:val="00C8633B"/>
    <w:rsid w:val="00C94353"/>
    <w:rsid w:val="00C971C6"/>
    <w:rsid w:val="00CA19D4"/>
    <w:rsid w:val="00CA7957"/>
    <w:rsid w:val="00CC07D5"/>
    <w:rsid w:val="00CC20F5"/>
    <w:rsid w:val="00CC23B4"/>
    <w:rsid w:val="00CD265B"/>
    <w:rsid w:val="00CE098F"/>
    <w:rsid w:val="00CE6751"/>
    <w:rsid w:val="00CF3F66"/>
    <w:rsid w:val="00D07D34"/>
    <w:rsid w:val="00D104A7"/>
    <w:rsid w:val="00D11059"/>
    <w:rsid w:val="00D226A8"/>
    <w:rsid w:val="00D2568D"/>
    <w:rsid w:val="00D26834"/>
    <w:rsid w:val="00D31F47"/>
    <w:rsid w:val="00D3218C"/>
    <w:rsid w:val="00D32707"/>
    <w:rsid w:val="00D34262"/>
    <w:rsid w:val="00D3600F"/>
    <w:rsid w:val="00D41D6B"/>
    <w:rsid w:val="00D46889"/>
    <w:rsid w:val="00D47EFC"/>
    <w:rsid w:val="00D56B78"/>
    <w:rsid w:val="00D6143E"/>
    <w:rsid w:val="00D61A47"/>
    <w:rsid w:val="00D75F64"/>
    <w:rsid w:val="00D839B6"/>
    <w:rsid w:val="00D90320"/>
    <w:rsid w:val="00D96FBA"/>
    <w:rsid w:val="00D97F14"/>
    <w:rsid w:val="00DA1802"/>
    <w:rsid w:val="00DA7581"/>
    <w:rsid w:val="00DC561B"/>
    <w:rsid w:val="00DD56F6"/>
    <w:rsid w:val="00DD675A"/>
    <w:rsid w:val="00DE1BF1"/>
    <w:rsid w:val="00DE4EFD"/>
    <w:rsid w:val="00DF5D44"/>
    <w:rsid w:val="00E02D70"/>
    <w:rsid w:val="00E03A65"/>
    <w:rsid w:val="00E106B1"/>
    <w:rsid w:val="00E13711"/>
    <w:rsid w:val="00E17DB4"/>
    <w:rsid w:val="00E2513D"/>
    <w:rsid w:val="00E33BFF"/>
    <w:rsid w:val="00E40E32"/>
    <w:rsid w:val="00E452B1"/>
    <w:rsid w:val="00E47B61"/>
    <w:rsid w:val="00E577E8"/>
    <w:rsid w:val="00E63C27"/>
    <w:rsid w:val="00E7376F"/>
    <w:rsid w:val="00E73C9B"/>
    <w:rsid w:val="00E73CD3"/>
    <w:rsid w:val="00E80133"/>
    <w:rsid w:val="00E80AC2"/>
    <w:rsid w:val="00EA004B"/>
    <w:rsid w:val="00EA0F78"/>
    <w:rsid w:val="00EB6ED1"/>
    <w:rsid w:val="00EC05EC"/>
    <w:rsid w:val="00EE5B9D"/>
    <w:rsid w:val="00EE624A"/>
    <w:rsid w:val="00EE71D2"/>
    <w:rsid w:val="00EF13AA"/>
    <w:rsid w:val="00EF5F09"/>
    <w:rsid w:val="00F01EBA"/>
    <w:rsid w:val="00F17C8A"/>
    <w:rsid w:val="00F20CC1"/>
    <w:rsid w:val="00F2277B"/>
    <w:rsid w:val="00F27893"/>
    <w:rsid w:val="00F3373F"/>
    <w:rsid w:val="00F35690"/>
    <w:rsid w:val="00F41D47"/>
    <w:rsid w:val="00F4593C"/>
    <w:rsid w:val="00F463EB"/>
    <w:rsid w:val="00F47315"/>
    <w:rsid w:val="00F47CD5"/>
    <w:rsid w:val="00F62F98"/>
    <w:rsid w:val="00F9351F"/>
    <w:rsid w:val="00F96655"/>
    <w:rsid w:val="00FC4CE0"/>
    <w:rsid w:val="00FC562E"/>
    <w:rsid w:val="00FD1343"/>
    <w:rsid w:val="00FD2933"/>
    <w:rsid w:val="00FE0F89"/>
    <w:rsid w:val="00FE3398"/>
    <w:rsid w:val="00FE44D5"/>
    <w:rsid w:val="00FF0BB7"/>
    <w:rsid w:val="00FF3155"/>
    <w:rsid w:val="00FF3D2C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C4C8EE"/>
  <w15:docId w15:val="{FC1E7F7B-A05E-4FA6-96F9-D734331D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05B"/>
  </w:style>
  <w:style w:type="paragraph" w:styleId="1">
    <w:name w:val="heading 1"/>
    <w:basedOn w:val="a"/>
    <w:next w:val="a"/>
    <w:link w:val="10"/>
    <w:uiPriority w:val="99"/>
    <w:unhideWhenUsed/>
    <w:qFormat/>
    <w:rsid w:val="00680784"/>
    <w:pPr>
      <w:spacing w:before="360" w:after="40"/>
      <w:outlineLvl w:val="0"/>
    </w:pPr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680784"/>
    <w:pPr>
      <w:spacing w:after="0"/>
      <w:outlineLvl w:val="1"/>
    </w:pPr>
    <w:rPr>
      <w:rFonts w:ascii="Cambria" w:eastAsia="Calibri" w:hAnsi="Cambria" w:cs="Times New Roman"/>
      <w:color w:val="17365D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6807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477CB6"/>
    <w:pPr>
      <w:keepNext/>
      <w:tabs>
        <w:tab w:val="left" w:pos="426"/>
      </w:tabs>
      <w:suppressAutoHyphens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477CB6"/>
    <w:pPr>
      <w:keepNext/>
      <w:suppressAutoHyphens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477CB6"/>
    <w:pPr>
      <w:keepNext/>
      <w:spacing w:after="0" w:line="240" w:lineRule="auto"/>
      <w:ind w:right="-108"/>
      <w:outlineLvl w:val="5"/>
    </w:pPr>
    <w:rPr>
      <w:rFonts w:ascii="Arial" w:eastAsia="Times New Roman" w:hAnsi="Arial" w:cs="Arial"/>
      <w:b/>
      <w:bCs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477CB6"/>
    <w:pPr>
      <w:keepNext/>
      <w:spacing w:after="120" w:line="240" w:lineRule="auto"/>
      <w:ind w:right="-82" w:firstLine="720"/>
      <w:jc w:val="right"/>
      <w:outlineLvl w:val="6"/>
    </w:pPr>
    <w:rPr>
      <w:rFonts w:ascii="Arial" w:eastAsia="Times New Roman" w:hAnsi="Arial" w:cs="Arial"/>
      <w:i/>
      <w:iCs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477CB6"/>
    <w:pPr>
      <w:keepNext/>
      <w:spacing w:after="0" w:line="240" w:lineRule="auto"/>
      <w:ind w:right="-79" w:firstLine="720"/>
      <w:jc w:val="right"/>
      <w:outlineLvl w:val="7"/>
    </w:pPr>
    <w:rPr>
      <w:rFonts w:ascii="Arial" w:eastAsia="Times New Roman" w:hAnsi="Arial" w:cs="Arial"/>
      <w:i/>
      <w:iCs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477CB6"/>
    <w:pPr>
      <w:keepNext/>
      <w:spacing w:after="0" w:line="240" w:lineRule="auto"/>
      <w:ind w:right="-1" w:firstLine="720"/>
      <w:jc w:val="right"/>
      <w:outlineLvl w:val="8"/>
    </w:pPr>
    <w:rPr>
      <w:rFonts w:ascii="Arial" w:eastAsia="Times New Roman" w:hAnsi="Arial" w:cs="Arial"/>
      <w:i/>
      <w:iC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05EC"/>
  </w:style>
  <w:style w:type="paragraph" w:styleId="a5">
    <w:name w:val="footer"/>
    <w:basedOn w:val="a"/>
    <w:link w:val="a6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uiPriority w:val="99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nhideWhenUsed/>
    <w:rsid w:val="0060580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680784"/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80784"/>
    <w:rPr>
      <w:rFonts w:ascii="Cambria" w:eastAsia="Calibri" w:hAnsi="Cambria" w:cs="Times New Roman"/>
      <w:color w:val="17365D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807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b">
    <w:name w:val="Placeholder Text"/>
    <w:uiPriority w:val="99"/>
    <w:semiHidden/>
    <w:rsid w:val="00680784"/>
    <w:rPr>
      <w:color w:val="808080"/>
    </w:rPr>
  </w:style>
  <w:style w:type="paragraph" w:styleId="ac">
    <w:name w:val="Title"/>
    <w:basedOn w:val="a"/>
    <w:link w:val="ad"/>
    <w:uiPriority w:val="99"/>
    <w:qFormat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character" w:customStyle="1" w:styleId="ad">
    <w:name w:val="Название Знак"/>
    <w:basedOn w:val="a0"/>
    <w:link w:val="ac"/>
    <w:uiPriority w:val="99"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paragraph" w:styleId="ae">
    <w:name w:val="Subtitle"/>
    <w:basedOn w:val="a"/>
    <w:link w:val="af"/>
    <w:uiPriority w:val="11"/>
    <w:qFormat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paragraph" w:styleId="af0">
    <w:name w:val="List Paragraph"/>
    <w:basedOn w:val="a"/>
    <w:uiPriority w:val="99"/>
    <w:qFormat/>
    <w:rsid w:val="00680784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ConsNormal">
    <w:name w:val="ConsNormal"/>
    <w:basedOn w:val="a"/>
    <w:rsid w:val="00680784"/>
    <w:pPr>
      <w:autoSpaceDE w:val="0"/>
      <w:autoSpaceDN w:val="0"/>
      <w:spacing w:after="0" w:line="240" w:lineRule="auto"/>
      <w:ind w:firstLine="720"/>
    </w:pPr>
    <w:rPr>
      <w:rFonts w:ascii="Arial" w:hAnsi="Arial" w:cs="Arial"/>
      <w:sz w:val="16"/>
      <w:szCs w:val="16"/>
      <w:lang w:eastAsia="ru-RU"/>
    </w:rPr>
  </w:style>
  <w:style w:type="paragraph" w:customStyle="1" w:styleId="ConsPlusNormal">
    <w:name w:val="ConsPlusNormal"/>
    <w:rsid w:val="006807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uiPriority w:val="99"/>
    <w:unhideWhenUsed/>
    <w:rsid w:val="00680784"/>
    <w:pPr>
      <w:spacing w:after="12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af2">
    <w:name w:val="Основной текст Знак"/>
    <w:basedOn w:val="a0"/>
    <w:link w:val="af1"/>
    <w:uiPriority w:val="99"/>
    <w:rsid w:val="00680784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f3">
    <w:name w:val="Revision"/>
    <w:hidden/>
    <w:uiPriority w:val="99"/>
    <w:semiHidden/>
    <w:rsid w:val="006807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4">
    <w:name w:val="Grid Table Light"/>
    <w:basedOn w:val="a1"/>
    <w:uiPriority w:val="40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3">
    <w:name w:val="Plain Table 3"/>
    <w:basedOn w:val="a1"/>
    <w:uiPriority w:val="43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1">
    <w:name w:val="Plain Table 5"/>
    <w:basedOn w:val="a1"/>
    <w:uiPriority w:val="45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5">
    <w:name w:val="annotation reference"/>
    <w:basedOn w:val="a0"/>
    <w:uiPriority w:val="99"/>
    <w:unhideWhenUsed/>
    <w:rsid w:val="00680784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680784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rsid w:val="00680784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unhideWhenUsed/>
    <w:rsid w:val="0068078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680784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a">
    <w:name w:val="Body Text Indent"/>
    <w:basedOn w:val="a"/>
    <w:link w:val="afb"/>
    <w:uiPriority w:val="99"/>
    <w:unhideWhenUsed/>
    <w:rsid w:val="00680784"/>
    <w:pPr>
      <w:spacing w:after="120" w:line="259" w:lineRule="auto"/>
      <w:ind w:left="283"/>
    </w:pPr>
    <w:rPr>
      <w:rFonts w:ascii="Calibri" w:eastAsia="Calibri" w:hAnsi="Calibri" w:cs="Times New Roman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680784"/>
    <w:rPr>
      <w:rFonts w:ascii="Calibri" w:eastAsia="Calibri" w:hAnsi="Calibri" w:cs="Times New Roman"/>
    </w:rPr>
  </w:style>
  <w:style w:type="paragraph" w:customStyle="1" w:styleId="Default">
    <w:name w:val="Default"/>
    <w:rsid w:val="006807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80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807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c">
    <w:name w:val="Текст в заданном формате"/>
    <w:basedOn w:val="a"/>
    <w:rsid w:val="00680784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paragraph" w:customStyle="1" w:styleId="21">
    <w:name w:val="Основной текст2"/>
    <w:basedOn w:val="a"/>
    <w:rsid w:val="00680784"/>
    <w:pPr>
      <w:widowControl w:val="0"/>
      <w:shd w:val="clear" w:color="auto" w:fill="FFFFFF"/>
      <w:spacing w:after="360" w:line="0" w:lineRule="atLeast"/>
      <w:ind w:hanging="400"/>
      <w:jc w:val="right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customStyle="1" w:styleId="11">
    <w:name w:val="Обычный11"/>
    <w:uiPriority w:val="99"/>
    <w:rsid w:val="00477CB6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477CB6"/>
    <w:rPr>
      <w:rFonts w:ascii="Arial" w:eastAsia="Times New Roman" w:hAnsi="Arial" w:cs="Arial"/>
      <w:b/>
      <w:bCs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477CB6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477CB6"/>
    <w:rPr>
      <w:rFonts w:ascii="Arial" w:eastAsia="Times New Roman" w:hAnsi="Arial" w:cs="Arial"/>
      <w:b/>
      <w:bCs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477CB6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477CB6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477CB6"/>
    <w:rPr>
      <w:rFonts w:ascii="Arial" w:eastAsia="Times New Roman" w:hAnsi="Arial" w:cs="Arial"/>
      <w:i/>
      <w:iCs/>
      <w:szCs w:val="20"/>
      <w:lang w:eastAsia="ru-RU"/>
    </w:rPr>
  </w:style>
  <w:style w:type="character" w:styleId="afd">
    <w:name w:val="page number"/>
    <w:basedOn w:val="a0"/>
    <w:uiPriority w:val="99"/>
    <w:rsid w:val="00477CB6"/>
  </w:style>
  <w:style w:type="paragraph" w:customStyle="1" w:styleId="12">
    <w:name w:val="Обычный1"/>
    <w:uiPriority w:val="99"/>
    <w:rsid w:val="00477CB6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477CB6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477C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477CB6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List 2"/>
    <w:basedOn w:val="a"/>
    <w:uiPriority w:val="99"/>
    <w:rsid w:val="00477CB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trong"/>
    <w:uiPriority w:val="99"/>
    <w:qFormat/>
    <w:rsid w:val="00477CB6"/>
    <w:rPr>
      <w:rFonts w:cs="Times New Roman"/>
      <w:b/>
      <w:bCs/>
    </w:rPr>
  </w:style>
  <w:style w:type="paragraph" w:styleId="25">
    <w:name w:val="Body Text 2"/>
    <w:basedOn w:val="a"/>
    <w:link w:val="26"/>
    <w:uiPriority w:val="99"/>
    <w:rsid w:val="00477CB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rsid w:val="00477C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4">
    <w:name w:val="Body Text 3"/>
    <w:basedOn w:val="a"/>
    <w:link w:val="35"/>
    <w:uiPriority w:val="99"/>
    <w:rsid w:val="00477CB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477CB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Plain Text"/>
    <w:basedOn w:val="a"/>
    <w:link w:val="aff0"/>
    <w:rsid w:val="00477CB6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477CB6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477CB6"/>
    <w:rPr>
      <w:sz w:val="24"/>
    </w:rPr>
  </w:style>
  <w:style w:type="paragraph" w:customStyle="1" w:styleId="27">
    <w:name w:val="Обычный2"/>
    <w:basedOn w:val="a"/>
    <w:rsid w:val="00477CB6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styleId="aff1">
    <w:name w:val="Normal (Web)"/>
    <w:basedOn w:val="a"/>
    <w:uiPriority w:val="99"/>
    <w:unhideWhenUsed/>
    <w:rsid w:val="00477CB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2">
    <w:name w:val="List Bullet"/>
    <w:basedOn w:val="a"/>
    <w:uiPriority w:val="99"/>
    <w:rsid w:val="00477CB6"/>
    <w:pPr>
      <w:tabs>
        <w:tab w:val="num" w:pos="397"/>
      </w:tabs>
      <w:spacing w:after="0" w:line="240" w:lineRule="auto"/>
      <w:ind w:left="360" w:hanging="36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f3">
    <w:name w:val="No Spacing"/>
    <w:uiPriority w:val="1"/>
    <w:qFormat/>
    <w:rsid w:val="00477CB6"/>
    <w:pPr>
      <w:spacing w:after="0" w:line="240" w:lineRule="auto"/>
    </w:pPr>
    <w:rPr>
      <w:rFonts w:ascii="Calibri" w:eastAsia="Malgun Gothic" w:hAnsi="Calibri" w:cs="Times New Roman"/>
      <w:lang w:eastAsia="ko-KR"/>
    </w:rPr>
  </w:style>
  <w:style w:type="character" w:customStyle="1" w:styleId="st1">
    <w:name w:val="st1"/>
    <w:rsid w:val="00477CB6"/>
  </w:style>
  <w:style w:type="paragraph" w:customStyle="1" w:styleId="wordsection1">
    <w:name w:val="wordsection1"/>
    <w:basedOn w:val="a"/>
    <w:uiPriority w:val="99"/>
    <w:rsid w:val="00477CB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8">
    <w:name w:val="List Continue 2"/>
    <w:basedOn w:val="a"/>
    <w:uiPriority w:val="99"/>
    <w:rsid w:val="00477CB6"/>
    <w:pPr>
      <w:spacing w:after="120" w:line="240" w:lineRule="auto"/>
      <w:ind w:left="566" w:firstLine="851"/>
    </w:pPr>
    <w:rPr>
      <w:rFonts w:ascii="Pragmatica" w:eastAsia="Times New Roman" w:hAnsi="Pragmatica" w:cs="Times New Roman"/>
      <w:szCs w:val="20"/>
      <w:lang w:eastAsia="ru-RU"/>
    </w:rPr>
  </w:style>
  <w:style w:type="paragraph" w:styleId="aff4">
    <w:name w:val="Document Map"/>
    <w:basedOn w:val="a"/>
    <w:link w:val="aff5"/>
    <w:uiPriority w:val="99"/>
    <w:rsid w:val="00477CB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5">
    <w:name w:val="Схема документа Знак"/>
    <w:basedOn w:val="a0"/>
    <w:link w:val="aff4"/>
    <w:uiPriority w:val="99"/>
    <w:rsid w:val="00477CB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6">
    <w:name w:val="Block Text"/>
    <w:basedOn w:val="a"/>
    <w:uiPriority w:val="99"/>
    <w:rsid w:val="00477CB6"/>
    <w:pPr>
      <w:widowControl w:val="0"/>
      <w:suppressAutoHyphens/>
      <w:spacing w:after="0" w:line="240" w:lineRule="auto"/>
      <w:ind w:left="1" w:right="-1" w:firstLine="708"/>
      <w:jc w:val="both"/>
    </w:pPr>
    <w:rPr>
      <w:rFonts w:ascii="Arial" w:eastAsia="Times New Roman" w:hAnsi="Arial" w:cs="Arial"/>
      <w:szCs w:val="20"/>
      <w:lang w:eastAsia="ru-RU"/>
    </w:rPr>
  </w:style>
  <w:style w:type="character" w:styleId="aff7">
    <w:name w:val="FollowedHyperlink"/>
    <w:uiPriority w:val="99"/>
    <w:rsid w:val="00477CB6"/>
    <w:rPr>
      <w:rFonts w:cs="Times New Roman"/>
      <w:color w:val="800080"/>
      <w:u w:val="single"/>
    </w:rPr>
  </w:style>
  <w:style w:type="paragraph" w:styleId="36">
    <w:name w:val="List 3"/>
    <w:basedOn w:val="a"/>
    <w:uiPriority w:val="99"/>
    <w:rsid w:val="00477CB6"/>
    <w:pPr>
      <w:spacing w:after="0" w:line="240" w:lineRule="auto"/>
      <w:ind w:left="849" w:hanging="283"/>
    </w:pPr>
    <w:rPr>
      <w:rFonts w:ascii="Pragmatica" w:eastAsia="Times New Roman" w:hAnsi="Pragmatica" w:cs="Times New Roman"/>
      <w:szCs w:val="20"/>
      <w:lang w:eastAsia="ru-RU"/>
    </w:rPr>
  </w:style>
  <w:style w:type="paragraph" w:styleId="aff8">
    <w:name w:val="caption"/>
    <w:basedOn w:val="a"/>
    <w:next w:val="a"/>
    <w:uiPriority w:val="99"/>
    <w:qFormat/>
    <w:rsid w:val="00477CB6"/>
    <w:pPr>
      <w:numPr>
        <w:ilvl w:val="12"/>
      </w:numPr>
      <w:suppressAutoHyphens/>
      <w:spacing w:before="120" w:after="0" w:line="240" w:lineRule="auto"/>
      <w:ind w:firstLine="709"/>
      <w:jc w:val="right"/>
    </w:pPr>
    <w:rPr>
      <w:rFonts w:ascii="Arial" w:eastAsia="Times New Roman" w:hAnsi="Arial" w:cs="Arial"/>
      <w:bCs/>
      <w:i/>
      <w:iCs/>
      <w:szCs w:val="20"/>
      <w:lang w:eastAsia="ru-RU"/>
    </w:rPr>
  </w:style>
  <w:style w:type="character" w:customStyle="1" w:styleId="rvts7">
    <w:name w:val="rvts7"/>
    <w:uiPriority w:val="99"/>
    <w:rsid w:val="00477CB6"/>
    <w:rPr>
      <w:rFonts w:cs="Times New Roman"/>
    </w:rPr>
  </w:style>
  <w:style w:type="paragraph" w:customStyle="1" w:styleId="Normal1">
    <w:name w:val="Normal1"/>
    <w:basedOn w:val="a"/>
    <w:uiPriority w:val="99"/>
    <w:rsid w:val="00477CB6"/>
    <w:pPr>
      <w:snapToGrid w:val="0"/>
      <w:spacing w:before="220" w:after="0" w:line="252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xl66">
    <w:name w:val="xl66"/>
    <w:basedOn w:val="a"/>
    <w:rsid w:val="00477C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7">
    <w:name w:val="xl67"/>
    <w:basedOn w:val="a"/>
    <w:rsid w:val="00477CB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8">
    <w:name w:val="xl68"/>
    <w:basedOn w:val="a"/>
    <w:rsid w:val="00477C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9">
    <w:name w:val="xl69"/>
    <w:basedOn w:val="a"/>
    <w:rsid w:val="00477C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0">
    <w:name w:val="xl70"/>
    <w:basedOn w:val="a"/>
    <w:rsid w:val="00477C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1">
    <w:name w:val="xl71"/>
    <w:basedOn w:val="a"/>
    <w:rsid w:val="00477C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2">
    <w:name w:val="xl72"/>
    <w:basedOn w:val="a"/>
    <w:rsid w:val="00477C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3">
    <w:name w:val="xl73"/>
    <w:basedOn w:val="a"/>
    <w:rsid w:val="00477C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4">
    <w:name w:val="xl74"/>
    <w:basedOn w:val="a"/>
    <w:rsid w:val="00477C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477C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Обычный3"/>
    <w:rsid w:val="00477CB6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42">
    <w:name w:val="Обычный4"/>
    <w:basedOn w:val="a"/>
    <w:rsid w:val="00477CB6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52">
    <w:name w:val="Обычный5"/>
    <w:rsid w:val="00477CB6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61">
    <w:name w:val="Обычный6"/>
    <w:basedOn w:val="a"/>
    <w:rsid w:val="00477CB6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71">
    <w:name w:val="Обычный7"/>
    <w:rsid w:val="00477CB6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81">
    <w:name w:val="Обычный8"/>
    <w:basedOn w:val="a"/>
    <w:rsid w:val="00477CB6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972402"/>
  </w:style>
  <w:style w:type="table" w:customStyle="1" w:styleId="14">
    <w:name w:val="Сетка таблицы1"/>
    <w:basedOn w:val="a1"/>
    <w:next w:val="a9"/>
    <w:uiPriority w:val="99"/>
    <w:rsid w:val="009724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8B5070"/>
  </w:style>
  <w:style w:type="character" w:customStyle="1" w:styleId="15">
    <w:name w:val="Неразрешенное упоминание1"/>
    <w:basedOn w:val="a0"/>
    <w:uiPriority w:val="99"/>
    <w:semiHidden/>
    <w:unhideWhenUsed/>
    <w:rsid w:val="006308EB"/>
    <w:rPr>
      <w:color w:val="605E5C"/>
      <w:shd w:val="clear" w:color="auto" w:fill="E1DFDD"/>
    </w:rPr>
  </w:style>
  <w:style w:type="numbering" w:customStyle="1" w:styleId="29">
    <w:name w:val="Нет списка2"/>
    <w:next w:val="a2"/>
    <w:uiPriority w:val="99"/>
    <w:semiHidden/>
    <w:unhideWhenUsed/>
    <w:rsid w:val="00AE07DA"/>
  </w:style>
  <w:style w:type="table" w:customStyle="1" w:styleId="2a">
    <w:name w:val="Сетка таблицы2"/>
    <w:basedOn w:val="a1"/>
    <w:next w:val="a9"/>
    <w:uiPriority w:val="59"/>
    <w:rsid w:val="00AE0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 светлая1"/>
    <w:basedOn w:val="a1"/>
    <w:next w:val="af4"/>
    <w:uiPriority w:val="40"/>
    <w:rsid w:val="00AE07D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0">
    <w:name w:val="Таблица простая 31"/>
    <w:basedOn w:val="a1"/>
    <w:next w:val="33"/>
    <w:uiPriority w:val="43"/>
    <w:rsid w:val="00AE07D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1"/>
    <w:next w:val="41"/>
    <w:uiPriority w:val="44"/>
    <w:rsid w:val="00AE07D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1"/>
    <w:next w:val="51"/>
    <w:uiPriority w:val="45"/>
    <w:rsid w:val="00AE07D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next w:val="-1"/>
    <w:uiPriority w:val="46"/>
    <w:rsid w:val="00AE07D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0">
    <w:name w:val="Нет списка11"/>
    <w:next w:val="a2"/>
    <w:uiPriority w:val="99"/>
    <w:semiHidden/>
    <w:unhideWhenUsed/>
    <w:rsid w:val="00AE07DA"/>
  </w:style>
  <w:style w:type="table" w:customStyle="1" w:styleId="111">
    <w:name w:val="Сетка таблицы11"/>
    <w:basedOn w:val="a1"/>
    <w:next w:val="a9"/>
    <w:uiPriority w:val="99"/>
    <w:rsid w:val="00AE07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">
    <w:name w:val="Нет списка3"/>
    <w:next w:val="a2"/>
    <w:uiPriority w:val="99"/>
    <w:semiHidden/>
    <w:unhideWhenUsed/>
    <w:rsid w:val="004C7D18"/>
  </w:style>
  <w:style w:type="table" w:customStyle="1" w:styleId="39">
    <w:name w:val="Сетка таблицы3"/>
    <w:basedOn w:val="a1"/>
    <w:next w:val="a9"/>
    <w:uiPriority w:val="59"/>
    <w:rsid w:val="004C7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 светлая2"/>
    <w:basedOn w:val="a1"/>
    <w:next w:val="af4"/>
    <w:uiPriority w:val="40"/>
    <w:rsid w:val="004C7D1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0">
    <w:name w:val="Таблица простая 32"/>
    <w:basedOn w:val="a1"/>
    <w:next w:val="33"/>
    <w:uiPriority w:val="43"/>
    <w:rsid w:val="004C7D1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0">
    <w:name w:val="Таблица простая 42"/>
    <w:basedOn w:val="a1"/>
    <w:next w:val="41"/>
    <w:uiPriority w:val="44"/>
    <w:rsid w:val="004C7D1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0">
    <w:name w:val="Таблица простая 52"/>
    <w:basedOn w:val="a1"/>
    <w:next w:val="51"/>
    <w:uiPriority w:val="45"/>
    <w:rsid w:val="004C7D1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">
    <w:name w:val="Таблица-сетка 1 светлая2"/>
    <w:basedOn w:val="a1"/>
    <w:next w:val="-1"/>
    <w:uiPriority w:val="46"/>
    <w:rsid w:val="004C7D1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0">
    <w:name w:val="Нет списка12"/>
    <w:next w:val="a2"/>
    <w:uiPriority w:val="99"/>
    <w:semiHidden/>
    <w:unhideWhenUsed/>
    <w:rsid w:val="004C7D18"/>
  </w:style>
  <w:style w:type="table" w:customStyle="1" w:styleId="121">
    <w:name w:val="Сетка таблицы12"/>
    <w:basedOn w:val="a1"/>
    <w:next w:val="a9"/>
    <w:uiPriority w:val="99"/>
    <w:rsid w:val="004C7D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vmtp.ru/" TargetMode="External"/><Relationship Id="rId5" Type="http://schemas.openxmlformats.org/officeDocument/2006/relationships/numbering" Target="numbering.xml"/><Relationship Id="rId15" Type="http://schemas.microsoft.com/office/2011/relationships/people" Target="peop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CAAED3AF083BC48896EB659ECC6C1F6" ma:contentTypeVersion="10" ma:contentTypeDescription="Создание документа." ma:contentTypeScope="" ma:versionID="01ce1ae6f1a05b3d6c786ce672fa69a5">
  <xsd:schema xmlns:xsd="http://www.w3.org/2001/XMLSchema" xmlns:xs="http://www.w3.org/2001/XMLSchema" xmlns:p="http://schemas.microsoft.com/office/2006/metadata/properties" xmlns:ns3="c0ec966a-7464-4b64-8f97-43780bd76ba1" xmlns:ns4="4c803d5e-26ad-4698-b057-190bc21bcc9e" targetNamespace="http://schemas.microsoft.com/office/2006/metadata/properties" ma:root="true" ma:fieldsID="159e4fa99362346ed086aca26fb4b95d" ns3:_="" ns4:_="">
    <xsd:import namespace="c0ec966a-7464-4b64-8f97-43780bd76ba1"/>
    <xsd:import namespace="4c803d5e-26ad-4698-b057-190bc21bcc9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ec966a-7464-4b64-8f97-43780bd76b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03d5e-26ad-4698-b057-190bc21bcc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4682B-3D50-49B5-8DE2-E14D4BA3E0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7F2994-EF5A-4960-B561-623307220A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ec966a-7464-4b64-8f97-43780bd76ba1"/>
    <ds:schemaRef ds:uri="4c803d5e-26ad-4698-b057-190bc21bcc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A9DAF6-21B0-47C5-B40F-5724936917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40B088E-F8EA-4B45-8D40-4A6153E4F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8431</Words>
  <Characters>48060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Карпенко Александр</dc:creator>
  <cp:lastModifiedBy>Vafin Denis Sagitovich</cp:lastModifiedBy>
  <cp:revision>3</cp:revision>
  <cp:lastPrinted>2021-12-02T23:46:00Z</cp:lastPrinted>
  <dcterms:created xsi:type="dcterms:W3CDTF">2022-01-10T01:49:00Z</dcterms:created>
  <dcterms:modified xsi:type="dcterms:W3CDTF">2022-01-10T01:49:00Z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0x0101009CAAED3AF083BC48896EB659ECC6C1F6</vt:lpwstr>
  </property>
</Properties>
</file>