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D6BBEE" w14:textId="77777777" w:rsidR="000228B0" w:rsidRPr="009629F4" w:rsidRDefault="000228B0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 xml:space="preserve">ДОГОВОР </w:t>
      </w:r>
    </w:p>
    <w:p w14:paraId="55F488A7" w14:textId="77777777" w:rsidR="000228B0" w:rsidRPr="009629F4" w:rsidRDefault="000228B0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>Транспортной экспедиции по организации перевозки грузов</w:t>
      </w:r>
    </w:p>
    <w:p w14:paraId="212B5DCA" w14:textId="0FFCE5E6" w:rsidR="000228B0" w:rsidRPr="009629F4" w:rsidRDefault="000228B0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 xml:space="preserve">№ </w:t>
      </w:r>
      <w:r w:rsidRPr="003B0D04">
        <w:rPr>
          <w:rFonts w:ascii="Arial" w:eastAsia="Times New Roman" w:hAnsi="Arial" w:cs="Arial"/>
          <w:b/>
          <w:highlight w:val="yellow"/>
          <w:lang w:val="en-US" w:eastAsia="ru-RU"/>
        </w:rPr>
        <w:t>KOM</w:t>
      </w:r>
      <w:r w:rsidRPr="003B0D04">
        <w:rPr>
          <w:rFonts w:ascii="Arial" w:eastAsia="Times New Roman" w:hAnsi="Arial" w:cs="Arial"/>
          <w:b/>
          <w:highlight w:val="yellow"/>
          <w:lang w:eastAsia="ru-RU"/>
        </w:rPr>
        <w:t>0000</w:t>
      </w:r>
      <w:r w:rsidR="001E5FB9" w:rsidRPr="003B0D04">
        <w:rPr>
          <w:rFonts w:ascii="Arial" w:eastAsia="Times New Roman" w:hAnsi="Arial" w:cs="Arial"/>
          <w:b/>
          <w:highlight w:val="yellow"/>
          <w:lang w:val="en-US" w:eastAsia="ru-RU"/>
        </w:rPr>
        <w:t>D</w:t>
      </w:r>
      <w:r w:rsidR="001E5FB9" w:rsidRPr="003B0D04">
        <w:rPr>
          <w:rFonts w:ascii="Arial" w:eastAsia="Times New Roman" w:hAnsi="Arial" w:cs="Arial"/>
          <w:b/>
          <w:highlight w:val="yellow"/>
          <w:lang w:eastAsia="ru-RU"/>
        </w:rPr>
        <w:t>2</w:t>
      </w:r>
      <w:r w:rsidR="00102A3C" w:rsidRPr="003B0D04">
        <w:rPr>
          <w:rFonts w:ascii="Arial" w:eastAsia="Times New Roman" w:hAnsi="Arial" w:cs="Arial"/>
          <w:b/>
          <w:highlight w:val="yellow"/>
          <w:lang w:eastAsia="ru-RU"/>
        </w:rPr>
        <w:t>3</w:t>
      </w:r>
    </w:p>
    <w:p w14:paraId="17B9D02C" w14:textId="77777777" w:rsidR="000228B0" w:rsidRPr="003B0D04" w:rsidRDefault="000228B0" w:rsidP="009629F4">
      <w:pPr>
        <w:spacing w:after="0" w:line="240" w:lineRule="auto"/>
        <w:ind w:right="-1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14:paraId="4E73EDE4" w14:textId="701D902F" w:rsidR="000228B0" w:rsidRPr="009629F4" w:rsidRDefault="000228B0" w:rsidP="009629F4">
      <w:pPr>
        <w:tabs>
          <w:tab w:val="right" w:pos="10205"/>
        </w:tabs>
        <w:spacing w:after="0" w:line="240" w:lineRule="auto"/>
        <w:ind w:right="-1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г. Владивосток                                                                            </w:t>
      </w:r>
      <w:r w:rsidR="003B0D04" w:rsidRPr="004A5539">
        <w:rPr>
          <w:rFonts w:ascii="Arial" w:eastAsia="Times New Roman" w:hAnsi="Arial" w:cs="Arial"/>
          <w:lang w:eastAsia="ru-RU"/>
        </w:rPr>
        <w:t xml:space="preserve">              </w:t>
      </w:r>
      <w:proofErr w:type="gramStart"/>
      <w:r w:rsidRPr="009629F4">
        <w:rPr>
          <w:rFonts w:ascii="Arial" w:eastAsia="Times New Roman" w:hAnsi="Arial" w:cs="Arial"/>
          <w:lang w:eastAsia="ru-RU"/>
        </w:rPr>
        <w:t xml:space="preserve"> </w:t>
      </w:r>
      <w:r w:rsidR="00AA5972" w:rsidRPr="003B0D04">
        <w:rPr>
          <w:rFonts w:ascii="Arial" w:eastAsia="Times New Roman" w:hAnsi="Arial" w:cs="Arial"/>
          <w:highlight w:val="yellow"/>
          <w:lang w:eastAsia="ru-RU"/>
        </w:rPr>
        <w:t>«</w:t>
      </w:r>
      <w:proofErr w:type="gramEnd"/>
      <w:r w:rsidR="003B0D04" w:rsidRPr="003B0D04">
        <w:rPr>
          <w:rFonts w:ascii="Arial" w:eastAsia="Times New Roman" w:hAnsi="Arial" w:cs="Arial"/>
          <w:highlight w:val="yellow"/>
          <w:lang w:eastAsia="ru-RU"/>
        </w:rPr>
        <w:t>__» ________ 2023</w:t>
      </w:r>
      <w:r w:rsidR="00AA5972" w:rsidRPr="009629F4">
        <w:rPr>
          <w:rFonts w:ascii="Arial" w:eastAsia="Times New Roman" w:hAnsi="Arial" w:cs="Arial"/>
          <w:lang w:eastAsia="ru-RU"/>
        </w:rPr>
        <w:t xml:space="preserve"> г.                                                                                         </w:t>
      </w:r>
      <w:r w:rsidRPr="009629F4">
        <w:rPr>
          <w:rFonts w:ascii="Arial" w:eastAsia="Times New Roman" w:hAnsi="Arial" w:cs="Arial"/>
          <w:lang w:eastAsia="ru-RU"/>
        </w:rPr>
        <w:t xml:space="preserve">     </w:t>
      </w:r>
    </w:p>
    <w:p w14:paraId="507A2FB9" w14:textId="77777777" w:rsidR="000228B0" w:rsidRPr="009629F4" w:rsidRDefault="000228B0" w:rsidP="009629F4">
      <w:pPr>
        <w:spacing w:after="0" w:line="240" w:lineRule="auto"/>
        <w:ind w:right="-1"/>
        <w:jc w:val="both"/>
        <w:rPr>
          <w:rFonts w:ascii="Arial" w:eastAsia="Times New Roman" w:hAnsi="Arial" w:cs="Arial"/>
          <w:b/>
          <w:lang w:eastAsia="ru-RU"/>
        </w:rPr>
      </w:pPr>
    </w:p>
    <w:p w14:paraId="7A85BB9F" w14:textId="3B044AB9" w:rsidR="000228B0" w:rsidRPr="009629F4" w:rsidRDefault="000228B0" w:rsidP="003B0D04">
      <w:pPr>
        <w:spacing w:after="0" w:line="240" w:lineRule="auto"/>
        <w:ind w:firstLine="426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>Публичное акционерное общество «Владивостокский морской торговый порт»</w:t>
      </w:r>
      <w:r w:rsidRPr="009629F4">
        <w:rPr>
          <w:rFonts w:ascii="Arial" w:eastAsia="Times New Roman" w:hAnsi="Arial" w:cs="Arial"/>
          <w:lang w:eastAsia="ru-RU"/>
        </w:rPr>
        <w:t xml:space="preserve">, именуемое в дальнейшем </w:t>
      </w:r>
      <w:r w:rsidR="00102A3C" w:rsidRPr="009629F4">
        <w:rPr>
          <w:rFonts w:ascii="Arial" w:eastAsia="Times New Roman" w:hAnsi="Arial" w:cs="Arial"/>
          <w:b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, </w:t>
      </w:r>
      <w:r w:rsidR="003B0D04" w:rsidRPr="003B0D04">
        <w:rPr>
          <w:rFonts w:ascii="Arial" w:eastAsia="Times New Roman" w:hAnsi="Arial" w:cs="Arial"/>
          <w:lang w:eastAsia="ru-RU"/>
        </w:rPr>
        <w:t xml:space="preserve">в лице Управляющего директора Общества с ограниченной ответственностью «Управляющая компания «Транспортная группа ФЕСКО», адрес места нахождения: 115184, г. Москва, ул. Новокузнецкая, дом 7/11, стр. 1, этаж 3, </w:t>
      </w:r>
      <w:proofErr w:type="spellStart"/>
      <w:r w:rsidR="003B0D04" w:rsidRPr="003B0D04">
        <w:rPr>
          <w:rFonts w:ascii="Arial" w:eastAsia="Times New Roman" w:hAnsi="Arial" w:cs="Arial"/>
          <w:lang w:eastAsia="ru-RU"/>
        </w:rPr>
        <w:t>каб</w:t>
      </w:r>
      <w:proofErr w:type="spellEnd"/>
      <w:r w:rsidR="003B0D04" w:rsidRPr="003B0D04">
        <w:rPr>
          <w:rFonts w:ascii="Arial" w:eastAsia="Times New Roman" w:hAnsi="Arial" w:cs="Arial"/>
          <w:lang w:eastAsia="ru-RU"/>
        </w:rPr>
        <w:t xml:space="preserve">. 334, </w:t>
      </w:r>
      <w:proofErr w:type="spellStart"/>
      <w:r w:rsidR="003B0D04" w:rsidRPr="003B0D04">
        <w:rPr>
          <w:rFonts w:ascii="Arial" w:eastAsia="Times New Roman" w:hAnsi="Arial" w:cs="Arial"/>
          <w:lang w:eastAsia="ru-RU"/>
        </w:rPr>
        <w:t>Корчанова</w:t>
      </w:r>
      <w:proofErr w:type="spellEnd"/>
      <w:r w:rsidR="003B0D04" w:rsidRPr="003B0D04">
        <w:rPr>
          <w:rFonts w:ascii="Arial" w:eastAsia="Times New Roman" w:hAnsi="Arial" w:cs="Arial"/>
          <w:lang w:eastAsia="ru-RU"/>
        </w:rPr>
        <w:t xml:space="preserve"> Владимира </w:t>
      </w:r>
      <w:proofErr w:type="spellStart"/>
      <w:r w:rsidR="003B0D04" w:rsidRPr="003B0D04">
        <w:rPr>
          <w:rFonts w:ascii="Arial" w:eastAsia="Times New Roman" w:hAnsi="Arial" w:cs="Arial"/>
          <w:lang w:eastAsia="ru-RU"/>
        </w:rPr>
        <w:t>Никодимовича</w:t>
      </w:r>
      <w:proofErr w:type="spellEnd"/>
      <w:r w:rsidR="003B0D04" w:rsidRPr="003B0D04">
        <w:rPr>
          <w:rFonts w:ascii="Arial" w:eastAsia="Times New Roman" w:hAnsi="Arial" w:cs="Arial"/>
          <w:lang w:eastAsia="ru-RU"/>
        </w:rPr>
        <w:t>, действующего на основании Решения единственного участника ООО «Транспортная группа ФЕСКО» №8/2022 от 21.06.2022 г., договора о передаче полномочий единоличного исполнительного органа Общества Управляющей компании № 1 от 01.04.2022 г. и Устава</w:t>
      </w:r>
      <w:r w:rsidRPr="009629F4">
        <w:rPr>
          <w:rFonts w:ascii="Arial" w:eastAsia="Times New Roman" w:hAnsi="Arial" w:cs="Arial"/>
          <w:lang w:eastAsia="ru-RU"/>
        </w:rPr>
        <w:t xml:space="preserve">, и </w:t>
      </w:r>
      <w:r w:rsidRPr="003B0D04">
        <w:rPr>
          <w:rFonts w:ascii="Arial" w:eastAsia="Times New Roman" w:hAnsi="Arial" w:cs="Arial"/>
          <w:b/>
          <w:highlight w:val="yellow"/>
          <w:lang w:eastAsia="ru-RU"/>
        </w:rPr>
        <w:t>Общество с ограниченной ответственностью «_________________</w:t>
      </w:r>
      <w:r w:rsidR="003B0D04" w:rsidRPr="003B0D04">
        <w:rPr>
          <w:rFonts w:ascii="Arial" w:eastAsia="Times New Roman" w:hAnsi="Arial" w:cs="Arial"/>
          <w:b/>
          <w:highlight w:val="yellow"/>
          <w:lang w:eastAsia="ru-RU"/>
        </w:rPr>
        <w:t>______________________________________________</w:t>
      </w:r>
      <w:r w:rsidRPr="003B0D04">
        <w:rPr>
          <w:rFonts w:ascii="Arial" w:eastAsia="Times New Roman" w:hAnsi="Arial" w:cs="Arial"/>
          <w:b/>
          <w:highlight w:val="yellow"/>
          <w:lang w:eastAsia="ru-RU"/>
        </w:rPr>
        <w:t xml:space="preserve">___», </w:t>
      </w:r>
      <w:r w:rsidRPr="003B0D04">
        <w:rPr>
          <w:rFonts w:ascii="Arial" w:eastAsia="Times New Roman" w:hAnsi="Arial" w:cs="Arial"/>
          <w:highlight w:val="yellow"/>
          <w:lang w:eastAsia="ru-RU"/>
        </w:rPr>
        <w:t xml:space="preserve">именуемое в дальнейшем </w:t>
      </w:r>
      <w:r w:rsidR="00102A3C" w:rsidRPr="003B0D04">
        <w:rPr>
          <w:rFonts w:ascii="Arial" w:eastAsia="Times New Roman" w:hAnsi="Arial" w:cs="Arial"/>
          <w:b/>
          <w:highlight w:val="yellow"/>
          <w:lang w:eastAsia="ru-RU"/>
        </w:rPr>
        <w:t>Заказчик</w:t>
      </w:r>
      <w:r w:rsidRPr="003B0D04">
        <w:rPr>
          <w:rFonts w:ascii="Arial" w:eastAsia="Times New Roman" w:hAnsi="Arial" w:cs="Arial"/>
          <w:highlight w:val="yellow"/>
          <w:lang w:eastAsia="ru-RU"/>
        </w:rPr>
        <w:t xml:space="preserve">, в лице ___________________________, действующего на основании </w:t>
      </w:r>
      <w:r w:rsidR="003B0D04" w:rsidRPr="003B0D04">
        <w:rPr>
          <w:rFonts w:ascii="Arial" w:eastAsia="Times New Roman" w:hAnsi="Arial" w:cs="Arial"/>
          <w:highlight w:val="yellow"/>
          <w:lang w:eastAsia="ru-RU"/>
        </w:rPr>
        <w:t>____________</w:t>
      </w:r>
      <w:r w:rsidRPr="003B0D04">
        <w:rPr>
          <w:rFonts w:ascii="Arial" w:eastAsia="Times New Roman" w:hAnsi="Arial" w:cs="Arial"/>
          <w:highlight w:val="yellow"/>
          <w:lang w:eastAsia="ru-RU"/>
        </w:rPr>
        <w:t>,</w:t>
      </w:r>
      <w:r w:rsidRPr="009629F4">
        <w:rPr>
          <w:rFonts w:ascii="Arial" w:eastAsia="Times New Roman" w:hAnsi="Arial" w:cs="Arial"/>
          <w:lang w:eastAsia="ru-RU"/>
        </w:rPr>
        <w:t xml:space="preserve"> с другой стороны, совместно именуемые Стороны</w:t>
      </w:r>
      <w:r w:rsidR="001E0914" w:rsidRPr="009629F4">
        <w:rPr>
          <w:rFonts w:ascii="Arial" w:eastAsia="Times New Roman" w:hAnsi="Arial" w:cs="Arial"/>
          <w:lang w:eastAsia="ru-RU"/>
        </w:rPr>
        <w:t>, а по отдельности - Сторона</w:t>
      </w:r>
      <w:r w:rsidRPr="009629F4">
        <w:rPr>
          <w:rFonts w:ascii="Arial" w:eastAsia="Times New Roman" w:hAnsi="Arial" w:cs="Arial"/>
          <w:lang w:eastAsia="ru-RU"/>
        </w:rPr>
        <w:t>, заключили настоящий договор, далее именуемый Договор, о нижеследующем:</w:t>
      </w:r>
    </w:p>
    <w:p w14:paraId="63F78FC1" w14:textId="77777777" w:rsidR="000C15E7" w:rsidRPr="003B0D04" w:rsidRDefault="000C15E7" w:rsidP="009629F4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14:paraId="1BAB8DDB" w14:textId="3985820B" w:rsidR="00A800D0" w:rsidRPr="009629F4" w:rsidRDefault="000C15E7" w:rsidP="009629F4">
      <w:pPr>
        <w:spacing w:after="0" w:line="240" w:lineRule="auto"/>
        <w:ind w:right="-1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>ТЕРМИНЫ И ОПРЕДЕЛЕНИЯ</w:t>
      </w:r>
    </w:p>
    <w:p w14:paraId="1A620CA7" w14:textId="38C3FA7F" w:rsidR="000C15E7" w:rsidRPr="003B0D04" w:rsidRDefault="000C15E7" w:rsidP="009629F4">
      <w:pPr>
        <w:spacing w:after="0" w:line="240" w:lineRule="auto"/>
        <w:ind w:right="-1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14:paraId="4289F7FF" w14:textId="77777777" w:rsidR="000C15E7" w:rsidRPr="009629F4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Заказчик – субъект (юридическое лицо, индивидуальный предприниматель, физическое лицо), являющееся стороной по настоящему договору по заданию которого выполняются работы (оказываются услуги).</w:t>
      </w:r>
    </w:p>
    <w:p w14:paraId="41FBDAC3" w14:textId="77777777" w:rsidR="000C15E7" w:rsidRPr="009629F4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ИС (ИС ВМТП/ ИС Порта) – Информационная система, обеспечивающая операционное управление обработки транспортных средств и Грузов / Контейнеров. Стороны принимают информацию, содержащуюся в ИС, как надлежащее и достоверное доказательство возникших обстоятельств, связанных с оказанием услуг Порта по настоящему Договору. Заказчик несет полную ответственность за достоверность информации, вносимой в ИС, а также за сохранность и надлежащее использование логина и пароля в ИС. Порт по настоящему Договору несет полную ответственность за достоверность информации, внесённой Портом в ИС.</w:t>
      </w:r>
    </w:p>
    <w:p w14:paraId="76043E9B" w14:textId="77777777" w:rsidR="000C15E7" w:rsidRPr="009629F4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Открепление - оформляемое Заказчиком посредством ИС распоряжение на выдачу контейнера (груза </w:t>
      </w:r>
      <w:proofErr w:type="gramStart"/>
      <w:r w:rsidRPr="009629F4">
        <w:rPr>
          <w:rFonts w:ascii="Arial" w:eastAsia="Calibri" w:hAnsi="Arial" w:cs="Arial"/>
          <w:iCs/>
        </w:rPr>
        <w:t>в таком контейнера</w:t>
      </w:r>
      <w:proofErr w:type="gramEnd"/>
      <w:r w:rsidRPr="009629F4">
        <w:rPr>
          <w:rFonts w:ascii="Arial" w:eastAsia="Calibri" w:hAnsi="Arial" w:cs="Arial"/>
          <w:iCs/>
        </w:rPr>
        <w:t>) с территории Порта уполномоченному грузополучателю.</w:t>
      </w:r>
    </w:p>
    <w:p w14:paraId="1BE2C35C" w14:textId="77777777" w:rsidR="000C15E7" w:rsidRPr="009629F4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Порт – юридическое лицо, обязавшееся выполнить работы (оказать услуги) по договору, а также территория публичного акционерного общества «Владивостокский морской торговый порт», расположенная по адресу: Приморский край, г. Владивосток, ул. Стрельникова, д.9.</w:t>
      </w:r>
    </w:p>
    <w:p w14:paraId="656D6E6C" w14:textId="77777777" w:rsidR="000C15E7" w:rsidRPr="009629F4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Предварительная разнарядка - осуществляемое Заказчиком посредством ИС назначение лица, которое будет осуществлять экспедирование контейнера в Порту, имеющего договорные отношения с Портом. С момента осуществления Заказчиком в ИС предварительной разнарядки контейнера назначенное лицо принимает на себя обязательства по экспедированию контейнера в Порту (в </w:t>
      </w:r>
      <w:proofErr w:type="spellStart"/>
      <w:r w:rsidRPr="009629F4">
        <w:rPr>
          <w:rFonts w:ascii="Arial" w:eastAsia="Calibri" w:hAnsi="Arial" w:cs="Arial"/>
          <w:iCs/>
        </w:rPr>
        <w:t>т.ч</w:t>
      </w:r>
      <w:proofErr w:type="spellEnd"/>
      <w:r w:rsidRPr="009629F4">
        <w:rPr>
          <w:rFonts w:ascii="Arial" w:eastAsia="Calibri" w:hAnsi="Arial" w:cs="Arial"/>
          <w:iCs/>
        </w:rPr>
        <w:t>. на назначенное лицо переходит ответственность за такой контейнер), за исключением прав, позволяющих произвести вывоз контейнера (груза в таком контейнере) с территории Порта.</w:t>
      </w:r>
    </w:p>
    <w:p w14:paraId="32320272" w14:textId="77777777" w:rsidR="000C15E7" w:rsidRPr="009629F4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РПД - расчетно-платежный документ: предварительный счет, счет-фактура, акт сдачи-приемки работ (услуг), расчет стоимости услуг, универсальный передаточный документ, инвойс, оформляемые в зависимости от принятого Сторонами документооборота согласно условий настоящего Договора.</w:t>
      </w:r>
    </w:p>
    <w:p w14:paraId="4394A7C1" w14:textId="77777777" w:rsidR="000C15E7" w:rsidRPr="009629F4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Сайт Порта – официальный сайт ПАО «ВМТП» в информационно-телекоммуникационной сети «Интернет» по ссылке https://vmtp.ru/;</w:t>
      </w:r>
    </w:p>
    <w:p w14:paraId="38F476DF" w14:textId="1385EBA2" w:rsidR="000C15E7" w:rsidRDefault="000C15E7" w:rsidP="00977430">
      <w:pPr>
        <w:tabs>
          <w:tab w:val="left" w:pos="567"/>
        </w:tabs>
        <w:spacing w:after="0" w:line="240" w:lineRule="auto"/>
        <w:ind w:firstLine="284"/>
        <w:contextualSpacing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ЭДО – электронный документооборот с использованием электронной цифровой подписи через операторов электронного документооборота, полный перечень которых указан на интернет-портале </w:t>
      </w:r>
      <w:hyperlink r:id="rId8" w:history="1">
        <w:r w:rsidRPr="009629F4">
          <w:rPr>
            <w:rStyle w:val="aa"/>
            <w:rFonts w:ascii="Arial" w:eastAsia="Calibri" w:hAnsi="Arial" w:cs="Arial"/>
            <w:iCs/>
            <w:color w:val="auto"/>
          </w:rPr>
          <w:t>https://www.nalog.gov.ru/rn77/related_activities/registries/</w:t>
        </w:r>
      </w:hyperlink>
      <w:r w:rsidRPr="009629F4">
        <w:rPr>
          <w:rFonts w:ascii="Arial" w:eastAsia="Calibri" w:hAnsi="Arial" w:cs="Arial"/>
          <w:iCs/>
        </w:rPr>
        <w:t>, включающий в себя: формирование договоров, РПД в электронном виде; подписание договоров, РПД электронной цифровой подписью; направление договоров, РПД в электронном виде контрагенту; сохранение и хранение подписанных до</w:t>
      </w:r>
      <w:r w:rsidR="009629F4" w:rsidRPr="009629F4">
        <w:rPr>
          <w:rFonts w:ascii="Arial" w:eastAsia="Calibri" w:hAnsi="Arial" w:cs="Arial"/>
          <w:iCs/>
        </w:rPr>
        <w:t>говоров, РПД в электронном виде.</w:t>
      </w:r>
    </w:p>
    <w:p w14:paraId="6285E8F4" w14:textId="77777777" w:rsidR="000228B0" w:rsidRPr="009629F4" w:rsidRDefault="000228B0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lastRenderedPageBreak/>
        <w:t>ПРЕДМЕТ ДОГОВОРА</w:t>
      </w:r>
    </w:p>
    <w:p w14:paraId="4646D40C" w14:textId="77777777" w:rsidR="000228B0" w:rsidRPr="009629F4" w:rsidRDefault="000228B0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lang w:eastAsia="ru-RU"/>
        </w:rPr>
      </w:pPr>
    </w:p>
    <w:p w14:paraId="2641B06B" w14:textId="35192C54" w:rsidR="000228B0" w:rsidRPr="009629F4" w:rsidRDefault="000228B0" w:rsidP="00977430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По настоящему Договору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принимает на себя обязательства по поручению за вознаграждение и за счет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 организовать выполнение транспортно-экспедиционных услуг, связанных с перевозкой грузов</w:t>
      </w:r>
      <w:r w:rsidR="0042531B" w:rsidRPr="009629F4">
        <w:rPr>
          <w:rFonts w:ascii="Arial" w:eastAsia="Times New Roman" w:hAnsi="Arial" w:cs="Arial"/>
          <w:lang w:eastAsia="ru-RU"/>
        </w:rPr>
        <w:t xml:space="preserve"> (в </w:t>
      </w:r>
      <w:proofErr w:type="spellStart"/>
      <w:r w:rsidR="0042531B" w:rsidRPr="009629F4">
        <w:rPr>
          <w:rFonts w:ascii="Arial" w:eastAsia="Times New Roman" w:hAnsi="Arial" w:cs="Arial"/>
          <w:lang w:eastAsia="ru-RU"/>
        </w:rPr>
        <w:t>т.ч</w:t>
      </w:r>
      <w:proofErr w:type="spellEnd"/>
      <w:r w:rsidR="0042531B" w:rsidRPr="009629F4">
        <w:rPr>
          <w:rFonts w:ascii="Arial" w:eastAsia="Times New Roman" w:hAnsi="Arial" w:cs="Arial"/>
          <w:lang w:eastAsia="ru-RU"/>
        </w:rPr>
        <w:t>., но не ограничиваясь, генеральных грузов</w:t>
      </w:r>
      <w:r w:rsidR="00831C6B" w:rsidRPr="009629F4">
        <w:rPr>
          <w:rFonts w:ascii="Arial" w:eastAsia="Times New Roman" w:hAnsi="Arial" w:cs="Arial"/>
          <w:lang w:eastAsia="ru-RU"/>
        </w:rPr>
        <w:t>,</w:t>
      </w:r>
      <w:r w:rsidR="0042531B" w:rsidRPr="009629F4">
        <w:rPr>
          <w:rFonts w:ascii="Arial" w:eastAsia="Times New Roman" w:hAnsi="Arial" w:cs="Arial"/>
          <w:lang w:eastAsia="ru-RU"/>
        </w:rPr>
        <w:t xml:space="preserve"> </w:t>
      </w:r>
      <w:r w:rsidR="00DC3E16" w:rsidRPr="009629F4">
        <w:rPr>
          <w:rFonts w:ascii="Arial" w:eastAsia="Times New Roman" w:hAnsi="Arial" w:cs="Arial"/>
          <w:lang w:eastAsia="ru-RU"/>
        </w:rPr>
        <w:t>груженых контейнеров</w:t>
      </w:r>
      <w:r w:rsidR="0042531B" w:rsidRPr="009629F4">
        <w:rPr>
          <w:rFonts w:ascii="Arial" w:eastAsia="Times New Roman" w:hAnsi="Arial" w:cs="Arial"/>
          <w:lang w:eastAsia="ru-RU"/>
        </w:rPr>
        <w:t>, порожних контейнеров</w:t>
      </w:r>
      <w:r w:rsidR="002D0D27" w:rsidRPr="009629F4">
        <w:rPr>
          <w:rFonts w:ascii="Arial" w:eastAsia="Times New Roman" w:hAnsi="Arial" w:cs="Arial"/>
          <w:lang w:eastAsia="ru-RU"/>
        </w:rPr>
        <w:t>)</w:t>
      </w:r>
      <w:r w:rsidR="0042531B" w:rsidRPr="009629F4">
        <w:rPr>
          <w:rFonts w:ascii="Arial" w:eastAsia="Times New Roman" w:hAnsi="Arial" w:cs="Arial"/>
          <w:lang w:eastAsia="ru-RU"/>
        </w:rPr>
        <w:t xml:space="preserve">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42531B" w:rsidRPr="009629F4">
        <w:rPr>
          <w:rFonts w:ascii="Arial" w:eastAsia="Times New Roman" w:hAnsi="Arial" w:cs="Arial"/>
          <w:lang w:eastAsia="ru-RU"/>
        </w:rPr>
        <w:t>а</w:t>
      </w:r>
      <w:r w:rsidRPr="009629F4">
        <w:rPr>
          <w:rFonts w:ascii="Arial" w:eastAsia="Times New Roman" w:hAnsi="Arial" w:cs="Arial"/>
          <w:lang w:eastAsia="ru-RU"/>
        </w:rPr>
        <w:t xml:space="preserve">, а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 обязуется оплатить услуги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а.</w:t>
      </w:r>
    </w:p>
    <w:p w14:paraId="1176A25A" w14:textId="596F0BE4" w:rsidR="00737973" w:rsidRPr="009629F4" w:rsidRDefault="00737973" w:rsidP="00977430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Под грузом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 понимается груз, в отношении которого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 является лицом (в том числе из нижеперечисленного списка, но не ограничиваясь им), выступающим на правах: грузовладельца, грузоотправителя, грузополучателя, </w:t>
      </w:r>
      <w:r w:rsidR="00B3689C" w:rsidRPr="009629F4">
        <w:rPr>
          <w:rFonts w:ascii="Arial" w:eastAsia="Times New Roman" w:hAnsi="Arial" w:cs="Arial"/>
          <w:lang w:eastAsia="ru-RU"/>
        </w:rPr>
        <w:t>экспедитора</w:t>
      </w:r>
      <w:r w:rsidRPr="009629F4">
        <w:rPr>
          <w:rFonts w:ascii="Arial" w:eastAsia="Times New Roman" w:hAnsi="Arial" w:cs="Arial"/>
          <w:lang w:eastAsia="ru-RU"/>
        </w:rPr>
        <w:t>.</w:t>
      </w:r>
    </w:p>
    <w:p w14:paraId="4119CD77" w14:textId="0E8BF63D" w:rsidR="000228B0" w:rsidRPr="009629F4" w:rsidRDefault="000228B0" w:rsidP="00977430">
      <w:pPr>
        <w:numPr>
          <w:ilvl w:val="1"/>
          <w:numId w:val="1"/>
        </w:numPr>
        <w:tabs>
          <w:tab w:val="left" w:pos="567"/>
          <w:tab w:val="left" w:pos="634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Для целей настоящего Договора под услугами, связанными с перевозкой грузов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а, понимаются любого вида услуги, относящиеся к осуществлению: перевозки грузов в международном и внутригосударственном сообщении любыми видами транспорта (морским, железнодорожным, автомобильным),</w:t>
      </w:r>
      <w:r w:rsidR="00223A37" w:rsidRPr="009629F4">
        <w:rPr>
          <w:rFonts w:ascii="Arial" w:eastAsia="Times New Roman" w:hAnsi="Arial" w:cs="Arial"/>
          <w:lang w:eastAsia="ru-RU"/>
        </w:rPr>
        <w:t xml:space="preserve"> включая</w:t>
      </w:r>
      <w:r w:rsidRPr="009629F4">
        <w:rPr>
          <w:rFonts w:ascii="Arial" w:eastAsia="Times New Roman" w:hAnsi="Arial" w:cs="Arial"/>
          <w:lang w:eastAsia="ru-RU"/>
        </w:rPr>
        <w:t xml:space="preserve"> </w:t>
      </w:r>
      <w:r w:rsidR="00223A37" w:rsidRPr="009629F4">
        <w:rPr>
          <w:rFonts w:ascii="Arial" w:eastAsia="Times New Roman" w:hAnsi="Arial" w:cs="Arial"/>
          <w:lang w:eastAsia="ru-RU"/>
        </w:rPr>
        <w:t xml:space="preserve">обработку и доставку по назначению, </w:t>
      </w:r>
      <w:r w:rsidR="00102A3C" w:rsidRPr="009629F4">
        <w:rPr>
          <w:rFonts w:ascii="Arial" w:eastAsia="Times New Roman" w:hAnsi="Arial" w:cs="Arial"/>
          <w:lang w:eastAsia="ru-RU"/>
        </w:rPr>
        <w:t>хранение, а</w:t>
      </w:r>
      <w:r w:rsidRPr="009629F4">
        <w:rPr>
          <w:rFonts w:ascii="Arial" w:eastAsia="Times New Roman" w:hAnsi="Arial" w:cs="Arial"/>
          <w:lang w:eastAsia="ru-RU"/>
        </w:rPr>
        <w:t xml:space="preserve"> также любые услуги по оформлению документов, необходимых для осуществления перевозки, консультативные и иные услуги, связанные с </w:t>
      </w:r>
      <w:r w:rsidR="00B3689C" w:rsidRPr="009629F4">
        <w:rPr>
          <w:rFonts w:ascii="Arial" w:eastAsia="Times New Roman" w:hAnsi="Arial" w:cs="Arial"/>
          <w:lang w:eastAsia="ru-RU"/>
        </w:rPr>
        <w:t xml:space="preserve">исполнением </w:t>
      </w:r>
      <w:r w:rsidRPr="009629F4">
        <w:rPr>
          <w:rFonts w:ascii="Arial" w:eastAsia="Times New Roman" w:hAnsi="Arial" w:cs="Arial"/>
          <w:lang w:eastAsia="ru-RU"/>
        </w:rPr>
        <w:t>поручен</w:t>
      </w:r>
      <w:r w:rsidR="00B3689C" w:rsidRPr="009629F4">
        <w:rPr>
          <w:rFonts w:ascii="Arial" w:eastAsia="Times New Roman" w:hAnsi="Arial" w:cs="Arial"/>
          <w:lang w:eastAsia="ru-RU"/>
        </w:rPr>
        <w:t>ия</w:t>
      </w:r>
      <w:r w:rsidRPr="009629F4">
        <w:rPr>
          <w:rFonts w:ascii="Arial" w:eastAsia="Times New Roman" w:hAnsi="Arial" w:cs="Arial"/>
          <w:lang w:eastAsia="ru-RU"/>
        </w:rPr>
        <w:t xml:space="preserve">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а.</w:t>
      </w:r>
    </w:p>
    <w:p w14:paraId="606327D7" w14:textId="5DD3C1A9" w:rsidR="009121B5" w:rsidRPr="009629F4" w:rsidRDefault="009121B5" w:rsidP="00977430">
      <w:pPr>
        <w:pStyle w:val="af0"/>
        <w:numPr>
          <w:ilvl w:val="1"/>
          <w:numId w:val="1"/>
        </w:numPr>
        <w:tabs>
          <w:tab w:val="left" w:pos="426"/>
        </w:tabs>
        <w:ind w:left="0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Перечень планируемых к выполнению работ и услуг, требуемых для организации перевозки контейнеров/груза </w:t>
      </w:r>
      <w:r w:rsidR="00B20A6A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а, прочие дополнительные работы и услуги согласовываются Сторонами до начала перевозки и фиксируются в Поручении экспедитору (далее – Поручение) по форме Приложения №1 к настоящему Договору. </w:t>
      </w:r>
    </w:p>
    <w:p w14:paraId="5C0C4947" w14:textId="24FC9378" w:rsidR="00FC4473" w:rsidRPr="009629F4" w:rsidRDefault="000228B0" w:rsidP="00977430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Конкретные условия перевозки, наименование, количество груза, стоимость услуг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а и другие необходимые условия </w:t>
      </w:r>
      <w:r w:rsidR="000C1634" w:rsidRPr="009629F4">
        <w:rPr>
          <w:rFonts w:ascii="Arial" w:eastAsia="Times New Roman" w:hAnsi="Arial" w:cs="Arial"/>
          <w:lang w:eastAsia="ru-RU"/>
        </w:rPr>
        <w:t xml:space="preserve">могу быть согласованы Сторонами </w:t>
      </w:r>
      <w:r w:rsidRPr="009629F4">
        <w:rPr>
          <w:rFonts w:ascii="Arial" w:eastAsia="Times New Roman" w:hAnsi="Arial" w:cs="Arial"/>
          <w:lang w:eastAsia="ru-RU"/>
        </w:rPr>
        <w:t xml:space="preserve">в </w:t>
      </w:r>
      <w:r w:rsidR="009675FA" w:rsidRPr="009629F4">
        <w:rPr>
          <w:rFonts w:ascii="Arial" w:eastAsia="Times New Roman" w:hAnsi="Arial" w:cs="Arial"/>
          <w:lang w:eastAsia="ru-RU"/>
        </w:rPr>
        <w:t>Д</w:t>
      </w:r>
      <w:r w:rsidRPr="009629F4">
        <w:rPr>
          <w:rFonts w:ascii="Arial" w:eastAsia="Times New Roman" w:hAnsi="Arial" w:cs="Arial"/>
          <w:lang w:eastAsia="ru-RU"/>
        </w:rPr>
        <w:t>ополнительных соглашениях и</w:t>
      </w:r>
      <w:r w:rsidR="00BD72D7" w:rsidRPr="009629F4">
        <w:rPr>
          <w:rFonts w:ascii="Arial" w:eastAsia="Times New Roman" w:hAnsi="Arial" w:cs="Arial"/>
          <w:lang w:eastAsia="ru-RU"/>
        </w:rPr>
        <w:t>/или</w:t>
      </w:r>
      <w:r w:rsidRPr="009629F4">
        <w:rPr>
          <w:rFonts w:ascii="Arial" w:eastAsia="Times New Roman" w:hAnsi="Arial" w:cs="Arial"/>
          <w:lang w:eastAsia="ru-RU"/>
        </w:rPr>
        <w:t xml:space="preserve"> </w:t>
      </w:r>
      <w:r w:rsidR="009675FA" w:rsidRPr="009629F4">
        <w:rPr>
          <w:rFonts w:ascii="Arial" w:eastAsia="Times New Roman" w:hAnsi="Arial" w:cs="Arial"/>
          <w:lang w:eastAsia="ru-RU"/>
        </w:rPr>
        <w:t>П</w:t>
      </w:r>
      <w:r w:rsidRPr="009629F4">
        <w:rPr>
          <w:rFonts w:ascii="Arial" w:eastAsia="Times New Roman" w:hAnsi="Arial" w:cs="Arial"/>
          <w:lang w:eastAsia="ru-RU"/>
        </w:rPr>
        <w:t xml:space="preserve">риложениях к настоящему </w:t>
      </w:r>
      <w:r w:rsidR="000C1634" w:rsidRPr="009629F4">
        <w:rPr>
          <w:rFonts w:ascii="Arial" w:eastAsia="Times New Roman" w:hAnsi="Arial" w:cs="Arial"/>
          <w:lang w:eastAsia="ru-RU"/>
        </w:rPr>
        <w:t>Д</w:t>
      </w:r>
      <w:r w:rsidRPr="009629F4">
        <w:rPr>
          <w:rFonts w:ascii="Arial" w:eastAsia="Times New Roman" w:hAnsi="Arial" w:cs="Arial"/>
          <w:lang w:eastAsia="ru-RU"/>
        </w:rPr>
        <w:t>оговору, являющихся его неотъемлемой частью.</w:t>
      </w:r>
    </w:p>
    <w:p w14:paraId="1CC7E100" w14:textId="08B2189F" w:rsidR="00804B60" w:rsidRPr="009629F4" w:rsidRDefault="00804B60" w:rsidP="00977430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Условия, тарифы и вознаграждение Порта за оказание (выполнение) услуг (работ) </w:t>
      </w:r>
      <w:r w:rsidR="000C1634" w:rsidRPr="009629F4">
        <w:rPr>
          <w:rFonts w:ascii="Arial" w:eastAsia="Times New Roman" w:hAnsi="Arial" w:cs="Arial"/>
          <w:lang w:eastAsia="ru-RU"/>
        </w:rPr>
        <w:t xml:space="preserve">предоставляются Портом Заказчику в письменном виде </w:t>
      </w:r>
      <w:r w:rsidRPr="009629F4">
        <w:rPr>
          <w:rFonts w:ascii="Arial" w:eastAsia="Times New Roman" w:hAnsi="Arial" w:cs="Arial"/>
          <w:lang w:eastAsia="ru-RU"/>
        </w:rPr>
        <w:t>до начала оказания (выполнения) услуг (работ) по настоящему Договору, в том числе посредством электронной почты, указанной в настоящем Договоре.</w:t>
      </w:r>
    </w:p>
    <w:p w14:paraId="0129A7B0" w14:textId="5E641E21" w:rsidR="00FC4473" w:rsidRPr="009629F4" w:rsidRDefault="00FC4473" w:rsidP="00977430">
      <w:pPr>
        <w:numPr>
          <w:ilvl w:val="1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Стороны согласовали, что к отношениям сторон применяются следующие условия: «Антикоррупционные условия», «Заверения об обстоятельствах», «Конфиденциальность», «Обстоятельства непреодолимой силы (форс-мажор)», «Порядок обмена данными», «Порядок работы с информационными ресурсами», «Сверка расчетов», «Персональные данные», опубликованные на официальном сайте ПАО «ВМТП» в информационно-телекоммуникационной сети «Интернет» по ссылке https://vmtp.ru/ в разделе «Нормативная и справочная информация» и являющиеся неотъемлемыми частями настоящего Договора.</w:t>
      </w:r>
    </w:p>
    <w:p w14:paraId="39B4AA6C" w14:textId="77777777" w:rsidR="00A800D0" w:rsidRPr="009629F4" w:rsidRDefault="00FC4473" w:rsidP="0097743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Заказчик, подписывая настоящий Договор, подтверждает, что ознакомился, принимает вышеперечисленные условия и обязуется руководствоваться ими.</w:t>
      </w:r>
    </w:p>
    <w:p w14:paraId="20ED76A4" w14:textId="77777777" w:rsidR="00A800D0" w:rsidRPr="009629F4" w:rsidRDefault="00FC4473" w:rsidP="00977430">
      <w:p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Порт вправе в одностороннем порядке изменять перечисленные в настоящем пункте условия Договора, размещенные на официальном сайте ПАО «ВМТП» в информационно-телекоммуникационной сети «Интернет». Изменения осуществляются путем размещения новых редакций соответствующих условий на официальном сайте ПАО «ВМТП» в информационно-телекоммуникационной сети «Интернет» не позднее, чем за 10 (десять) календарных дней до даты начала их действия, которая также указывается на сайте Порта. Заказчик обязан отслеживать </w:t>
      </w:r>
      <w:r w:rsidR="00A800D0" w:rsidRPr="009629F4">
        <w:rPr>
          <w:rFonts w:ascii="Arial" w:eastAsia="Times New Roman" w:hAnsi="Arial" w:cs="Arial"/>
          <w:lang w:eastAsia="ru-RU"/>
        </w:rPr>
        <w:t>такие изменения самостоятельно.</w:t>
      </w:r>
    </w:p>
    <w:p w14:paraId="25576015" w14:textId="77777777" w:rsidR="00A800D0" w:rsidRPr="009629F4" w:rsidRDefault="00FC4473" w:rsidP="00977430">
      <w:p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При несогласии Заказчика с вышеуказанными изменениями последний вправе отказаться от настоящего Договора, письменно уведомив об этом Порт не менее чем за 5 (пять) календарных дней до даты начала действия соответствующих измененных условий. В указанном случае Заказчик обязуется произвести оплату фактически выполненных работ/оказанных услуг Порта, а также предъявленных Портом к оплате штрафных санкций (штрафы/неустойки/пени) и обеспечить освобождение терри</w:t>
      </w:r>
      <w:r w:rsidR="00A800D0" w:rsidRPr="009629F4">
        <w:rPr>
          <w:rFonts w:ascii="Arial" w:eastAsia="Times New Roman" w:hAnsi="Arial" w:cs="Arial"/>
          <w:lang w:eastAsia="ru-RU"/>
        </w:rPr>
        <w:t>тории Порта от груза Заказчика.</w:t>
      </w:r>
    </w:p>
    <w:p w14:paraId="29C8CB0A" w14:textId="240DD8E0" w:rsidR="00FC4473" w:rsidRPr="009629F4" w:rsidRDefault="00FC4473" w:rsidP="00977430">
      <w:p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В случае направления Заказчиком уведомления об отказе от Договора последний считается прекратившим свое действие с даты наступления последнего из событий:</w:t>
      </w:r>
    </w:p>
    <w:p w14:paraId="4F0C4284" w14:textId="2811FA42" w:rsidR="00A800D0" w:rsidRPr="009629F4" w:rsidRDefault="00FC4473" w:rsidP="00977430">
      <w:pPr>
        <w:pStyle w:val="af0"/>
        <w:numPr>
          <w:ilvl w:val="0"/>
          <w:numId w:val="33"/>
        </w:num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полного вывоза груза с территории Порта;</w:t>
      </w:r>
    </w:p>
    <w:p w14:paraId="0D2C6405" w14:textId="246093C7" w:rsidR="00FC4473" w:rsidRPr="009629F4" w:rsidRDefault="00FC4473" w:rsidP="00977430">
      <w:pPr>
        <w:pStyle w:val="af0"/>
        <w:numPr>
          <w:ilvl w:val="0"/>
          <w:numId w:val="33"/>
        </w:num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оплаты всех выполненных и оказанных работ и услуг, а также штрафных санкций (штрафы/неустойки/пени), предъявленных со стороны Порта к оплате.</w:t>
      </w:r>
    </w:p>
    <w:p w14:paraId="2BFEEE41" w14:textId="7B05C08C" w:rsidR="00FC4473" w:rsidRPr="009629F4" w:rsidRDefault="00FC4473" w:rsidP="00977430">
      <w:pPr>
        <w:tabs>
          <w:tab w:val="left" w:pos="284"/>
          <w:tab w:val="left" w:pos="426"/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lastRenderedPageBreak/>
        <w:t>При этом, до даты расторжения настоящего Договора применяются условия, действовавшие до внесения изменений.</w:t>
      </w:r>
    </w:p>
    <w:p w14:paraId="15709AF7" w14:textId="77777777" w:rsidR="000228B0" w:rsidRPr="009629F4" w:rsidRDefault="000228B0" w:rsidP="00977430">
      <w:p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</w:p>
    <w:p w14:paraId="1BF5AB75" w14:textId="77777777" w:rsidR="000228B0" w:rsidRPr="009629F4" w:rsidRDefault="000228B0" w:rsidP="00977430">
      <w:pPr>
        <w:numPr>
          <w:ilvl w:val="0"/>
          <w:numId w:val="1"/>
        </w:num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>ПРАВА И ОБЯЗАННОСТИ СТОРОН</w:t>
      </w:r>
    </w:p>
    <w:p w14:paraId="3ABF640C" w14:textId="77777777" w:rsidR="000228B0" w:rsidRPr="009629F4" w:rsidRDefault="000228B0" w:rsidP="00977430">
      <w:pPr>
        <w:tabs>
          <w:tab w:val="left" w:pos="284"/>
          <w:tab w:val="left" w:pos="426"/>
          <w:tab w:val="left" w:pos="567"/>
          <w:tab w:val="left" w:pos="993"/>
        </w:tabs>
        <w:spacing w:after="0" w:line="240" w:lineRule="auto"/>
        <w:ind w:right="-1" w:firstLine="284"/>
        <w:rPr>
          <w:rFonts w:ascii="Arial" w:eastAsia="Times New Roman" w:hAnsi="Arial" w:cs="Arial"/>
          <w:b/>
          <w:lang w:eastAsia="ru-RU"/>
        </w:rPr>
      </w:pPr>
    </w:p>
    <w:p w14:paraId="5B6DF135" w14:textId="5C09F8B6" w:rsidR="000228B0" w:rsidRPr="009629F4" w:rsidRDefault="00102A3C" w:rsidP="00977430">
      <w:pPr>
        <w:numPr>
          <w:ilvl w:val="1"/>
          <w:numId w:val="1"/>
        </w:numPr>
        <w:tabs>
          <w:tab w:val="left" w:pos="284"/>
          <w:tab w:val="left" w:pos="426"/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u w:val="single"/>
          <w:lang w:eastAsia="ru-RU"/>
        </w:rPr>
      </w:pPr>
      <w:r w:rsidRPr="009629F4">
        <w:rPr>
          <w:rFonts w:ascii="Arial" w:eastAsia="Times New Roman" w:hAnsi="Arial" w:cs="Arial"/>
          <w:b/>
          <w:u w:val="single"/>
          <w:lang w:eastAsia="ru-RU"/>
        </w:rPr>
        <w:t>Порт</w:t>
      </w:r>
      <w:r w:rsidR="000228B0" w:rsidRPr="009629F4">
        <w:rPr>
          <w:rFonts w:ascii="Arial" w:eastAsia="Times New Roman" w:hAnsi="Arial" w:cs="Arial"/>
          <w:b/>
          <w:u w:val="single"/>
          <w:lang w:eastAsia="ru-RU"/>
        </w:rPr>
        <w:t xml:space="preserve"> обязан:</w:t>
      </w:r>
    </w:p>
    <w:p w14:paraId="23CB57B8" w14:textId="0B36318D" w:rsidR="000228B0" w:rsidRPr="009629F4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соответствии с Поручением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у</w:t>
      </w:r>
      <w:r w:rsidR="00E105DB" w:rsidRPr="009629F4">
        <w:rPr>
          <w:rFonts w:ascii="Arial" w:eastAsia="Times New Roman" w:hAnsi="Arial" w:cs="Arial"/>
          <w:lang w:eastAsia="ru-RU"/>
        </w:rPr>
        <w:t>,</w:t>
      </w:r>
      <w:r w:rsidRPr="009629F4">
        <w:rPr>
          <w:rFonts w:ascii="Arial" w:eastAsia="Times New Roman" w:hAnsi="Arial" w:cs="Arial"/>
          <w:lang w:eastAsia="ru-RU"/>
        </w:rPr>
        <w:t xml:space="preserve"> организовать выполнение </w:t>
      </w:r>
      <w:r w:rsidR="009675FA" w:rsidRPr="009629F4">
        <w:rPr>
          <w:rFonts w:ascii="Arial" w:eastAsia="Times New Roman" w:hAnsi="Arial" w:cs="Arial"/>
          <w:lang w:eastAsia="ru-RU"/>
        </w:rPr>
        <w:t xml:space="preserve">услуг (работ), </w:t>
      </w:r>
      <w:r w:rsidRPr="009629F4">
        <w:rPr>
          <w:rFonts w:ascii="Arial" w:eastAsia="Times New Roman" w:hAnsi="Arial" w:cs="Arial"/>
          <w:lang w:eastAsia="ru-RU"/>
        </w:rPr>
        <w:t>определенных настоящим Договором</w:t>
      </w:r>
      <w:r w:rsidR="009675FA" w:rsidRPr="009629F4">
        <w:rPr>
          <w:rFonts w:ascii="Arial" w:eastAsia="Times New Roman" w:hAnsi="Arial" w:cs="Arial"/>
          <w:lang w:eastAsia="ru-RU"/>
        </w:rPr>
        <w:t>, а также Пр</w:t>
      </w:r>
      <w:r w:rsidR="00FE46F3" w:rsidRPr="009629F4">
        <w:rPr>
          <w:rFonts w:ascii="Arial" w:eastAsia="Times New Roman" w:hAnsi="Arial" w:cs="Arial"/>
          <w:lang w:eastAsia="ru-RU"/>
        </w:rPr>
        <w:t>иложениями и(или) Дополнительными</w:t>
      </w:r>
      <w:r w:rsidR="009675FA" w:rsidRPr="009629F4">
        <w:rPr>
          <w:rFonts w:ascii="Arial" w:eastAsia="Times New Roman" w:hAnsi="Arial" w:cs="Arial"/>
          <w:lang w:eastAsia="ru-RU"/>
        </w:rPr>
        <w:t xml:space="preserve"> соглашениями, являющимися его неотъемлемой частью.</w:t>
      </w:r>
    </w:p>
    <w:p w14:paraId="4AF10309" w14:textId="0DF8DAD2" w:rsidR="000228B0" w:rsidRPr="009629F4" w:rsidRDefault="000228B0" w:rsidP="00977430">
      <w:pPr>
        <w:numPr>
          <w:ilvl w:val="2"/>
          <w:numId w:val="1"/>
        </w:numPr>
        <w:tabs>
          <w:tab w:val="left" w:pos="0"/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Рассмотреть Поручение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 и в течение двух дней подтвердить принятие Поручения, поставив на нем печать и подпись уполномоченного лица, отправить указанное Поручение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у по электронной почте.</w:t>
      </w:r>
    </w:p>
    <w:p w14:paraId="1B0E5E44" w14:textId="18940BB2" w:rsidR="000228B0" w:rsidRPr="009629F4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Организовать приемку грузов в </w:t>
      </w:r>
      <w:r w:rsidR="008F00BB" w:rsidRPr="009629F4">
        <w:rPr>
          <w:rFonts w:ascii="Arial" w:eastAsia="Times New Roman" w:hAnsi="Arial" w:cs="Arial"/>
          <w:lang w:eastAsia="ru-RU"/>
        </w:rPr>
        <w:t xml:space="preserve">морском </w:t>
      </w:r>
      <w:r w:rsidRPr="009629F4">
        <w:rPr>
          <w:rFonts w:ascii="Arial" w:eastAsia="Times New Roman" w:hAnsi="Arial" w:cs="Arial"/>
          <w:lang w:eastAsia="ru-RU"/>
        </w:rPr>
        <w:t xml:space="preserve">порту, </w:t>
      </w:r>
      <w:r w:rsidR="00B9600F" w:rsidRPr="009629F4">
        <w:rPr>
          <w:rFonts w:ascii="Arial" w:eastAsia="Times New Roman" w:hAnsi="Arial" w:cs="Arial"/>
          <w:lang w:eastAsia="ru-RU"/>
        </w:rPr>
        <w:t>погрузку/</w:t>
      </w:r>
      <w:r w:rsidRPr="009629F4">
        <w:rPr>
          <w:rFonts w:ascii="Arial" w:eastAsia="Times New Roman" w:hAnsi="Arial" w:cs="Arial"/>
          <w:lang w:eastAsia="ru-RU"/>
        </w:rPr>
        <w:t xml:space="preserve">выгрузку с судов, погрузку </w:t>
      </w:r>
      <w:proofErr w:type="gramStart"/>
      <w:r w:rsidRPr="009629F4">
        <w:rPr>
          <w:rFonts w:ascii="Arial" w:eastAsia="Times New Roman" w:hAnsi="Arial" w:cs="Arial"/>
          <w:lang w:eastAsia="ru-RU"/>
        </w:rPr>
        <w:t>в ж</w:t>
      </w:r>
      <w:proofErr w:type="gramEnd"/>
      <w:r w:rsidRPr="009629F4">
        <w:rPr>
          <w:rFonts w:ascii="Arial" w:eastAsia="Times New Roman" w:hAnsi="Arial" w:cs="Arial"/>
          <w:lang w:eastAsia="ru-RU"/>
        </w:rPr>
        <w:t>/д вагоны и/или на автотранспорт для дальнейшей перевозки.</w:t>
      </w:r>
    </w:p>
    <w:p w14:paraId="1143230F" w14:textId="1116CC28" w:rsidR="000228B0" w:rsidRPr="009629F4" w:rsidRDefault="007A3079" w:rsidP="00977430">
      <w:pPr>
        <w:pStyle w:val="af0"/>
        <w:numPr>
          <w:ilvl w:val="2"/>
          <w:numId w:val="1"/>
        </w:numPr>
        <w:tabs>
          <w:tab w:val="left" w:pos="284"/>
          <w:tab w:val="left" w:pos="567"/>
          <w:tab w:val="left" w:pos="851"/>
        </w:tabs>
        <w:ind w:left="0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Организовать хранение грузов в морск</w:t>
      </w:r>
      <w:r w:rsidR="008F00BB" w:rsidRPr="009629F4">
        <w:rPr>
          <w:rFonts w:ascii="Arial" w:eastAsia="Times New Roman" w:hAnsi="Arial" w:cs="Arial"/>
          <w:lang w:eastAsia="ru-RU"/>
        </w:rPr>
        <w:t>ом</w:t>
      </w:r>
      <w:r w:rsidRPr="009629F4">
        <w:rPr>
          <w:rFonts w:ascii="Arial" w:eastAsia="Times New Roman" w:hAnsi="Arial" w:cs="Arial"/>
          <w:lang w:eastAsia="ru-RU"/>
        </w:rPr>
        <w:t xml:space="preserve"> порт</w:t>
      </w:r>
      <w:r w:rsidR="008F00BB" w:rsidRPr="009629F4">
        <w:rPr>
          <w:rFonts w:ascii="Arial" w:eastAsia="Times New Roman" w:hAnsi="Arial" w:cs="Arial"/>
          <w:lang w:eastAsia="ru-RU"/>
        </w:rPr>
        <w:t>у</w:t>
      </w:r>
      <w:r w:rsidRPr="009629F4">
        <w:rPr>
          <w:rFonts w:ascii="Arial" w:eastAsia="Times New Roman" w:hAnsi="Arial" w:cs="Arial"/>
          <w:lang w:eastAsia="ru-RU"/>
        </w:rPr>
        <w:t xml:space="preserve"> РФ, пограничных переходах, станциях и иных пунктах в соответствии с Поручением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а. </w:t>
      </w:r>
    </w:p>
    <w:p w14:paraId="57A4AD72" w14:textId="7B57C377" w:rsidR="000228B0" w:rsidRPr="009629F4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Организовать предоставление исправных транспортных средств </w:t>
      </w:r>
      <w:r w:rsidR="00812A3D" w:rsidRPr="009629F4">
        <w:rPr>
          <w:rFonts w:ascii="Arial" w:eastAsia="Times New Roman" w:hAnsi="Arial" w:cs="Arial"/>
          <w:lang w:eastAsia="ru-RU"/>
        </w:rPr>
        <w:t>(</w:t>
      </w:r>
      <w:r w:rsidR="009D3524" w:rsidRPr="009629F4">
        <w:rPr>
          <w:rFonts w:ascii="Arial" w:eastAsia="Times New Roman" w:hAnsi="Arial" w:cs="Arial"/>
          <w:lang w:eastAsia="ru-RU"/>
        </w:rPr>
        <w:t xml:space="preserve">в </w:t>
      </w:r>
      <w:proofErr w:type="spellStart"/>
      <w:r w:rsidR="009D3524" w:rsidRPr="009629F4">
        <w:rPr>
          <w:rFonts w:ascii="Arial" w:eastAsia="Times New Roman" w:hAnsi="Arial" w:cs="Arial"/>
          <w:lang w:eastAsia="ru-RU"/>
        </w:rPr>
        <w:t>т.ч</w:t>
      </w:r>
      <w:proofErr w:type="spellEnd"/>
      <w:r w:rsidR="009D3524" w:rsidRPr="009629F4">
        <w:rPr>
          <w:rFonts w:ascii="Arial" w:eastAsia="Times New Roman" w:hAnsi="Arial" w:cs="Arial"/>
          <w:lang w:eastAsia="ru-RU"/>
        </w:rPr>
        <w:t xml:space="preserve">. </w:t>
      </w:r>
      <w:r w:rsidRPr="009629F4">
        <w:rPr>
          <w:rFonts w:ascii="Arial" w:eastAsia="Times New Roman" w:hAnsi="Arial" w:cs="Arial"/>
          <w:lang w:eastAsia="ru-RU"/>
        </w:rPr>
        <w:t>вагонов, автомобилей</w:t>
      </w:r>
      <w:r w:rsidR="00812A3D" w:rsidRPr="009629F4">
        <w:rPr>
          <w:rFonts w:ascii="Arial" w:eastAsia="Times New Roman" w:hAnsi="Arial" w:cs="Arial"/>
          <w:lang w:eastAsia="ru-RU"/>
        </w:rPr>
        <w:t>)</w:t>
      </w:r>
      <w:r w:rsidRPr="009629F4">
        <w:rPr>
          <w:rFonts w:ascii="Arial" w:eastAsia="Times New Roman" w:hAnsi="Arial" w:cs="Arial"/>
          <w:lang w:eastAsia="ru-RU"/>
        </w:rPr>
        <w:t xml:space="preserve"> в места погрузки в сроки, согласованные Сторонами.</w:t>
      </w:r>
      <w:r w:rsidR="00812A3D" w:rsidRPr="009629F4">
        <w:rPr>
          <w:rFonts w:ascii="Arial" w:eastAsia="Times New Roman" w:hAnsi="Arial" w:cs="Arial"/>
          <w:lang w:eastAsia="ru-RU"/>
        </w:rPr>
        <w:t xml:space="preserve"> Обязательства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812A3D" w:rsidRPr="009629F4">
        <w:rPr>
          <w:rFonts w:ascii="Arial" w:eastAsia="Times New Roman" w:hAnsi="Arial" w:cs="Arial"/>
          <w:lang w:eastAsia="ru-RU"/>
        </w:rPr>
        <w:t>а, предусмотренные настоящим пунктом Договора, считаются исполненными в момент предоставления исправного транспортного средства к месту погрузки</w:t>
      </w:r>
      <w:r w:rsidR="000319F9" w:rsidRPr="009629F4">
        <w:rPr>
          <w:rFonts w:ascii="Arial" w:eastAsia="Times New Roman" w:hAnsi="Arial" w:cs="Arial"/>
          <w:lang w:eastAsia="ru-RU"/>
        </w:rPr>
        <w:t xml:space="preserve"> груза</w:t>
      </w:r>
      <w:r w:rsidR="00812A3D" w:rsidRPr="009629F4">
        <w:rPr>
          <w:rFonts w:ascii="Arial" w:eastAsia="Times New Roman" w:hAnsi="Arial" w:cs="Arial"/>
          <w:lang w:eastAsia="ru-RU"/>
        </w:rPr>
        <w:t>.</w:t>
      </w:r>
    </w:p>
    <w:p w14:paraId="639ED4B0" w14:textId="6A87BDC8" w:rsidR="000228B0" w:rsidRPr="009629F4" w:rsidRDefault="000228B0" w:rsidP="00977430">
      <w:pPr>
        <w:numPr>
          <w:ilvl w:val="2"/>
          <w:numId w:val="1"/>
        </w:numPr>
        <w:tabs>
          <w:tab w:val="left" w:pos="284"/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Организовать </w:t>
      </w:r>
      <w:r w:rsidR="006E6D8D" w:rsidRPr="009629F4">
        <w:rPr>
          <w:rFonts w:ascii="Arial" w:eastAsia="Times New Roman" w:hAnsi="Arial" w:cs="Arial"/>
          <w:lang w:eastAsia="ru-RU"/>
        </w:rPr>
        <w:t>перевозку</w:t>
      </w:r>
      <w:r w:rsidR="00AE49E7" w:rsidRPr="009629F4">
        <w:rPr>
          <w:rFonts w:ascii="Arial" w:eastAsia="Times New Roman" w:hAnsi="Arial" w:cs="Arial"/>
          <w:lang w:eastAsia="ru-RU"/>
        </w:rPr>
        <w:t xml:space="preserve"> </w:t>
      </w:r>
      <w:r w:rsidRPr="009629F4">
        <w:rPr>
          <w:rFonts w:ascii="Arial" w:eastAsia="Times New Roman" w:hAnsi="Arial" w:cs="Arial"/>
          <w:lang w:eastAsia="ru-RU"/>
        </w:rPr>
        <w:t xml:space="preserve">грузов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AE49E7" w:rsidRPr="009629F4">
        <w:rPr>
          <w:rFonts w:ascii="Arial" w:eastAsia="Times New Roman" w:hAnsi="Arial" w:cs="Arial"/>
          <w:lang w:eastAsia="ru-RU"/>
        </w:rPr>
        <w:t>а</w:t>
      </w:r>
      <w:r w:rsidRPr="009629F4">
        <w:rPr>
          <w:rFonts w:ascii="Arial" w:eastAsia="Times New Roman" w:hAnsi="Arial" w:cs="Arial"/>
          <w:lang w:eastAsia="ru-RU"/>
        </w:rPr>
        <w:t xml:space="preserve"> </w:t>
      </w:r>
      <w:r w:rsidR="00CD61D6" w:rsidRPr="009629F4">
        <w:rPr>
          <w:rFonts w:ascii="Arial" w:eastAsia="Times New Roman" w:hAnsi="Arial" w:cs="Arial"/>
          <w:lang w:eastAsia="ru-RU"/>
        </w:rPr>
        <w:t xml:space="preserve">в соответствии с нормативами фактических перевозчиков, пограничных станций/портов и таможенных органов, а также с учетом конкретных </w:t>
      </w:r>
      <w:r w:rsidR="00AE49E7" w:rsidRPr="009629F4">
        <w:rPr>
          <w:rFonts w:ascii="Arial" w:eastAsia="Times New Roman" w:hAnsi="Arial" w:cs="Arial"/>
          <w:lang w:eastAsia="ru-RU"/>
        </w:rPr>
        <w:t>обстоятельств и</w:t>
      </w:r>
      <w:r w:rsidR="00CD61D6" w:rsidRPr="009629F4">
        <w:rPr>
          <w:rFonts w:ascii="Arial" w:eastAsia="Times New Roman" w:hAnsi="Arial" w:cs="Arial"/>
          <w:lang w:eastAsia="ru-RU"/>
        </w:rPr>
        <w:t xml:space="preserve"> согласованным маршрутом, если иное не оговорено в Приложениях или Дополнительных соглашениях к Договору.</w:t>
      </w:r>
    </w:p>
    <w:p w14:paraId="5F5261D1" w14:textId="15AF0528" w:rsidR="000228B0" w:rsidRPr="009629F4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Обеспечить составление и </w:t>
      </w:r>
      <w:r w:rsidR="000A52DC" w:rsidRPr="009629F4">
        <w:rPr>
          <w:rFonts w:ascii="Arial" w:eastAsia="Times New Roman" w:hAnsi="Arial" w:cs="Arial"/>
          <w:lang w:eastAsia="ru-RU"/>
        </w:rPr>
        <w:t xml:space="preserve">обработку </w:t>
      </w:r>
      <w:r w:rsidRPr="009629F4">
        <w:rPr>
          <w:rFonts w:ascii="Arial" w:eastAsia="Times New Roman" w:hAnsi="Arial" w:cs="Arial"/>
          <w:lang w:eastAsia="ru-RU"/>
        </w:rPr>
        <w:t xml:space="preserve">в </w:t>
      </w:r>
      <w:r w:rsidR="008F00BB" w:rsidRPr="009629F4">
        <w:rPr>
          <w:rFonts w:ascii="Arial" w:eastAsia="Times New Roman" w:hAnsi="Arial" w:cs="Arial"/>
          <w:lang w:eastAsia="ru-RU"/>
        </w:rPr>
        <w:t xml:space="preserve">морском </w:t>
      </w:r>
      <w:r w:rsidRPr="009629F4">
        <w:rPr>
          <w:rFonts w:ascii="Arial" w:eastAsia="Times New Roman" w:hAnsi="Arial" w:cs="Arial"/>
          <w:lang w:eastAsia="ru-RU"/>
        </w:rPr>
        <w:t xml:space="preserve">порту всей документации на отправку и приемку грузов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а, а также своевременное получение этой документации от </w:t>
      </w:r>
      <w:r w:rsidR="008F00BB" w:rsidRPr="009629F4">
        <w:rPr>
          <w:rFonts w:ascii="Arial" w:eastAsia="Times New Roman" w:hAnsi="Arial" w:cs="Arial"/>
          <w:lang w:eastAsia="ru-RU"/>
        </w:rPr>
        <w:t xml:space="preserve">морского </w:t>
      </w:r>
      <w:r w:rsidRPr="009629F4">
        <w:rPr>
          <w:rFonts w:ascii="Arial" w:eastAsia="Times New Roman" w:hAnsi="Arial" w:cs="Arial"/>
          <w:lang w:eastAsia="ru-RU"/>
        </w:rPr>
        <w:t xml:space="preserve">порта (коносаменты, ж/д и товаротранспортные накладные и т.д.) и третьих лиц для составления отгрузочной и иной необходимой для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 документации.</w:t>
      </w:r>
    </w:p>
    <w:p w14:paraId="767F6EC2" w14:textId="71CD5805" w:rsidR="000228B0" w:rsidRPr="009629F4" w:rsidRDefault="000228B0" w:rsidP="00977430">
      <w:pPr>
        <w:numPr>
          <w:ilvl w:val="2"/>
          <w:numId w:val="1"/>
        </w:numPr>
        <w:tabs>
          <w:tab w:val="left" w:pos="0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Производить расчеты с перевозчиками, стивидорными компаниями и прочими лицами за оказанные услуги и выполненные работы, связанные с перевозками различными видами транспорта, </w:t>
      </w:r>
      <w:r w:rsidR="008F00BB" w:rsidRPr="009629F4">
        <w:rPr>
          <w:rFonts w:ascii="Arial" w:eastAsia="Times New Roman" w:hAnsi="Arial" w:cs="Arial"/>
          <w:lang w:eastAsia="ru-RU"/>
        </w:rPr>
        <w:t xml:space="preserve">перевалкой </w:t>
      </w:r>
      <w:r w:rsidRPr="009629F4">
        <w:rPr>
          <w:rFonts w:ascii="Arial" w:eastAsia="Times New Roman" w:hAnsi="Arial" w:cs="Arial"/>
          <w:lang w:eastAsia="ru-RU"/>
        </w:rPr>
        <w:t xml:space="preserve">и хранением грузов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а.</w:t>
      </w:r>
    </w:p>
    <w:p w14:paraId="11C8EE88" w14:textId="12F589A4" w:rsidR="000228B0" w:rsidRPr="009629F4" w:rsidRDefault="000228B0" w:rsidP="00977430">
      <w:pPr>
        <w:numPr>
          <w:ilvl w:val="2"/>
          <w:numId w:val="1"/>
        </w:numPr>
        <w:tabs>
          <w:tab w:val="left" w:pos="284"/>
          <w:tab w:val="left" w:pos="360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Вести оперативное слежение за движением грузов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а, немедленно сообщать об обстоятельствах, которые могут повлечь утрату и/или повреждение груза.</w:t>
      </w:r>
    </w:p>
    <w:p w14:paraId="64739A2A" w14:textId="70AE04DC" w:rsidR="000228B0" w:rsidRPr="009629F4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По заявке и за счет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 привлекать экспертов ТПП либо другой независимой сюрвейерской организации для составления актов экспертизы, определения состояния и качества груза, размера ущерба.</w:t>
      </w:r>
    </w:p>
    <w:p w14:paraId="41EE3764" w14:textId="7DEF9011" w:rsidR="000228B0" w:rsidRPr="009629F4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По заявке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 и за его счет высылать транспортные и товарно-сопроводительные документы агентам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 или грузополучателям.</w:t>
      </w:r>
    </w:p>
    <w:p w14:paraId="6ACFD403" w14:textId="55D6FF48" w:rsidR="000228B0" w:rsidRPr="009629F4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По отдельному поручению</w:t>
      </w:r>
      <w:r w:rsidR="002D0DE0" w:rsidRPr="009629F4">
        <w:rPr>
          <w:rFonts w:ascii="Arial" w:eastAsia="Times New Roman" w:hAnsi="Arial" w:cs="Arial"/>
          <w:lang w:eastAsia="ru-RU"/>
        </w:rPr>
        <w:t>/заявке</w:t>
      </w:r>
      <w:r w:rsidRPr="009629F4">
        <w:rPr>
          <w:rFonts w:ascii="Arial" w:eastAsia="Times New Roman" w:hAnsi="Arial" w:cs="Arial"/>
          <w:lang w:eastAsia="ru-RU"/>
        </w:rPr>
        <w:t xml:space="preserve">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 заключить от имени и за счет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 договор страхования груза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а.</w:t>
      </w:r>
    </w:p>
    <w:p w14:paraId="42056B61" w14:textId="550F81B0" w:rsidR="000228B0" w:rsidRPr="009629F4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Обязательства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а перед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ом по организации доставки груза считаются выполненными с момента приёма груза грузополучателем, указанным в Поручении, и подписания приемосдаточных документов.</w:t>
      </w:r>
    </w:p>
    <w:p w14:paraId="64F53E7B" w14:textId="47D344BD" w:rsidR="000228B0" w:rsidRPr="009629F4" w:rsidRDefault="000228B0" w:rsidP="00977430">
      <w:pPr>
        <w:numPr>
          <w:ilvl w:val="2"/>
          <w:numId w:val="1"/>
        </w:numPr>
        <w:tabs>
          <w:tab w:val="left" w:pos="142"/>
          <w:tab w:val="left" w:pos="284"/>
          <w:tab w:val="left" w:pos="567"/>
          <w:tab w:val="left" w:pos="851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Оказывать дополнительные услуги и выполнять отдельные</w:t>
      </w:r>
      <w:r w:rsidR="007B4FE6" w:rsidRPr="009629F4">
        <w:rPr>
          <w:rFonts w:ascii="Arial" w:eastAsia="Times New Roman" w:hAnsi="Arial" w:cs="Arial"/>
          <w:lang w:eastAsia="ru-RU"/>
        </w:rPr>
        <w:t xml:space="preserve"> работы</w:t>
      </w:r>
      <w:r w:rsidRPr="009629F4">
        <w:rPr>
          <w:rFonts w:ascii="Arial" w:eastAsia="Times New Roman" w:hAnsi="Arial" w:cs="Arial"/>
          <w:lang w:eastAsia="ru-RU"/>
        </w:rPr>
        <w:t xml:space="preserve">, не оговоренные настоящим договором, </w:t>
      </w:r>
      <w:r w:rsidR="002D0DE0" w:rsidRPr="009629F4">
        <w:rPr>
          <w:rFonts w:ascii="Arial" w:eastAsia="Times New Roman" w:hAnsi="Arial" w:cs="Arial"/>
          <w:lang w:eastAsia="ru-RU"/>
        </w:rPr>
        <w:t xml:space="preserve">на основании заявок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а. </w:t>
      </w:r>
    </w:p>
    <w:p w14:paraId="2FE657D4" w14:textId="77777777" w:rsidR="000228B0" w:rsidRPr="009629F4" w:rsidRDefault="000228B0" w:rsidP="009629F4">
      <w:pPr>
        <w:tabs>
          <w:tab w:val="left" w:pos="142"/>
          <w:tab w:val="left" w:pos="567"/>
        </w:tabs>
        <w:spacing w:after="0" w:line="240" w:lineRule="auto"/>
        <w:ind w:right="-1"/>
        <w:jc w:val="both"/>
        <w:rPr>
          <w:rFonts w:ascii="Arial" w:eastAsia="Times New Roman" w:hAnsi="Arial" w:cs="Arial"/>
          <w:lang w:eastAsia="ru-RU"/>
        </w:rPr>
      </w:pPr>
    </w:p>
    <w:p w14:paraId="32C41C42" w14:textId="21EB345B" w:rsidR="000228B0" w:rsidRPr="009629F4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u w:val="single"/>
          <w:lang w:eastAsia="ru-RU"/>
        </w:rPr>
      </w:pPr>
      <w:r w:rsidRPr="009629F4">
        <w:rPr>
          <w:rFonts w:ascii="Arial" w:eastAsia="Times New Roman" w:hAnsi="Arial" w:cs="Arial"/>
          <w:b/>
          <w:u w:val="single"/>
          <w:lang w:eastAsia="ru-RU"/>
        </w:rPr>
        <w:t>Порт</w:t>
      </w:r>
      <w:r w:rsidR="000228B0" w:rsidRPr="009629F4">
        <w:rPr>
          <w:rFonts w:ascii="Arial" w:eastAsia="Times New Roman" w:hAnsi="Arial" w:cs="Arial"/>
          <w:b/>
          <w:u w:val="single"/>
          <w:lang w:eastAsia="ru-RU"/>
        </w:rPr>
        <w:t xml:space="preserve"> вправе:</w:t>
      </w:r>
    </w:p>
    <w:p w14:paraId="287CEB51" w14:textId="4428033F" w:rsidR="000228B0" w:rsidRPr="009629F4" w:rsidRDefault="000228B0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Не приступать к оказанию услуг или приостановить их исполнение в случае непредставления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ом необходимых документов, полной и достоверной информации о грузе, его свойствах, условиях перевозки и иной информации, необходимой для исполнения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ом настоящего Договора, а также нарушения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ом обязательств по расчетам с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ом на период до предоставления необходимой информации, либо до момента оплаты услуг соответственно.</w:t>
      </w:r>
    </w:p>
    <w:p w14:paraId="5B5C4602" w14:textId="04F33103" w:rsidR="000228B0" w:rsidRPr="009629F4" w:rsidRDefault="00102A3C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 вправе в интересах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а отступать от первоначальных указаний при условии, что в силу непредвиденных обстоятельств он не смог предварительно запросить </w:t>
      </w:r>
      <w:r w:rsidR="000228B0" w:rsidRPr="009629F4">
        <w:rPr>
          <w:rFonts w:ascii="Arial" w:eastAsia="Times New Roman" w:hAnsi="Arial" w:cs="Arial"/>
          <w:lang w:eastAsia="ru-RU"/>
        </w:rPr>
        <w:lastRenderedPageBreak/>
        <w:t xml:space="preserve">согласие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>а или получить ответ на запрос в течение суток</w:t>
      </w:r>
      <w:r w:rsidR="002E77F2" w:rsidRPr="009629F4">
        <w:rPr>
          <w:rFonts w:ascii="Arial" w:eastAsia="Times New Roman" w:hAnsi="Arial" w:cs="Arial"/>
          <w:lang w:eastAsia="ru-RU"/>
        </w:rPr>
        <w:t>,</w:t>
      </w:r>
      <w:r w:rsidR="00812A3D" w:rsidRPr="009629F4">
        <w:rPr>
          <w:rFonts w:ascii="Arial" w:eastAsia="Times New Roman" w:hAnsi="Arial" w:cs="Arial"/>
          <w:lang w:eastAsia="ru-RU"/>
        </w:rPr>
        <w:t xml:space="preserve"> либо указания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812A3D" w:rsidRPr="009629F4">
        <w:rPr>
          <w:rFonts w:ascii="Arial" w:eastAsia="Times New Roman" w:hAnsi="Arial" w:cs="Arial"/>
          <w:lang w:eastAsia="ru-RU"/>
        </w:rPr>
        <w:t>а были неточными и(или) неполными.</w:t>
      </w:r>
    </w:p>
    <w:p w14:paraId="7DF6B4C8" w14:textId="1D4728DF" w:rsidR="000228B0" w:rsidRPr="009629F4" w:rsidRDefault="000228B0" w:rsidP="00977430">
      <w:pPr>
        <w:numPr>
          <w:ilvl w:val="2"/>
          <w:numId w:val="1"/>
        </w:numPr>
        <w:tabs>
          <w:tab w:val="left" w:pos="360"/>
          <w:tab w:val="left" w:pos="567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Выбирать или изменять вид транспорта, маршрут перевозки груза, последовательность перевозки груза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 различными видами транспорта, исходя из интересов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а. При этом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b/>
          <w:lang w:eastAsia="ru-RU"/>
        </w:rPr>
        <w:t xml:space="preserve"> </w:t>
      </w:r>
      <w:r w:rsidRPr="009629F4">
        <w:rPr>
          <w:rFonts w:ascii="Arial" w:eastAsia="Times New Roman" w:hAnsi="Arial" w:cs="Arial"/>
          <w:lang w:eastAsia="ru-RU"/>
        </w:rPr>
        <w:t xml:space="preserve">обязан с помощью электронной связи незамедлительно уведомлять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</w:t>
      </w:r>
      <w:r w:rsidRPr="009629F4">
        <w:rPr>
          <w:rFonts w:ascii="Arial" w:eastAsia="Times New Roman" w:hAnsi="Arial" w:cs="Arial"/>
          <w:b/>
          <w:lang w:eastAsia="ru-RU"/>
        </w:rPr>
        <w:t xml:space="preserve"> </w:t>
      </w:r>
      <w:r w:rsidRPr="009629F4">
        <w:rPr>
          <w:rFonts w:ascii="Arial" w:eastAsia="Times New Roman" w:hAnsi="Arial" w:cs="Arial"/>
          <w:lang w:eastAsia="ru-RU"/>
        </w:rPr>
        <w:t>о произведённых изменениях на электронный адрес, указанны</w:t>
      </w:r>
      <w:r w:rsidR="00A766F0" w:rsidRPr="009629F4">
        <w:rPr>
          <w:rFonts w:ascii="Arial" w:eastAsia="Times New Roman" w:hAnsi="Arial" w:cs="Arial"/>
          <w:lang w:eastAsia="ru-RU"/>
        </w:rPr>
        <w:t>й</w:t>
      </w:r>
      <w:r w:rsidRPr="009629F4">
        <w:rPr>
          <w:rFonts w:ascii="Arial" w:eastAsia="Times New Roman" w:hAnsi="Arial" w:cs="Arial"/>
          <w:lang w:eastAsia="ru-RU"/>
        </w:rPr>
        <w:t xml:space="preserve">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ом</w:t>
      </w:r>
      <w:r w:rsidRPr="009629F4">
        <w:rPr>
          <w:rFonts w:ascii="Arial" w:eastAsia="Times New Roman" w:hAnsi="Arial" w:cs="Arial"/>
          <w:b/>
          <w:lang w:eastAsia="ru-RU"/>
        </w:rPr>
        <w:t xml:space="preserve"> </w:t>
      </w:r>
      <w:r w:rsidRPr="009629F4">
        <w:rPr>
          <w:rFonts w:ascii="Arial" w:eastAsia="Times New Roman" w:hAnsi="Arial" w:cs="Arial"/>
          <w:lang w:eastAsia="ru-RU"/>
        </w:rPr>
        <w:t>в настоящем Договоре.</w:t>
      </w:r>
    </w:p>
    <w:p w14:paraId="7C8258BC" w14:textId="1ABB3B4B" w:rsidR="000228B0" w:rsidRPr="009629F4" w:rsidRDefault="00633092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Порт вправе осуществлять свои права и обязанности по настоящему Договору самостоятельно, или с привлечением третьих лиц, без какого предварительного согласования с Заказчиком. При привлечении Портом третьих лиц, Порт несет ответственность за последствия их действий. </w:t>
      </w:r>
      <w:r w:rsidR="000228B0" w:rsidRPr="009629F4">
        <w:rPr>
          <w:rFonts w:ascii="Arial" w:eastAsia="Times New Roman" w:hAnsi="Arial" w:cs="Arial"/>
          <w:lang w:eastAsia="ru-RU"/>
        </w:rPr>
        <w:t xml:space="preserve">Возложение исполнения обязательства на третье лицо не освобождает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 от ответственности за исполнение настоящего </w:t>
      </w:r>
      <w:r w:rsidR="00A766F0" w:rsidRPr="009629F4">
        <w:rPr>
          <w:rFonts w:ascii="Arial" w:eastAsia="Times New Roman" w:hAnsi="Arial" w:cs="Arial"/>
          <w:lang w:eastAsia="ru-RU"/>
        </w:rPr>
        <w:t>Д</w:t>
      </w:r>
      <w:r w:rsidR="000228B0" w:rsidRPr="009629F4">
        <w:rPr>
          <w:rFonts w:ascii="Arial" w:eastAsia="Times New Roman" w:hAnsi="Arial" w:cs="Arial"/>
          <w:lang w:eastAsia="ru-RU"/>
        </w:rPr>
        <w:t>оговора.</w:t>
      </w:r>
    </w:p>
    <w:p w14:paraId="2F931CB5" w14:textId="0924943B" w:rsidR="000228B0" w:rsidRPr="009629F4" w:rsidRDefault="000228B0" w:rsidP="00977430">
      <w:pPr>
        <w:numPr>
          <w:ilvl w:val="2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случае задержания, изъятия, ареста груза, перевозимого (экспедируемого)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ом по поручению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а, по причине, не зависящей от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а, на срок более 45 суток, в одностороннем порядке отказаться от дальнейшего исполнения своих обязательств, уведомив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 за 10 рабочих дней, и потребовав от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 возмещения расходов, понесенных в процессе оказания услуги.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имеет право затребовать освобождения от груза и возврата контейнеров, тары и иных транспортных средств, предоставленных им для перевозки.</w:t>
      </w:r>
    </w:p>
    <w:p w14:paraId="01DF6391" w14:textId="747FEE51" w:rsidR="006B14A3" w:rsidRPr="009629F4" w:rsidRDefault="0051202A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>2.2.6.</w:t>
      </w:r>
      <w:r w:rsidR="006B14A3" w:rsidRPr="009629F4">
        <w:rPr>
          <w:rFonts w:ascii="Arial" w:hAnsi="Arial" w:cs="Arial"/>
          <w:sz w:val="22"/>
          <w:szCs w:val="22"/>
        </w:rPr>
        <w:t>1.</w:t>
      </w:r>
      <w:r w:rsidRPr="009629F4">
        <w:rPr>
          <w:rFonts w:ascii="Arial" w:hAnsi="Arial" w:cs="Arial"/>
          <w:sz w:val="22"/>
          <w:szCs w:val="22"/>
        </w:rPr>
        <w:t xml:space="preserve"> </w:t>
      </w:r>
      <w:r w:rsidR="006B14A3" w:rsidRPr="009629F4">
        <w:rPr>
          <w:rFonts w:ascii="Arial" w:hAnsi="Arial" w:cs="Arial"/>
          <w:sz w:val="22"/>
          <w:szCs w:val="22"/>
        </w:rPr>
        <w:t xml:space="preserve">Порт имеет право приостановить выполнение своих обязательств по настоящему Договору (за исключением хранения), а именно: выдачу </w:t>
      </w:r>
      <w:r w:rsidR="00804B60" w:rsidRPr="009629F4">
        <w:rPr>
          <w:rFonts w:ascii="Arial" w:hAnsi="Arial" w:cs="Arial"/>
          <w:sz w:val="22"/>
          <w:szCs w:val="22"/>
        </w:rPr>
        <w:t>г</w:t>
      </w:r>
      <w:r w:rsidR="006B14A3" w:rsidRPr="009629F4">
        <w:rPr>
          <w:rFonts w:ascii="Arial" w:hAnsi="Arial" w:cs="Arial"/>
          <w:sz w:val="22"/>
          <w:szCs w:val="22"/>
        </w:rPr>
        <w:t>руза с Порта (осуществить удержание Груза) и/или выдачу, приём Груза со склада (осуществить удержание Груза) и/или завоз Груза в Порт, в случае неисполнения Заказчиком своих обязательств по оплате услуг/работ, выполненных Портом в соответствии с настоящим Договором, расходов, убытков Порта, включая штрафные санкции. При этом Порт уведомляет Заказчика о приостановке выполнения обязательств в соответствии с настоящим пунктом. Исполнение обязательс</w:t>
      </w:r>
      <w:r w:rsidR="00590037" w:rsidRPr="009629F4">
        <w:rPr>
          <w:rFonts w:ascii="Arial" w:hAnsi="Arial" w:cs="Arial"/>
          <w:sz w:val="22"/>
          <w:szCs w:val="22"/>
        </w:rPr>
        <w:t>тв Порта приостанавливается, а груз (за исключением г</w:t>
      </w:r>
      <w:r w:rsidR="006B14A3" w:rsidRPr="009629F4">
        <w:rPr>
          <w:rFonts w:ascii="Arial" w:hAnsi="Arial" w:cs="Arial"/>
          <w:sz w:val="22"/>
          <w:szCs w:val="22"/>
        </w:rPr>
        <w:t>рузов, изъятых из оборота или ограниченных в обороте в соответствии с федеральными законами, а также Грузов, предназначенных для нужд обороны страны, безопасности государства и обеспече</w:t>
      </w:r>
      <w:r w:rsidR="00241F87" w:rsidRPr="009629F4">
        <w:rPr>
          <w:rFonts w:ascii="Arial" w:hAnsi="Arial" w:cs="Arial"/>
          <w:sz w:val="22"/>
          <w:szCs w:val="22"/>
        </w:rPr>
        <w:t xml:space="preserve">ния правопорядка) удерживается </w:t>
      </w:r>
      <w:r w:rsidR="006B14A3" w:rsidRPr="009629F4">
        <w:rPr>
          <w:rFonts w:ascii="Arial" w:hAnsi="Arial" w:cs="Arial"/>
          <w:sz w:val="22"/>
          <w:szCs w:val="22"/>
        </w:rPr>
        <w:t>до момента поступления денежных средств в объёме задолженности (включая штрафные санкции) на расчётный счёт Порта. Данные действия Порта не могут служить основанием для признания Груза утраченным и применения к Порту соответствующих мер ответственности за утрату Груза. Заказчик оплачивает Порту хранение Груза, иные услуги (работы), связанные с удержанием Груза, в течение всего периода удержания по ставкам, определенным Портом в Тарифном приложении к настоящему Договору, а если тарифы не определены – по калькуляции Порта.</w:t>
      </w:r>
    </w:p>
    <w:p w14:paraId="71FB73A6" w14:textId="77777777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 xml:space="preserve">В случае просрочки исполнения Заказчиком обязательств по оплате более чем на 10 (десять) календарных дней, Порт вправе согласно положениям статьи 360 Гражданского кодекса Российской Федерации обратить взыскание на Груз в целях удовлетворения своих денежных требований во внесудебном порядке. О просрочке Порт в письменной форме уведомляет Заказчика по адресу электронной почты, указанному в настоящем Договоре. В случае </w:t>
      </w:r>
      <w:proofErr w:type="spellStart"/>
      <w:r w:rsidRPr="009629F4">
        <w:rPr>
          <w:rFonts w:ascii="Arial" w:hAnsi="Arial" w:cs="Arial"/>
          <w:sz w:val="22"/>
          <w:szCs w:val="22"/>
        </w:rPr>
        <w:t>непоступления</w:t>
      </w:r>
      <w:proofErr w:type="spellEnd"/>
      <w:r w:rsidRPr="009629F4">
        <w:rPr>
          <w:rFonts w:ascii="Arial" w:hAnsi="Arial" w:cs="Arial"/>
          <w:sz w:val="22"/>
          <w:szCs w:val="22"/>
        </w:rPr>
        <w:t xml:space="preserve"> оплаты на расчётный счет Порта в течение 4 (четырёх) суток с даты направления Портом уведомления, Порт вправе начать процедуру реализации Груза во внесудебном порядке. </w:t>
      </w:r>
    </w:p>
    <w:p w14:paraId="569091D1" w14:textId="77777777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 xml:space="preserve">Право на реализацию Груза во внесудебном порядке не препятствует Порту обращаться в судебные органы. </w:t>
      </w:r>
    </w:p>
    <w:p w14:paraId="0336E475" w14:textId="373B04B9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>Денежные средства, полученные от реализации Груза, за вычетом причитающихся Порту платежей и расходов, связанных с хранением, удержанием и реализацией Грузов (в том числе, но не ограничиваясь, таможенных пошлин, вознаграждения организатора торгов, оценщика), и обязательств Заказчика по оплате иных услуг/работ, выполненных Портом, убытков Порта, включая штрафные санкции, подлежат перечислению Заказчику по банковским реквизитам, указанным в настоящем договоре. В случае, если средств, полученных от реализации Груза, недостаточно для покрытия причитающихся Порту сумм Порт вправе требовать полного возмещения причиненных ему убытков в судебном порядке.</w:t>
      </w:r>
    </w:p>
    <w:p w14:paraId="6BE714B3" w14:textId="77777777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lastRenderedPageBreak/>
        <w:t>Порт вправе, по своему выбору, при обращении взыскания во внесудебном порядке реализовать Груз посредством продажи с торгов, проводимых в соответствии с правилами, установленными статьями 447 и 448, а также в параграфе 3 главы 23 Гражданского кодекса Российской Федерации, либо путем продажи Груза другому лицу, по рыночной цене, определенной на основе отчёта оценщика.</w:t>
      </w:r>
    </w:p>
    <w:p w14:paraId="1B11F9B6" w14:textId="77777777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>Начальная продажная цена Груза, с которой начинаются торги, устанавливается Портом самостоятельно, с учётом данных, указанных в документах на Груз.</w:t>
      </w:r>
    </w:p>
    <w:p w14:paraId="1BA58E11" w14:textId="77777777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>Сумма вознаграждения организатора торгов удерживается Портом из суммы, вырученной при реализации Груза.</w:t>
      </w:r>
    </w:p>
    <w:p w14:paraId="3947D893" w14:textId="77777777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>Оценщик определяется Портом самостоятельно. Сумма вознаграждения оценщика удерживается Портом из суммы, вырученной при реализации Груза, помимо суммы, причитающейся организатору торгов.</w:t>
      </w:r>
    </w:p>
    <w:p w14:paraId="4F4AB9BB" w14:textId="73E49FF0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>В целях реализации Груза способами, указанными в настоящем Договоре, Порт вправе заключать от своего имени все необходимые для этого и соответствующие его правоспособности сделки, в том числе с организатором торгов и оценщиком, а также подписывать все необходимые для реализации Груза документы, в том числе акты приема-передачи.</w:t>
      </w:r>
    </w:p>
    <w:p w14:paraId="00C417C6" w14:textId="66AD7348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>2.2.6.2. В случае, если по истечении предельного срока хранения, груз не востребован и (или) не вывезен с Порта, в том числе, если Заказчик заявляет об отказе или невозможности погасить задолженность по хранению Груза в Порту или невозможности вывоза грузов с Порта, Порт имеет право переместить Груз на/со склада, расположенного за пределами Порта (в том числе в отсутствие заявки Заказчика). Перемещение груза, иные расходы, связанные с перемещением груза как по территории Порта, так и на/со склада, расположенного за пределами Порта, производится за счет Заказчика по ставкам, определённым Портом. Порт имеет право произвести полную или частичную реализацию Груза в целях возмещения своих расходов в порядке и по правилам, установленным в настоящем Договоре.</w:t>
      </w:r>
    </w:p>
    <w:p w14:paraId="7DD0BC6D" w14:textId="77777777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>Заказчик обязуется оплатить Порту все выполненные им работы (оказанные услуги), а также предпринятые дополнительные действия (меры), связанные с хранением груза в период хранения свыше предельного срока хранения, включая хранение, перемещение груза как по территории Порта, так и на/со склада, расположенного за пределами Порта, расходы по реализации груза (в том числе в отсутствие заявки Заказчика), по ставкам, определённым Портом.</w:t>
      </w:r>
    </w:p>
    <w:p w14:paraId="4BD995F6" w14:textId="77777777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>Порт уведомляет Заказчика о начале реализации Портом мер, связанных с хранением груза в Порту свыше предельного срока хранения.</w:t>
      </w:r>
    </w:p>
    <w:p w14:paraId="2284C522" w14:textId="77777777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>Заказчик обязан направить ответ на уведомление и предпринять меры по устранению обстоятельств, послуживших основанием для направления Портом уведомления, в течение 2 (двух) календарных дней с даты направления Портом уведомления.</w:t>
      </w:r>
    </w:p>
    <w:p w14:paraId="63EDB16A" w14:textId="2DE6D6BF" w:rsidR="006B14A3" w:rsidRPr="009629F4" w:rsidRDefault="006B14A3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</w:rPr>
      </w:pPr>
      <w:r w:rsidRPr="009629F4">
        <w:rPr>
          <w:rFonts w:ascii="Arial" w:hAnsi="Arial" w:cs="Arial"/>
          <w:sz w:val="22"/>
          <w:szCs w:val="22"/>
        </w:rPr>
        <w:t>В случае отсутствия ответа Заказчика на уведомление Порта в течение 2 (двух) календарных дней, и (или) предпринятых мер по вывозу Груза с Порта, Порт имеет право реализовать обращение взыскания на груз во внесудебном порядке.</w:t>
      </w:r>
    </w:p>
    <w:p w14:paraId="022D8653" w14:textId="2786BD19" w:rsidR="006B14A3" w:rsidRPr="009629F4" w:rsidRDefault="002B195C" w:rsidP="00977430">
      <w:pPr>
        <w:pStyle w:val="af1"/>
        <w:tabs>
          <w:tab w:val="left" w:pos="0"/>
        </w:tabs>
        <w:spacing w:after="0" w:line="240" w:lineRule="auto"/>
        <w:ind w:firstLine="284"/>
        <w:rPr>
          <w:rFonts w:ascii="Arial" w:hAnsi="Arial" w:cs="Arial"/>
          <w:sz w:val="22"/>
          <w:szCs w:val="22"/>
          <w:lang w:eastAsia="ru-RU"/>
        </w:rPr>
      </w:pPr>
      <w:r w:rsidRPr="009629F4">
        <w:rPr>
          <w:rFonts w:ascii="Arial" w:hAnsi="Arial" w:cs="Arial"/>
          <w:sz w:val="22"/>
          <w:szCs w:val="22"/>
          <w:lang w:eastAsia="ru-RU"/>
        </w:rPr>
        <w:t xml:space="preserve">2.2.7. </w:t>
      </w:r>
      <w:r w:rsidR="000228B0" w:rsidRPr="009629F4">
        <w:rPr>
          <w:rFonts w:ascii="Arial" w:hAnsi="Arial" w:cs="Arial"/>
          <w:sz w:val="22"/>
          <w:szCs w:val="22"/>
          <w:lang w:eastAsia="ru-RU"/>
        </w:rPr>
        <w:t xml:space="preserve">Засчитывать произведенные платежи </w:t>
      </w:r>
      <w:r w:rsidR="00102A3C" w:rsidRPr="009629F4">
        <w:rPr>
          <w:rFonts w:ascii="Arial" w:hAnsi="Arial" w:cs="Arial"/>
          <w:sz w:val="22"/>
          <w:szCs w:val="22"/>
          <w:lang w:eastAsia="ru-RU"/>
        </w:rPr>
        <w:t>Заказчик</w:t>
      </w:r>
      <w:r w:rsidR="000228B0" w:rsidRPr="009629F4">
        <w:rPr>
          <w:rFonts w:ascii="Arial" w:hAnsi="Arial" w:cs="Arial"/>
          <w:sz w:val="22"/>
          <w:szCs w:val="22"/>
          <w:lang w:eastAsia="ru-RU"/>
        </w:rPr>
        <w:t>а в счёт погашения имеющегося долга за ранее оказанные</w:t>
      </w:r>
      <w:r w:rsidR="00FE0477" w:rsidRPr="009629F4">
        <w:rPr>
          <w:rFonts w:ascii="Arial" w:hAnsi="Arial" w:cs="Arial"/>
          <w:sz w:val="22"/>
          <w:szCs w:val="22"/>
          <w:lang w:eastAsia="ru-RU"/>
        </w:rPr>
        <w:t xml:space="preserve"> (выполненные)</w:t>
      </w:r>
      <w:r w:rsidR="000228B0" w:rsidRPr="009629F4">
        <w:rPr>
          <w:rFonts w:ascii="Arial" w:hAnsi="Arial" w:cs="Arial"/>
          <w:sz w:val="22"/>
          <w:szCs w:val="22"/>
          <w:lang w:eastAsia="ru-RU"/>
        </w:rPr>
        <w:t xml:space="preserve"> </w:t>
      </w:r>
      <w:r w:rsidR="00102A3C" w:rsidRPr="009629F4">
        <w:rPr>
          <w:rFonts w:ascii="Arial" w:hAnsi="Arial" w:cs="Arial"/>
          <w:sz w:val="22"/>
          <w:szCs w:val="22"/>
          <w:lang w:eastAsia="ru-RU"/>
        </w:rPr>
        <w:t>Порт</w:t>
      </w:r>
      <w:r w:rsidR="000228B0" w:rsidRPr="009629F4">
        <w:rPr>
          <w:rFonts w:ascii="Arial" w:hAnsi="Arial" w:cs="Arial"/>
          <w:sz w:val="22"/>
          <w:szCs w:val="22"/>
          <w:lang w:eastAsia="ru-RU"/>
        </w:rPr>
        <w:t xml:space="preserve">ом и не оплаченные </w:t>
      </w:r>
      <w:r w:rsidR="00102A3C" w:rsidRPr="009629F4">
        <w:rPr>
          <w:rFonts w:ascii="Arial" w:hAnsi="Arial" w:cs="Arial"/>
          <w:sz w:val="22"/>
          <w:szCs w:val="22"/>
          <w:lang w:eastAsia="ru-RU"/>
        </w:rPr>
        <w:t>Заказчик</w:t>
      </w:r>
      <w:r w:rsidR="000228B0" w:rsidRPr="009629F4">
        <w:rPr>
          <w:rFonts w:ascii="Arial" w:hAnsi="Arial" w:cs="Arial"/>
          <w:sz w:val="22"/>
          <w:szCs w:val="22"/>
          <w:lang w:eastAsia="ru-RU"/>
        </w:rPr>
        <w:t>ом услуги</w:t>
      </w:r>
      <w:r w:rsidR="00FE0477" w:rsidRPr="009629F4">
        <w:rPr>
          <w:rFonts w:ascii="Arial" w:hAnsi="Arial" w:cs="Arial"/>
          <w:sz w:val="22"/>
          <w:szCs w:val="22"/>
          <w:lang w:eastAsia="ru-RU"/>
        </w:rPr>
        <w:t xml:space="preserve"> (работы)</w:t>
      </w:r>
      <w:r w:rsidR="000228B0" w:rsidRPr="009629F4">
        <w:rPr>
          <w:rFonts w:ascii="Arial" w:hAnsi="Arial" w:cs="Arial"/>
          <w:sz w:val="22"/>
          <w:szCs w:val="22"/>
          <w:lang w:eastAsia="ru-RU"/>
        </w:rPr>
        <w:t>.</w:t>
      </w:r>
    </w:p>
    <w:p w14:paraId="3825C1B0" w14:textId="1BDE60D9" w:rsidR="00241F87" w:rsidRPr="009629F4" w:rsidRDefault="000228B0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2.2.8.</w:t>
      </w:r>
      <w:r w:rsidR="00241F87" w:rsidRPr="009629F4">
        <w:rPr>
          <w:rFonts w:ascii="Arial" w:eastAsia="Times New Roman" w:hAnsi="Arial" w:cs="Arial"/>
          <w:lang w:eastAsia="ru-RU"/>
        </w:rPr>
        <w:t xml:space="preserve"> Порт вправе в одностороннем порядке изменить </w:t>
      </w:r>
      <w:r w:rsidR="009C3B05" w:rsidRPr="009629F4">
        <w:rPr>
          <w:rFonts w:ascii="Arial" w:eastAsia="Times New Roman" w:hAnsi="Arial" w:cs="Arial"/>
          <w:lang w:eastAsia="ru-RU"/>
        </w:rPr>
        <w:t xml:space="preserve">базовые тарифы на </w:t>
      </w:r>
      <w:r w:rsidR="000830EA" w:rsidRPr="009629F4">
        <w:rPr>
          <w:rFonts w:ascii="Arial" w:eastAsia="Times New Roman" w:hAnsi="Arial" w:cs="Arial"/>
          <w:lang w:eastAsia="ru-RU"/>
        </w:rPr>
        <w:t xml:space="preserve">работы и </w:t>
      </w:r>
      <w:r w:rsidR="009C3B05" w:rsidRPr="009629F4">
        <w:rPr>
          <w:rFonts w:ascii="Arial" w:eastAsia="Times New Roman" w:hAnsi="Arial" w:cs="Arial"/>
          <w:lang w:eastAsia="ru-RU"/>
        </w:rPr>
        <w:t>услуги, связанные с перевалкой, хранением, транспортно-экспедиционным обслуживанием и выполнением (оказанием) иных работ (услуг) в отношении контейнеров/грузов</w:t>
      </w:r>
      <w:r w:rsidR="00241F87" w:rsidRPr="009629F4">
        <w:rPr>
          <w:rFonts w:ascii="Arial" w:eastAsia="Times New Roman" w:hAnsi="Arial" w:cs="Arial"/>
          <w:lang w:eastAsia="ru-RU"/>
        </w:rPr>
        <w:t>, применяемые при исполнении настоящего Договора (включая стоимость, наименование работ/услуг, условия применения тарифов) (дал</w:t>
      </w:r>
      <w:r w:rsidR="009C3B05" w:rsidRPr="009629F4">
        <w:rPr>
          <w:rFonts w:ascii="Arial" w:eastAsia="Times New Roman" w:hAnsi="Arial" w:cs="Arial"/>
          <w:lang w:eastAsia="ru-RU"/>
        </w:rPr>
        <w:t>е</w:t>
      </w:r>
      <w:r w:rsidR="00241F87" w:rsidRPr="009629F4">
        <w:rPr>
          <w:rFonts w:ascii="Arial" w:eastAsia="Times New Roman" w:hAnsi="Arial" w:cs="Arial"/>
          <w:lang w:eastAsia="ru-RU"/>
        </w:rPr>
        <w:t>е – тарифы).</w:t>
      </w:r>
    </w:p>
    <w:p w14:paraId="1C0332FC" w14:textId="77777777" w:rsidR="000830EA" w:rsidRPr="009629F4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случае такого изменения новые тарифы </w:t>
      </w:r>
    </w:p>
    <w:p w14:paraId="09002D58" w14:textId="77777777" w:rsidR="000830EA" w:rsidRPr="009629F4" w:rsidRDefault="000830EA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- на </w:t>
      </w:r>
      <w:proofErr w:type="spellStart"/>
      <w:r w:rsidRPr="009629F4">
        <w:rPr>
          <w:rFonts w:ascii="Arial" w:eastAsia="Times New Roman" w:hAnsi="Arial" w:cs="Arial"/>
          <w:lang w:eastAsia="ru-RU"/>
        </w:rPr>
        <w:t>терминально</w:t>
      </w:r>
      <w:proofErr w:type="spellEnd"/>
      <w:r w:rsidRPr="009629F4">
        <w:rPr>
          <w:rFonts w:ascii="Arial" w:eastAsia="Times New Roman" w:hAnsi="Arial" w:cs="Arial"/>
          <w:lang w:eastAsia="ru-RU"/>
        </w:rPr>
        <w:t xml:space="preserve">-складские услуги, оказываемые на терминалах ПАО «ВМТП» </w:t>
      </w:r>
      <w:r w:rsidR="00241F87" w:rsidRPr="009629F4">
        <w:rPr>
          <w:rFonts w:ascii="Arial" w:eastAsia="Times New Roman" w:hAnsi="Arial" w:cs="Arial"/>
          <w:lang w:eastAsia="ru-RU"/>
        </w:rPr>
        <w:t>размещаются на сайте Порта не менее чем за 10 календарных дней до даты начала их действия, которая также указывается на сайте Пор</w:t>
      </w:r>
      <w:r w:rsidR="009C3B05" w:rsidRPr="009629F4">
        <w:rPr>
          <w:rFonts w:ascii="Arial" w:eastAsia="Times New Roman" w:hAnsi="Arial" w:cs="Arial"/>
          <w:lang w:eastAsia="ru-RU"/>
        </w:rPr>
        <w:t xml:space="preserve">та. </w:t>
      </w:r>
      <w:r w:rsidR="00241F87" w:rsidRPr="009629F4">
        <w:rPr>
          <w:rFonts w:ascii="Arial" w:eastAsia="Times New Roman" w:hAnsi="Arial" w:cs="Arial"/>
          <w:lang w:eastAsia="ru-RU"/>
        </w:rPr>
        <w:t>Заказчик обязан отслеживать такие изменения самостоятельно.</w:t>
      </w:r>
      <w:r w:rsidR="009C3B05" w:rsidRPr="009629F4">
        <w:rPr>
          <w:rFonts w:ascii="Arial" w:eastAsia="Times New Roman" w:hAnsi="Arial" w:cs="Arial"/>
          <w:lang w:eastAsia="ru-RU"/>
        </w:rPr>
        <w:t xml:space="preserve"> </w:t>
      </w:r>
      <w:r w:rsidR="00241F87" w:rsidRPr="009629F4">
        <w:rPr>
          <w:rFonts w:ascii="Arial" w:eastAsia="Times New Roman" w:hAnsi="Arial" w:cs="Arial"/>
          <w:lang w:eastAsia="ru-RU"/>
        </w:rPr>
        <w:t>Новые тарифы применяются Сторонами с даты начала их дейс</w:t>
      </w:r>
      <w:r w:rsidR="009C3B05" w:rsidRPr="009629F4">
        <w:rPr>
          <w:rFonts w:ascii="Arial" w:eastAsia="Times New Roman" w:hAnsi="Arial" w:cs="Arial"/>
          <w:lang w:eastAsia="ru-RU"/>
        </w:rPr>
        <w:t>твия, указанной на сайте Порта</w:t>
      </w:r>
      <w:r w:rsidRPr="009629F4">
        <w:rPr>
          <w:rFonts w:ascii="Arial" w:eastAsia="Times New Roman" w:hAnsi="Arial" w:cs="Arial"/>
          <w:lang w:eastAsia="ru-RU"/>
        </w:rPr>
        <w:t>;</w:t>
      </w:r>
    </w:p>
    <w:p w14:paraId="6D6F90FD" w14:textId="27669DCC" w:rsidR="00837C3A" w:rsidRDefault="00837C3A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837C3A">
        <w:rPr>
          <w:rFonts w:ascii="Arial" w:eastAsia="Times New Roman" w:hAnsi="Arial" w:cs="Arial"/>
          <w:lang w:eastAsia="ru-RU"/>
        </w:rPr>
        <w:t xml:space="preserve">- на транспортно-экспедиционные услуги при организации перевозок контейнеров/грузов в составе контейнерных поездов FESCO и сопутствующие им услуги/работы Порт направляет </w:t>
      </w:r>
      <w:r w:rsidRPr="00837C3A">
        <w:rPr>
          <w:rFonts w:ascii="Arial" w:eastAsia="Times New Roman" w:hAnsi="Arial" w:cs="Arial"/>
          <w:lang w:eastAsia="ru-RU"/>
        </w:rPr>
        <w:lastRenderedPageBreak/>
        <w:t xml:space="preserve">Заказчику </w:t>
      </w:r>
      <w:r>
        <w:rPr>
          <w:rFonts w:ascii="Arial" w:eastAsia="Times New Roman" w:hAnsi="Arial" w:cs="Arial"/>
          <w:lang w:eastAsia="ru-RU"/>
        </w:rPr>
        <w:t>письменным</w:t>
      </w:r>
      <w:r w:rsidRPr="00837C3A">
        <w:rPr>
          <w:rFonts w:ascii="Arial" w:eastAsia="Times New Roman" w:hAnsi="Arial" w:cs="Arial"/>
          <w:lang w:eastAsia="ru-RU"/>
        </w:rPr>
        <w:t xml:space="preserve"> уведомление</w:t>
      </w:r>
      <w:r>
        <w:rPr>
          <w:rFonts w:ascii="Arial" w:eastAsia="Times New Roman" w:hAnsi="Arial" w:cs="Arial"/>
          <w:lang w:eastAsia="ru-RU"/>
        </w:rPr>
        <w:t>м</w:t>
      </w:r>
      <w:r w:rsidRPr="00837C3A">
        <w:rPr>
          <w:rFonts w:ascii="Arial" w:eastAsia="Times New Roman" w:hAnsi="Arial" w:cs="Arial"/>
          <w:lang w:eastAsia="ru-RU"/>
        </w:rPr>
        <w:t xml:space="preserve"> до даты начала действия таких тарифов (в том числе с использованием электронной почты Заказчика, указанной в реквизитах Сторон по настоящему Договору).</w:t>
      </w:r>
      <w:r w:rsidRPr="00837C3A" w:rsidDel="00837C3A">
        <w:rPr>
          <w:rFonts w:ascii="Arial" w:eastAsia="Times New Roman" w:hAnsi="Arial" w:cs="Arial"/>
          <w:lang w:eastAsia="ru-RU"/>
        </w:rPr>
        <w:t xml:space="preserve"> </w:t>
      </w:r>
    </w:p>
    <w:p w14:paraId="0BC282ED" w14:textId="7B7335EE" w:rsidR="00241F87" w:rsidRPr="009629F4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При несогласии с новыми тарифами Заказчик вправе отказаться от настоящего Договора (исполнения Договора), письменно уведомив об этом Порт не менее чем за 5 (пять) календарных дней до даты начала действия новых тарифов, с указанием предположительной даты расторжения Договора (которая не должна </w:t>
      </w:r>
      <w:r w:rsidR="009C3B05" w:rsidRPr="009629F4">
        <w:rPr>
          <w:rFonts w:ascii="Arial" w:eastAsia="Times New Roman" w:hAnsi="Arial" w:cs="Arial"/>
          <w:lang w:eastAsia="ru-RU"/>
        </w:rPr>
        <w:t>составлять</w:t>
      </w:r>
      <w:r w:rsidRPr="009629F4">
        <w:rPr>
          <w:rFonts w:ascii="Arial" w:eastAsia="Times New Roman" w:hAnsi="Arial" w:cs="Arial"/>
          <w:lang w:eastAsia="ru-RU"/>
        </w:rPr>
        <w:t xml:space="preserve"> свыше 30 дней от даты направления Порту соответствующего уведомления). После получения такого уведомления Порт не принимает к исполнению новые </w:t>
      </w:r>
      <w:r w:rsidR="009C3B05" w:rsidRPr="009629F4">
        <w:rPr>
          <w:rFonts w:ascii="Arial" w:eastAsia="Times New Roman" w:hAnsi="Arial" w:cs="Arial"/>
          <w:lang w:eastAsia="ru-RU"/>
        </w:rPr>
        <w:t>поручения/</w:t>
      </w:r>
      <w:r w:rsidRPr="009629F4">
        <w:rPr>
          <w:rFonts w:ascii="Arial" w:eastAsia="Times New Roman" w:hAnsi="Arial" w:cs="Arial"/>
          <w:lang w:eastAsia="ru-RU"/>
        </w:rPr>
        <w:t>заявки Заказчика, а осуществляет только хранение Груза Заказчика, находящегося на территории Порта в момент получения Портом уведомления. К дате расторжения Договора Заказчик обязуется произвести полную оплату за фактически выполненные Портом работы и оказанные услуги, а также произвести иные платежи по договору в связи с правоотношениями, возникшими до расторжения Договора (в частности, штрафы, неустойки, убытки и иное), и обеспечить освобождение территории Порта от Груза в срок не позднее 30 дней с даты направления Порту уведомления об отказе от настоящего Договора (исполнения Договора).</w:t>
      </w:r>
    </w:p>
    <w:p w14:paraId="402568A8" w14:textId="77777777" w:rsidR="00241F87" w:rsidRPr="009629F4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В случае направления Заказчиком Порту уведомления об отказе от Договора (исполнения Договора) Договор считается прекратившим свое действие с даты наступления последнего из событий:</w:t>
      </w:r>
    </w:p>
    <w:p w14:paraId="762CD576" w14:textId="19AF3DBF" w:rsidR="00241F87" w:rsidRPr="009629F4" w:rsidRDefault="00241F87" w:rsidP="00977430">
      <w:pPr>
        <w:pStyle w:val="af0"/>
        <w:numPr>
          <w:ilvl w:val="0"/>
          <w:numId w:val="35"/>
        </w:numPr>
        <w:ind w:hanging="153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полного вывоза Груза с Территории порта;</w:t>
      </w:r>
    </w:p>
    <w:p w14:paraId="3106074E" w14:textId="72E0792A" w:rsidR="00241F87" w:rsidRPr="009629F4" w:rsidRDefault="00241F87" w:rsidP="00977430">
      <w:pPr>
        <w:pStyle w:val="af0"/>
        <w:numPr>
          <w:ilvl w:val="0"/>
          <w:numId w:val="37"/>
        </w:numPr>
        <w:ind w:hanging="153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оплаты всех выполненных и оказанных работ и услуг, а также иных платежей по договору в связи с правоотношениями, возникшими до расторжения Договора.</w:t>
      </w:r>
    </w:p>
    <w:p w14:paraId="4F53037E" w14:textId="77777777" w:rsidR="00241F87" w:rsidRPr="009629F4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При этом при расчете стоимости работ/услуг в период, пока Договор не прекратил свое действие, применяются тарифы, действовавшие до внесения изменений, но не свыше 30 дней с даты направления Заказчиком Порту уведомления об отказе от настоящего Договора (исполнения Договора). По истечении указанного срока при расчете стоимости работ/услуг применяются новые тарифы. Кроме того, Порт вправе по своему усмотрению применять условия по удержанию и реализации Груза в случае нарушения Заказчиком установленных сроков оплаты и/или срока вывоза Груза, а также иные положения Договора, если не выполнены условия прекращения Договора, установленные выше, в связи с чем Договор продолжает свое действие.</w:t>
      </w:r>
    </w:p>
    <w:p w14:paraId="3EB9CF8A" w14:textId="07540618" w:rsidR="00241F87" w:rsidRPr="009629F4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proofErr w:type="spellStart"/>
      <w:r w:rsidRPr="009629F4">
        <w:rPr>
          <w:rFonts w:ascii="Arial" w:eastAsia="Times New Roman" w:hAnsi="Arial" w:cs="Arial"/>
          <w:lang w:eastAsia="ru-RU"/>
        </w:rPr>
        <w:t>Непредоставление</w:t>
      </w:r>
      <w:proofErr w:type="spellEnd"/>
      <w:r w:rsidRPr="009629F4">
        <w:rPr>
          <w:rFonts w:ascii="Arial" w:eastAsia="Times New Roman" w:hAnsi="Arial" w:cs="Arial"/>
          <w:lang w:eastAsia="ru-RU"/>
        </w:rPr>
        <w:t xml:space="preserve"> Порту письменного уведомления об отказе от Договора (исполнения Договора) в срок, установленный </w:t>
      </w:r>
      <w:r w:rsidR="009C3B05" w:rsidRPr="009629F4">
        <w:rPr>
          <w:rFonts w:ascii="Arial" w:eastAsia="Times New Roman" w:hAnsi="Arial" w:cs="Arial"/>
          <w:lang w:eastAsia="ru-RU"/>
        </w:rPr>
        <w:t>настоящим пунктом Договора</w:t>
      </w:r>
      <w:r w:rsidRPr="009629F4">
        <w:rPr>
          <w:rFonts w:ascii="Arial" w:eastAsia="Times New Roman" w:hAnsi="Arial" w:cs="Arial"/>
          <w:lang w:eastAsia="ru-RU"/>
        </w:rPr>
        <w:t>, означает согласие Заказчика с изменением тарифов.</w:t>
      </w:r>
    </w:p>
    <w:p w14:paraId="68949C46" w14:textId="3D7A7D0B" w:rsidR="00241F87" w:rsidRPr="009629F4" w:rsidRDefault="00241F8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В случае изменения тарифов по распоряжению государственных органов изменения принимаются Сторонами с момента их введения.</w:t>
      </w:r>
    </w:p>
    <w:p w14:paraId="618E6AA4" w14:textId="62407E7C" w:rsidR="000B0694" w:rsidRPr="009629F4" w:rsidRDefault="000B0694" w:rsidP="00977430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2.2.9. Порт вправе запросить, а Заказчик обязан в срок до начала оказания соответствующих услуг предоставить документальное подтверждение правильности сведений, заявленных в поручении/заявках, товаросопроводительных документах, иных предоставленных Заказчиком документах, а также подтверждение веса и размеров груза, включая перевеску и обмер груза за счёт </w:t>
      </w:r>
      <w:r w:rsidR="00B20A6A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а.</w:t>
      </w:r>
    </w:p>
    <w:p w14:paraId="4BCEEA6B" w14:textId="01DF013E" w:rsidR="000B0694" w:rsidRPr="009629F4" w:rsidRDefault="000B0694" w:rsidP="00977430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2.2.10. </w:t>
      </w:r>
      <w:r w:rsidRPr="009629F4">
        <w:rPr>
          <w:rFonts w:ascii="Arial" w:hAnsi="Arial" w:cs="Arial"/>
        </w:rPr>
        <w:t>Порт вправе приостановить исполнение или отказаться от исполнения согласованной заявки объявления уполномоченными на то компетентными органами конвенционных запретов на перевозки грузов в направлениях, указанных в согласованных Поручениях/заявках, до отмены конвенционного запрета на перевозки грузов на соответствующих направлениях. Указанное приостановление исполнения Поручения/заявки не считается неисполнением Портом своих обязанностей и не влечет его ответственности.</w:t>
      </w:r>
    </w:p>
    <w:p w14:paraId="74A59374" w14:textId="77777777" w:rsidR="000228B0" w:rsidRPr="009629F4" w:rsidRDefault="000228B0" w:rsidP="00977430">
      <w:pPr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</w:p>
    <w:p w14:paraId="0F16AD79" w14:textId="0B4DF8BA" w:rsidR="000228B0" w:rsidRPr="009629F4" w:rsidRDefault="00102A3C" w:rsidP="00977430">
      <w:pPr>
        <w:numPr>
          <w:ilvl w:val="1"/>
          <w:numId w:val="1"/>
        </w:numPr>
        <w:tabs>
          <w:tab w:val="left" w:pos="567"/>
          <w:tab w:val="left" w:pos="709"/>
          <w:tab w:val="left" w:pos="851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right="-1" w:firstLine="284"/>
        <w:jc w:val="both"/>
        <w:rPr>
          <w:rFonts w:ascii="Arial" w:eastAsia="Courier New" w:hAnsi="Arial" w:cs="Arial"/>
          <w:b/>
          <w:u w:val="single"/>
          <w:lang w:eastAsia="ru-RU"/>
        </w:rPr>
      </w:pPr>
      <w:r w:rsidRPr="009629F4">
        <w:rPr>
          <w:rFonts w:ascii="Arial" w:eastAsia="Courier New" w:hAnsi="Arial" w:cs="Arial"/>
          <w:b/>
          <w:u w:val="single"/>
          <w:lang w:eastAsia="ru-RU"/>
        </w:rPr>
        <w:t>Заказчик</w:t>
      </w:r>
      <w:r w:rsidR="000228B0" w:rsidRPr="009629F4">
        <w:rPr>
          <w:rFonts w:ascii="Arial" w:eastAsia="Courier New" w:hAnsi="Arial" w:cs="Arial"/>
          <w:b/>
          <w:u w:val="single"/>
          <w:lang w:eastAsia="ru-RU"/>
        </w:rPr>
        <w:t xml:space="preserve"> обязан:</w:t>
      </w:r>
    </w:p>
    <w:p w14:paraId="7409B6D2" w14:textId="5233B6FA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письменной форме, посредством электронной связи, подать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у Поручение на организацию перевозки грузов и оказания</w:t>
      </w:r>
      <w:r w:rsidR="00812A3D" w:rsidRPr="009629F4">
        <w:rPr>
          <w:rFonts w:ascii="Arial" w:eastAsia="Times New Roman" w:hAnsi="Arial" w:cs="Arial"/>
          <w:lang w:eastAsia="ru-RU"/>
        </w:rPr>
        <w:t xml:space="preserve"> (выполнения)</w:t>
      </w:r>
      <w:r w:rsidRPr="009629F4">
        <w:rPr>
          <w:rFonts w:ascii="Arial" w:eastAsia="Times New Roman" w:hAnsi="Arial" w:cs="Arial"/>
          <w:lang w:eastAsia="ru-RU"/>
        </w:rPr>
        <w:t xml:space="preserve"> дополнительных услуг</w:t>
      </w:r>
      <w:r w:rsidR="00FD7FEC" w:rsidRPr="009629F4">
        <w:rPr>
          <w:rFonts w:ascii="Arial" w:eastAsia="Times New Roman" w:hAnsi="Arial" w:cs="Arial"/>
          <w:lang w:eastAsia="ru-RU"/>
        </w:rPr>
        <w:t xml:space="preserve"> (работ)</w:t>
      </w:r>
      <w:r w:rsidR="00812A3D" w:rsidRPr="009629F4">
        <w:rPr>
          <w:rFonts w:ascii="Arial" w:eastAsia="Times New Roman" w:hAnsi="Arial" w:cs="Arial"/>
          <w:lang w:eastAsia="ru-RU"/>
        </w:rPr>
        <w:t>, составленное по форме согласно Приложению № 1 к настоящему Договору,</w:t>
      </w:r>
      <w:r w:rsidRPr="009629F4">
        <w:rPr>
          <w:rFonts w:ascii="Arial" w:eastAsia="Times New Roman" w:hAnsi="Arial" w:cs="Arial"/>
          <w:lang w:eastAsia="ru-RU"/>
        </w:rPr>
        <w:t xml:space="preserve"> не позднее, чем за 5 (пять) календарных дней до начала </w:t>
      </w:r>
      <w:r w:rsidR="008A0412" w:rsidRPr="009629F4">
        <w:rPr>
          <w:rFonts w:ascii="Arial" w:eastAsia="Times New Roman" w:hAnsi="Arial" w:cs="Arial"/>
          <w:lang w:eastAsia="ru-RU"/>
        </w:rPr>
        <w:t xml:space="preserve">организации </w:t>
      </w:r>
      <w:r w:rsidRPr="009629F4">
        <w:rPr>
          <w:rFonts w:ascii="Arial" w:eastAsia="Times New Roman" w:hAnsi="Arial" w:cs="Arial"/>
          <w:lang w:eastAsia="ru-RU"/>
        </w:rPr>
        <w:t>перевозки и оказания услуг</w:t>
      </w:r>
      <w:r w:rsidR="00FE0477" w:rsidRPr="009629F4">
        <w:rPr>
          <w:rFonts w:ascii="Arial" w:eastAsia="Times New Roman" w:hAnsi="Arial" w:cs="Arial"/>
          <w:lang w:eastAsia="ru-RU"/>
        </w:rPr>
        <w:t xml:space="preserve"> (</w:t>
      </w:r>
      <w:r w:rsidR="00812A3D" w:rsidRPr="009629F4">
        <w:rPr>
          <w:rFonts w:ascii="Arial" w:eastAsia="Times New Roman" w:hAnsi="Arial" w:cs="Arial"/>
          <w:lang w:eastAsia="ru-RU"/>
        </w:rPr>
        <w:t xml:space="preserve">выполнения </w:t>
      </w:r>
      <w:r w:rsidR="00FE0477" w:rsidRPr="009629F4">
        <w:rPr>
          <w:rFonts w:ascii="Arial" w:eastAsia="Times New Roman" w:hAnsi="Arial" w:cs="Arial"/>
          <w:lang w:eastAsia="ru-RU"/>
        </w:rPr>
        <w:t>работ)</w:t>
      </w:r>
      <w:r w:rsidRPr="009629F4">
        <w:rPr>
          <w:rFonts w:ascii="Arial" w:eastAsia="Times New Roman" w:hAnsi="Arial" w:cs="Arial"/>
          <w:lang w:eastAsia="ru-RU"/>
        </w:rPr>
        <w:t xml:space="preserve">. </w:t>
      </w:r>
    </w:p>
    <w:p w14:paraId="33B79B83" w14:textId="0B7E9FE6" w:rsidR="000228B0" w:rsidRPr="009629F4" w:rsidRDefault="000228B0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napToGrid w:val="0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lastRenderedPageBreak/>
        <w:t xml:space="preserve">В Поручении </w:t>
      </w:r>
      <w:r w:rsidRPr="009629F4">
        <w:rPr>
          <w:rFonts w:ascii="Arial" w:eastAsia="Times New Roman" w:hAnsi="Arial" w:cs="Arial"/>
          <w:snapToGrid w:val="0"/>
          <w:lang w:eastAsia="ru-RU"/>
        </w:rPr>
        <w:t xml:space="preserve">определить задание </w:t>
      </w:r>
      <w:r w:rsidR="00102A3C" w:rsidRPr="009629F4">
        <w:rPr>
          <w:rFonts w:ascii="Arial" w:eastAsia="Times New Roman" w:hAnsi="Arial" w:cs="Arial"/>
          <w:snapToGrid w:val="0"/>
          <w:lang w:eastAsia="ru-RU"/>
        </w:rPr>
        <w:t>Порт</w:t>
      </w:r>
      <w:r w:rsidRPr="009629F4">
        <w:rPr>
          <w:rFonts w:ascii="Arial" w:eastAsia="Times New Roman" w:hAnsi="Arial" w:cs="Arial"/>
          <w:snapToGrid w:val="0"/>
          <w:lang w:eastAsia="ru-RU"/>
        </w:rPr>
        <w:t>у с указанием маршрута перевозки грузов, пограничн</w:t>
      </w:r>
      <w:r w:rsidR="00222B4E" w:rsidRPr="009629F4">
        <w:rPr>
          <w:rFonts w:ascii="Arial" w:eastAsia="Times New Roman" w:hAnsi="Arial" w:cs="Arial"/>
          <w:snapToGrid w:val="0"/>
          <w:lang w:eastAsia="ru-RU"/>
        </w:rPr>
        <w:t xml:space="preserve">ых переходов, видов транспорта, </w:t>
      </w:r>
      <w:r w:rsidR="00222B4E" w:rsidRPr="009629F4">
        <w:rPr>
          <w:rFonts w:ascii="Arial" w:eastAsia="Times New Roman" w:hAnsi="Arial" w:cs="Arial"/>
          <w:lang w:eastAsia="ru-RU"/>
        </w:rPr>
        <w:t>достоверных и полных сведений о грузе, грузополучателе и иной необходимой для выполнения Поручения информации.</w:t>
      </w:r>
    </w:p>
    <w:p w14:paraId="25D5C8EF" w14:textId="55C74556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napToGrid w:val="0"/>
          <w:lang w:eastAsia="ru-RU"/>
        </w:rPr>
      </w:pPr>
      <w:r w:rsidRPr="009629F4">
        <w:rPr>
          <w:rFonts w:ascii="Arial" w:eastAsia="Times New Roman" w:hAnsi="Arial" w:cs="Arial"/>
          <w:snapToGrid w:val="0"/>
          <w:lang w:eastAsia="ru-RU"/>
        </w:rPr>
        <w:t xml:space="preserve">До момента прибытия груза в порт выдать </w:t>
      </w:r>
      <w:r w:rsidR="00102A3C" w:rsidRPr="009629F4">
        <w:rPr>
          <w:rFonts w:ascii="Arial" w:eastAsia="Times New Roman" w:hAnsi="Arial" w:cs="Arial"/>
          <w:snapToGrid w:val="0"/>
          <w:lang w:eastAsia="ru-RU"/>
        </w:rPr>
        <w:t>Порт</w:t>
      </w:r>
      <w:r w:rsidRPr="009629F4">
        <w:rPr>
          <w:rFonts w:ascii="Arial" w:eastAsia="Times New Roman" w:hAnsi="Arial" w:cs="Arial"/>
          <w:snapToGrid w:val="0"/>
          <w:lang w:eastAsia="ru-RU"/>
        </w:rPr>
        <w:t>у доверенность на право представления его интересов и ведения дел в таможенных и других государственных органах, компаниях и организациях для получения и отправки грузо</w:t>
      </w:r>
      <w:r w:rsidR="005E3A3C" w:rsidRPr="009629F4">
        <w:rPr>
          <w:rFonts w:ascii="Arial" w:eastAsia="Times New Roman" w:hAnsi="Arial" w:cs="Arial"/>
          <w:snapToGrid w:val="0"/>
          <w:lang w:eastAsia="ru-RU"/>
        </w:rPr>
        <w:t>в</w:t>
      </w:r>
      <w:r w:rsidRPr="009629F4">
        <w:rPr>
          <w:rFonts w:ascii="Arial" w:eastAsia="Times New Roman" w:hAnsi="Arial" w:cs="Arial"/>
          <w:snapToGrid w:val="0"/>
          <w:lang w:eastAsia="ru-RU"/>
        </w:rPr>
        <w:t xml:space="preserve"> </w:t>
      </w:r>
      <w:r w:rsidR="00102A3C" w:rsidRPr="009629F4">
        <w:rPr>
          <w:rFonts w:ascii="Arial" w:eastAsia="Times New Roman" w:hAnsi="Arial" w:cs="Arial"/>
          <w:snapToGrid w:val="0"/>
          <w:lang w:eastAsia="ru-RU"/>
        </w:rPr>
        <w:t>Заказчик</w:t>
      </w:r>
      <w:r w:rsidRPr="009629F4">
        <w:rPr>
          <w:rFonts w:ascii="Arial" w:eastAsia="Times New Roman" w:hAnsi="Arial" w:cs="Arial"/>
          <w:snapToGrid w:val="0"/>
          <w:lang w:eastAsia="ru-RU"/>
        </w:rPr>
        <w:t>а. Доверенность на получение груза либо комплект доверенностей, надлежащим образом подтверждающих полномочия представителя грузополучателя, предоставляются в оригинале.</w:t>
      </w:r>
    </w:p>
    <w:p w14:paraId="158A3239" w14:textId="26672CA0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snapToGrid w:val="0"/>
          <w:lang w:eastAsia="ru-RU"/>
        </w:rPr>
      </w:pPr>
      <w:r w:rsidRPr="009629F4">
        <w:rPr>
          <w:rFonts w:ascii="Arial" w:eastAsia="Times New Roman" w:hAnsi="Arial" w:cs="Arial"/>
          <w:snapToGrid w:val="0"/>
          <w:lang w:eastAsia="ru-RU"/>
        </w:rPr>
        <w:t xml:space="preserve">Оплачивать </w:t>
      </w:r>
      <w:r w:rsidR="00102A3C" w:rsidRPr="009629F4">
        <w:rPr>
          <w:rFonts w:ascii="Arial" w:eastAsia="Times New Roman" w:hAnsi="Arial" w:cs="Arial"/>
          <w:snapToGrid w:val="0"/>
          <w:lang w:eastAsia="ru-RU"/>
        </w:rPr>
        <w:t>Порт</w:t>
      </w:r>
      <w:r w:rsidRPr="009629F4">
        <w:rPr>
          <w:rFonts w:ascii="Arial" w:eastAsia="Times New Roman" w:hAnsi="Arial" w:cs="Arial"/>
          <w:snapToGrid w:val="0"/>
          <w:lang w:eastAsia="ru-RU"/>
        </w:rPr>
        <w:t>у причитающееся вознаграждение и возмещать расходы, связанные с оказанием услуг</w:t>
      </w:r>
      <w:r w:rsidR="008A0412" w:rsidRPr="009629F4">
        <w:rPr>
          <w:rFonts w:ascii="Arial" w:eastAsia="Times New Roman" w:hAnsi="Arial" w:cs="Arial"/>
          <w:snapToGrid w:val="0"/>
          <w:lang w:eastAsia="ru-RU"/>
        </w:rPr>
        <w:t xml:space="preserve"> (выполнением работ) во</w:t>
      </w:r>
      <w:r w:rsidR="00C04DAA" w:rsidRPr="009629F4">
        <w:rPr>
          <w:rFonts w:ascii="Arial" w:eastAsia="Times New Roman" w:hAnsi="Arial" w:cs="Arial"/>
          <w:snapToGrid w:val="0"/>
          <w:lang w:eastAsia="ru-RU"/>
        </w:rPr>
        <w:t xml:space="preserve"> исполнение Поручения Заказчика</w:t>
      </w:r>
      <w:r w:rsidRPr="009629F4">
        <w:rPr>
          <w:rFonts w:ascii="Arial" w:eastAsia="Times New Roman" w:hAnsi="Arial" w:cs="Arial"/>
          <w:snapToGrid w:val="0"/>
          <w:lang w:eastAsia="ru-RU"/>
        </w:rPr>
        <w:t>.</w:t>
      </w:r>
    </w:p>
    <w:p w14:paraId="7F63E743" w14:textId="5C8EA46D" w:rsidR="00324D7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С</w:t>
      </w:r>
      <w:r w:rsidRPr="009629F4">
        <w:rPr>
          <w:rFonts w:ascii="Arial" w:eastAsia="Times New Roman" w:hAnsi="Arial" w:cs="Arial"/>
          <w:bCs/>
          <w:lang w:eastAsia="ru-RU"/>
        </w:rPr>
        <w:t xml:space="preserve">воевременно предоставить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у</w:t>
      </w:r>
      <w:r w:rsidRPr="009629F4">
        <w:rPr>
          <w:rFonts w:ascii="Arial" w:eastAsia="Times New Roman" w:hAnsi="Arial" w:cs="Arial"/>
          <w:b/>
          <w:lang w:eastAsia="ru-RU"/>
        </w:rPr>
        <w:t xml:space="preserve"> </w:t>
      </w:r>
      <w:r w:rsidRPr="009629F4">
        <w:rPr>
          <w:rFonts w:ascii="Arial" w:eastAsia="Times New Roman" w:hAnsi="Arial" w:cs="Arial"/>
          <w:bCs/>
          <w:lang w:eastAsia="ru-RU"/>
        </w:rPr>
        <w:t xml:space="preserve">полную, точную и достоверную информацию о свойствах груза, об условиях его перевозки и иную информацию, необходимую для исполнения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ом</w:t>
      </w:r>
      <w:r w:rsidRPr="009629F4">
        <w:rPr>
          <w:rFonts w:ascii="Arial" w:eastAsia="Times New Roman" w:hAnsi="Arial" w:cs="Arial"/>
          <w:b/>
          <w:lang w:eastAsia="ru-RU"/>
        </w:rPr>
        <w:t xml:space="preserve"> </w:t>
      </w:r>
      <w:r w:rsidRPr="009629F4">
        <w:rPr>
          <w:rFonts w:ascii="Arial" w:eastAsia="Times New Roman" w:hAnsi="Arial" w:cs="Arial"/>
          <w:bCs/>
          <w:lang w:eastAsia="ru-RU"/>
        </w:rPr>
        <w:t>обязанностей, предусмотренных настоящим Договором</w:t>
      </w:r>
      <w:r w:rsidR="00DD0BA5" w:rsidRPr="009629F4">
        <w:rPr>
          <w:rFonts w:ascii="Arial" w:eastAsia="Times New Roman" w:hAnsi="Arial" w:cs="Arial"/>
          <w:bCs/>
          <w:lang w:eastAsia="ru-RU"/>
        </w:rPr>
        <w:t xml:space="preserve"> (в </w:t>
      </w:r>
      <w:proofErr w:type="spellStart"/>
      <w:r w:rsidR="00DD0BA5" w:rsidRPr="009629F4">
        <w:rPr>
          <w:rFonts w:ascii="Arial" w:eastAsia="Times New Roman" w:hAnsi="Arial" w:cs="Arial"/>
          <w:bCs/>
          <w:lang w:eastAsia="ru-RU"/>
        </w:rPr>
        <w:t>т.ч</w:t>
      </w:r>
      <w:proofErr w:type="spellEnd"/>
      <w:r w:rsidR="00DD0BA5" w:rsidRPr="009629F4">
        <w:rPr>
          <w:rFonts w:ascii="Arial" w:eastAsia="Times New Roman" w:hAnsi="Arial" w:cs="Arial"/>
          <w:bCs/>
          <w:lang w:eastAsia="ru-RU"/>
        </w:rPr>
        <w:t>. снабдить его инструкциями по соответствующей перевозке, хранению груза)</w:t>
      </w:r>
      <w:r w:rsidR="00324D70" w:rsidRPr="009629F4">
        <w:rPr>
          <w:rFonts w:ascii="Arial" w:eastAsia="Times New Roman" w:hAnsi="Arial" w:cs="Arial"/>
          <w:bCs/>
          <w:lang w:eastAsia="ru-RU"/>
        </w:rPr>
        <w:t>.</w:t>
      </w:r>
      <w:r w:rsidRPr="009629F4">
        <w:rPr>
          <w:rFonts w:ascii="Arial" w:eastAsia="Times New Roman" w:hAnsi="Arial" w:cs="Arial"/>
          <w:bCs/>
          <w:lang w:eastAsia="ru-RU"/>
        </w:rPr>
        <w:t xml:space="preserve"> </w:t>
      </w:r>
    </w:p>
    <w:p w14:paraId="7652632E" w14:textId="24E3E39E" w:rsidR="00253A26" w:rsidRPr="009629F4" w:rsidRDefault="00324D70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Cs/>
          <w:lang w:eastAsia="ru-RU"/>
        </w:rPr>
      </w:pPr>
      <w:r w:rsidRPr="009629F4">
        <w:rPr>
          <w:rFonts w:ascii="Arial" w:eastAsia="Times New Roman" w:hAnsi="Arial" w:cs="Arial"/>
          <w:bCs/>
          <w:lang w:eastAsia="ru-RU"/>
        </w:rPr>
        <w:t xml:space="preserve">Самостоятельно и за свой счёт оформлять, получать и представлять в распоряжение </w:t>
      </w:r>
      <w:r w:rsidR="00102A3C" w:rsidRPr="009629F4">
        <w:rPr>
          <w:rFonts w:ascii="Arial" w:eastAsia="Times New Roman" w:hAnsi="Arial" w:cs="Arial"/>
          <w:bCs/>
          <w:lang w:eastAsia="ru-RU"/>
        </w:rPr>
        <w:t>Порт</w:t>
      </w:r>
      <w:r w:rsidRPr="009629F4">
        <w:rPr>
          <w:rFonts w:ascii="Arial" w:eastAsia="Times New Roman" w:hAnsi="Arial" w:cs="Arial"/>
          <w:bCs/>
          <w:lang w:eastAsia="ru-RU"/>
        </w:rPr>
        <w:t>а в любом случае н</w:t>
      </w:r>
      <w:r w:rsidR="00253A26" w:rsidRPr="009629F4">
        <w:rPr>
          <w:rFonts w:ascii="Arial" w:eastAsia="Times New Roman" w:hAnsi="Arial" w:cs="Arial"/>
          <w:bCs/>
          <w:lang w:eastAsia="ru-RU"/>
        </w:rPr>
        <w:t>е позднее фактической погрузки груза</w:t>
      </w:r>
      <w:r w:rsidRPr="009629F4">
        <w:rPr>
          <w:rFonts w:ascii="Arial" w:eastAsia="Times New Roman" w:hAnsi="Arial" w:cs="Arial"/>
          <w:bCs/>
          <w:lang w:eastAsia="ru-RU"/>
        </w:rPr>
        <w:t xml:space="preserve"> </w:t>
      </w:r>
      <w:r w:rsidR="00102A3C" w:rsidRPr="009629F4">
        <w:rPr>
          <w:rFonts w:ascii="Arial" w:eastAsia="Times New Roman" w:hAnsi="Arial" w:cs="Arial"/>
          <w:bCs/>
          <w:lang w:eastAsia="ru-RU"/>
        </w:rPr>
        <w:t>Заказчик</w:t>
      </w:r>
      <w:r w:rsidRPr="009629F4">
        <w:rPr>
          <w:rFonts w:ascii="Arial" w:eastAsia="Times New Roman" w:hAnsi="Arial" w:cs="Arial"/>
          <w:bCs/>
          <w:lang w:eastAsia="ru-RU"/>
        </w:rPr>
        <w:t xml:space="preserve">а на транспортное средство для перевозки груза по заявленному маршруту разрешительные и сопроводительные документы на груз, такие как, но не ограничиваясь, ветеринарные, карантинные, разрешительные, таможенные и иные свидетельства и сертификаты (иные документы), подтверждающие безопасность и чистоту (ветеринарную, карантинную, санитарную, противопожарную, химическую, биологическую, бактериологическую и т.д.) груза </w:t>
      </w:r>
      <w:r w:rsidR="00102A3C" w:rsidRPr="009629F4">
        <w:rPr>
          <w:rFonts w:ascii="Arial" w:eastAsia="Times New Roman" w:hAnsi="Arial" w:cs="Arial"/>
          <w:bCs/>
          <w:lang w:eastAsia="ru-RU"/>
        </w:rPr>
        <w:t>Заказчик</w:t>
      </w:r>
      <w:r w:rsidRPr="009629F4">
        <w:rPr>
          <w:rFonts w:ascii="Arial" w:eastAsia="Times New Roman" w:hAnsi="Arial" w:cs="Arial"/>
          <w:bCs/>
          <w:lang w:eastAsia="ru-RU"/>
        </w:rPr>
        <w:t xml:space="preserve">а, а также иные документы, подтверждающие возможность безопасной перевозки груза </w:t>
      </w:r>
      <w:r w:rsidR="00102A3C" w:rsidRPr="009629F4">
        <w:rPr>
          <w:rFonts w:ascii="Arial" w:eastAsia="Times New Roman" w:hAnsi="Arial" w:cs="Arial"/>
          <w:bCs/>
          <w:lang w:eastAsia="ru-RU"/>
        </w:rPr>
        <w:t>Заказчик</w:t>
      </w:r>
      <w:r w:rsidRPr="009629F4">
        <w:rPr>
          <w:rFonts w:ascii="Arial" w:eastAsia="Times New Roman" w:hAnsi="Arial" w:cs="Arial"/>
          <w:bCs/>
          <w:lang w:eastAsia="ru-RU"/>
        </w:rPr>
        <w:t>а различными видами транспорта, если такое требование о представлении иных документов установлено перевозчиком или нормативным актом.</w:t>
      </w:r>
    </w:p>
    <w:p w14:paraId="71B56D6D" w14:textId="2071151D" w:rsidR="000228B0" w:rsidRPr="009629F4" w:rsidRDefault="00102A3C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Cs/>
          <w:lang w:eastAsia="ru-RU"/>
        </w:rPr>
      </w:pPr>
      <w:r w:rsidRPr="009629F4">
        <w:rPr>
          <w:rFonts w:ascii="Arial" w:eastAsia="Times New Roman" w:hAnsi="Arial" w:cs="Arial"/>
          <w:bCs/>
          <w:lang w:eastAsia="ru-RU"/>
        </w:rPr>
        <w:t>Заказчик</w:t>
      </w:r>
      <w:r w:rsidR="00253A26" w:rsidRPr="009629F4">
        <w:rPr>
          <w:rFonts w:ascii="Arial" w:eastAsia="Times New Roman" w:hAnsi="Arial" w:cs="Arial"/>
          <w:bCs/>
          <w:lang w:eastAsia="ru-RU"/>
        </w:rPr>
        <w:t xml:space="preserve"> обязан полностью возместить </w:t>
      </w:r>
      <w:r w:rsidRPr="009629F4">
        <w:rPr>
          <w:rFonts w:ascii="Arial" w:eastAsia="Times New Roman" w:hAnsi="Arial" w:cs="Arial"/>
          <w:bCs/>
          <w:lang w:eastAsia="ru-RU"/>
        </w:rPr>
        <w:t>Порт</w:t>
      </w:r>
      <w:r w:rsidR="00253A26" w:rsidRPr="009629F4">
        <w:rPr>
          <w:rFonts w:ascii="Arial" w:eastAsia="Times New Roman" w:hAnsi="Arial" w:cs="Arial"/>
          <w:bCs/>
          <w:lang w:eastAsia="ru-RU"/>
        </w:rPr>
        <w:t xml:space="preserve">у его фактически понесенные и документально подтвержденные  штрафные санкции, расходы, затраты и убытки, связанные со штрафами, задержанием, удержанием, помещением на ответственное хранение, изъятием, арестом, изоляцией, уничтожением, приобщением в качестве доказательств, санкциями и иными действиями в отношении груза и (или) контейнера с грузом, перевозимого (экспедируемого) </w:t>
      </w:r>
      <w:r w:rsidRPr="009629F4">
        <w:rPr>
          <w:rFonts w:ascii="Arial" w:eastAsia="Times New Roman" w:hAnsi="Arial" w:cs="Arial"/>
          <w:bCs/>
          <w:lang w:eastAsia="ru-RU"/>
        </w:rPr>
        <w:t>Порт</w:t>
      </w:r>
      <w:r w:rsidR="00253A26" w:rsidRPr="009629F4">
        <w:rPr>
          <w:rFonts w:ascii="Arial" w:eastAsia="Times New Roman" w:hAnsi="Arial" w:cs="Arial"/>
          <w:bCs/>
          <w:lang w:eastAsia="ru-RU"/>
        </w:rPr>
        <w:t xml:space="preserve">ом по поручению </w:t>
      </w:r>
      <w:r w:rsidRPr="009629F4">
        <w:rPr>
          <w:rFonts w:ascii="Arial" w:eastAsia="Times New Roman" w:hAnsi="Arial" w:cs="Arial"/>
          <w:bCs/>
          <w:lang w:eastAsia="ru-RU"/>
        </w:rPr>
        <w:t>Заказчик</w:t>
      </w:r>
      <w:r w:rsidR="00253A26" w:rsidRPr="009629F4">
        <w:rPr>
          <w:rFonts w:ascii="Arial" w:eastAsia="Times New Roman" w:hAnsi="Arial" w:cs="Arial"/>
          <w:bCs/>
          <w:lang w:eastAsia="ru-RU"/>
        </w:rPr>
        <w:t xml:space="preserve">а, транспортного средства, которое перевозило контейнер с грузом </w:t>
      </w:r>
      <w:r w:rsidRPr="009629F4">
        <w:rPr>
          <w:rFonts w:ascii="Arial" w:eastAsia="Times New Roman" w:hAnsi="Arial" w:cs="Arial"/>
          <w:bCs/>
          <w:lang w:eastAsia="ru-RU"/>
        </w:rPr>
        <w:t>Заказчик</w:t>
      </w:r>
      <w:r w:rsidR="00253A26" w:rsidRPr="009629F4">
        <w:rPr>
          <w:rFonts w:ascii="Arial" w:eastAsia="Times New Roman" w:hAnsi="Arial" w:cs="Arial"/>
          <w:bCs/>
          <w:lang w:eastAsia="ru-RU"/>
        </w:rPr>
        <w:t xml:space="preserve">а, по решению федеральных, государственных, правоохранительных и муниципальных органов или суда по причине неправильного, неполного, неточного оформления, отсутствия или непредставления </w:t>
      </w:r>
      <w:r w:rsidRPr="009629F4">
        <w:rPr>
          <w:rFonts w:ascii="Arial" w:eastAsia="Times New Roman" w:hAnsi="Arial" w:cs="Arial"/>
          <w:bCs/>
          <w:lang w:eastAsia="ru-RU"/>
        </w:rPr>
        <w:t>Заказчик</w:t>
      </w:r>
      <w:r w:rsidR="00253A26" w:rsidRPr="009629F4">
        <w:rPr>
          <w:rFonts w:ascii="Arial" w:eastAsia="Times New Roman" w:hAnsi="Arial" w:cs="Arial"/>
          <w:bCs/>
          <w:lang w:eastAsia="ru-RU"/>
        </w:rPr>
        <w:t xml:space="preserve">ом документов, указанных в настоящем пункте, а равно при отказе перевозчика в перевозке груза по причине непредставления (в том числе, неправильного оформления) </w:t>
      </w:r>
      <w:r w:rsidRPr="009629F4">
        <w:rPr>
          <w:rFonts w:ascii="Arial" w:eastAsia="Times New Roman" w:hAnsi="Arial" w:cs="Arial"/>
          <w:bCs/>
          <w:lang w:eastAsia="ru-RU"/>
        </w:rPr>
        <w:t>Заказчик</w:t>
      </w:r>
      <w:r w:rsidR="00253A26" w:rsidRPr="009629F4">
        <w:rPr>
          <w:rFonts w:ascii="Arial" w:eastAsia="Times New Roman" w:hAnsi="Arial" w:cs="Arial"/>
          <w:bCs/>
          <w:lang w:eastAsia="ru-RU"/>
        </w:rPr>
        <w:t xml:space="preserve">ом перевозчику и (или) </w:t>
      </w:r>
      <w:r w:rsidRPr="009629F4">
        <w:rPr>
          <w:rFonts w:ascii="Arial" w:eastAsia="Times New Roman" w:hAnsi="Arial" w:cs="Arial"/>
          <w:bCs/>
          <w:lang w:eastAsia="ru-RU"/>
        </w:rPr>
        <w:t>Порт</w:t>
      </w:r>
      <w:r w:rsidR="00253A26" w:rsidRPr="009629F4">
        <w:rPr>
          <w:rFonts w:ascii="Arial" w:eastAsia="Times New Roman" w:hAnsi="Arial" w:cs="Arial"/>
          <w:bCs/>
          <w:lang w:eastAsia="ru-RU"/>
        </w:rPr>
        <w:t xml:space="preserve">у документов, перечисленных в настоящем пункте, а также неправильного крепления, размещения, упаковки груза в контейнере или нарушения норм загрузки контейнера </w:t>
      </w:r>
      <w:r w:rsidRPr="009629F4">
        <w:rPr>
          <w:rFonts w:ascii="Arial" w:eastAsia="Times New Roman" w:hAnsi="Arial" w:cs="Arial"/>
          <w:bCs/>
          <w:lang w:eastAsia="ru-RU"/>
        </w:rPr>
        <w:t>Заказчик</w:t>
      </w:r>
      <w:r w:rsidR="00253A26" w:rsidRPr="009629F4">
        <w:rPr>
          <w:rFonts w:ascii="Arial" w:eastAsia="Times New Roman" w:hAnsi="Arial" w:cs="Arial"/>
          <w:bCs/>
          <w:lang w:eastAsia="ru-RU"/>
        </w:rPr>
        <w:t xml:space="preserve">ом. </w:t>
      </w:r>
    </w:p>
    <w:p w14:paraId="5833DBB1" w14:textId="77777777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Cs/>
          <w:lang w:eastAsia="ru-RU"/>
        </w:rPr>
      </w:pPr>
      <w:r w:rsidRPr="009629F4">
        <w:rPr>
          <w:rFonts w:ascii="Arial" w:eastAsia="Times New Roman" w:hAnsi="Arial" w:cs="Arial"/>
          <w:bCs/>
          <w:lang w:eastAsia="ru-RU"/>
        </w:rPr>
        <w:t xml:space="preserve">В случае самостоятельной организации морской доставки груза в порт, указать в коносаменте в графе </w:t>
      </w:r>
      <w:r w:rsidRPr="009629F4">
        <w:rPr>
          <w:rFonts w:ascii="Arial" w:eastAsia="Times New Roman" w:hAnsi="Arial" w:cs="Arial"/>
          <w:bCs/>
          <w:lang w:val="en-US" w:eastAsia="ru-RU"/>
        </w:rPr>
        <w:t>NOTIFY</w:t>
      </w:r>
      <w:r w:rsidRPr="009629F4">
        <w:rPr>
          <w:rFonts w:ascii="Arial" w:eastAsia="Times New Roman" w:hAnsi="Arial" w:cs="Arial"/>
          <w:bCs/>
          <w:lang w:eastAsia="ru-RU"/>
        </w:rPr>
        <w:t xml:space="preserve"> </w:t>
      </w:r>
      <w:r w:rsidRPr="009629F4">
        <w:rPr>
          <w:rFonts w:ascii="Arial" w:eastAsia="Times New Roman" w:hAnsi="Arial" w:cs="Arial"/>
          <w:bCs/>
          <w:lang w:val="en-US" w:eastAsia="ru-RU"/>
        </w:rPr>
        <w:t>PARTY</w:t>
      </w:r>
      <w:r w:rsidRPr="009629F4">
        <w:rPr>
          <w:rFonts w:ascii="Arial" w:eastAsia="Times New Roman" w:hAnsi="Arial" w:cs="Arial"/>
          <w:bCs/>
          <w:lang w:eastAsia="ru-RU"/>
        </w:rPr>
        <w:t>, если другое не предусмотрено условиями перевозки:</w:t>
      </w:r>
    </w:p>
    <w:p w14:paraId="5880011F" w14:textId="77777777" w:rsidR="000228B0" w:rsidRPr="009629F4" w:rsidRDefault="000228B0" w:rsidP="00977430">
      <w:pPr>
        <w:tabs>
          <w:tab w:val="left" w:pos="851"/>
        </w:tabs>
        <w:spacing w:after="0" w:line="240" w:lineRule="auto"/>
        <w:ind w:firstLine="284"/>
        <w:rPr>
          <w:rFonts w:ascii="Arial" w:eastAsia="Times New Roman" w:hAnsi="Arial" w:cs="Arial"/>
          <w:lang w:val="en-US" w:eastAsia="ru-RU"/>
        </w:rPr>
      </w:pPr>
      <w:r w:rsidRPr="009629F4">
        <w:rPr>
          <w:rFonts w:ascii="Arial" w:eastAsia="Times New Roman" w:hAnsi="Arial" w:cs="Arial"/>
          <w:lang w:val="en-US" w:eastAsia="ru-RU"/>
        </w:rPr>
        <w:t>PUBLIC JOINT-STOCK COMPANY</w:t>
      </w:r>
      <w:r w:rsidRPr="009629F4">
        <w:rPr>
          <w:rFonts w:ascii="Arial" w:eastAsia="Times New Roman" w:hAnsi="Arial" w:cs="Arial"/>
          <w:lang w:val="en-US" w:eastAsia="ru-RU"/>
        </w:rPr>
        <w:br/>
        <w:t>"COMMERCIAL PORT OF VLADIVOSTOK",</w:t>
      </w:r>
      <w:r w:rsidRPr="009629F4">
        <w:rPr>
          <w:rFonts w:ascii="Arial" w:eastAsia="Times New Roman" w:hAnsi="Arial" w:cs="Arial"/>
          <w:lang w:val="en-US" w:eastAsia="ru-RU"/>
        </w:rPr>
        <w:br/>
        <w:t>9, STRELNIKOVA STR., VLADIVOSTOK, RUSSIA</w:t>
      </w:r>
      <w:r w:rsidRPr="009629F4">
        <w:rPr>
          <w:rFonts w:ascii="Arial" w:eastAsia="Times New Roman" w:hAnsi="Arial" w:cs="Arial"/>
          <w:lang w:val="en-US" w:eastAsia="ru-RU"/>
        </w:rPr>
        <w:br/>
        <w:t>TEL +7(423)249-51-60</w:t>
      </w:r>
    </w:p>
    <w:p w14:paraId="41B7EAB6" w14:textId="77777777" w:rsidR="000228B0" w:rsidRPr="009629F4" w:rsidRDefault="000228B0" w:rsidP="00977430">
      <w:pPr>
        <w:tabs>
          <w:tab w:val="left" w:pos="851"/>
        </w:tabs>
        <w:spacing w:after="0" w:line="240" w:lineRule="auto"/>
        <w:ind w:firstLine="284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+7(423)230-23-94</w:t>
      </w:r>
    </w:p>
    <w:p w14:paraId="47B429E6" w14:textId="77777777" w:rsidR="000228B0" w:rsidRPr="009629F4" w:rsidRDefault="004A5539" w:rsidP="00977430">
      <w:pPr>
        <w:tabs>
          <w:tab w:val="left" w:pos="851"/>
        </w:tabs>
        <w:spacing w:after="0" w:line="240" w:lineRule="auto"/>
        <w:ind w:firstLine="284"/>
        <w:rPr>
          <w:rFonts w:ascii="Arial" w:eastAsia="Times New Roman" w:hAnsi="Arial" w:cs="Arial"/>
          <w:lang w:eastAsia="ru-RU"/>
        </w:rPr>
      </w:pPr>
      <w:hyperlink r:id="rId9" w:history="1">
        <w:r w:rsidR="000228B0" w:rsidRPr="009629F4">
          <w:rPr>
            <w:rFonts w:ascii="Arial" w:eastAsia="Times New Roman" w:hAnsi="Arial" w:cs="Arial"/>
            <w:u w:val="single"/>
            <w:lang w:val="en-US" w:eastAsia="ru-RU"/>
          </w:rPr>
          <w:t>log</w:t>
        </w:r>
        <w:r w:rsidR="000228B0" w:rsidRPr="009629F4">
          <w:rPr>
            <w:rFonts w:ascii="Arial" w:eastAsia="Times New Roman" w:hAnsi="Arial" w:cs="Arial"/>
            <w:u w:val="single"/>
            <w:lang w:eastAsia="ru-RU"/>
          </w:rPr>
          <w:t>@fesco.com</w:t>
        </w:r>
      </w:hyperlink>
    </w:p>
    <w:p w14:paraId="65B837F7" w14:textId="10B1641B" w:rsidR="000228B0" w:rsidRPr="009629F4" w:rsidRDefault="000228B0" w:rsidP="00977430">
      <w:pPr>
        <w:tabs>
          <w:tab w:val="left" w:pos="851"/>
        </w:tabs>
        <w:spacing w:after="0" w:line="240" w:lineRule="auto"/>
        <w:ind w:firstLine="284"/>
        <w:jc w:val="both"/>
        <w:rPr>
          <w:rFonts w:ascii="Arial" w:eastAsia="Times New Roman" w:hAnsi="Arial" w:cs="Arial"/>
          <w:bCs/>
          <w:lang w:eastAsia="ru-RU"/>
        </w:rPr>
      </w:pPr>
      <w:r w:rsidRPr="009629F4">
        <w:rPr>
          <w:rFonts w:ascii="Arial" w:eastAsia="Times New Roman" w:hAnsi="Arial" w:cs="Arial"/>
          <w:bCs/>
          <w:lang w:eastAsia="ru-RU"/>
        </w:rPr>
        <w:t xml:space="preserve">Заблаговременно, до начала загрузки груза </w:t>
      </w:r>
      <w:r w:rsidR="00102A3C" w:rsidRPr="009629F4">
        <w:rPr>
          <w:rFonts w:ascii="Arial" w:eastAsia="Times New Roman" w:hAnsi="Arial" w:cs="Arial"/>
          <w:bCs/>
          <w:lang w:eastAsia="ru-RU"/>
        </w:rPr>
        <w:t>Заказчик</w:t>
      </w:r>
      <w:r w:rsidRPr="009629F4">
        <w:rPr>
          <w:rFonts w:ascii="Arial" w:eastAsia="Times New Roman" w:hAnsi="Arial" w:cs="Arial"/>
          <w:bCs/>
          <w:lang w:eastAsia="ru-RU"/>
        </w:rPr>
        <w:t xml:space="preserve">ом (третьими лицами) в контейнер, извещать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bCs/>
          <w:lang w:eastAsia="ru-RU"/>
        </w:rPr>
        <w:t xml:space="preserve"> о недостатках и поломках контейнеров,</w:t>
      </w:r>
      <w:r w:rsidR="00A773C4" w:rsidRPr="009629F4">
        <w:rPr>
          <w:rFonts w:ascii="Arial" w:eastAsia="Times New Roman" w:hAnsi="Arial" w:cs="Arial"/>
          <w:bCs/>
          <w:lang w:eastAsia="ru-RU"/>
        </w:rPr>
        <w:t xml:space="preserve"> </w:t>
      </w:r>
      <w:r w:rsidR="000319F9" w:rsidRPr="009629F4">
        <w:rPr>
          <w:rFonts w:ascii="Arial" w:eastAsia="Times New Roman" w:hAnsi="Arial" w:cs="Arial"/>
          <w:bCs/>
          <w:lang w:eastAsia="ru-RU"/>
        </w:rPr>
        <w:t>используемых под</w:t>
      </w:r>
      <w:r w:rsidR="00A773C4" w:rsidRPr="009629F4">
        <w:rPr>
          <w:rFonts w:ascii="Arial" w:eastAsia="Times New Roman" w:hAnsi="Arial" w:cs="Arial"/>
          <w:bCs/>
          <w:lang w:eastAsia="ru-RU"/>
        </w:rPr>
        <w:t xml:space="preserve"> загрузку грузов, </w:t>
      </w:r>
      <w:r w:rsidRPr="009629F4">
        <w:rPr>
          <w:rFonts w:ascii="Arial" w:eastAsia="Times New Roman" w:hAnsi="Arial" w:cs="Arial"/>
          <w:bCs/>
          <w:lang w:eastAsia="ru-RU"/>
        </w:rPr>
        <w:t>а также о необходимости их комиссионного осмотра и/или о необходимости их ремонта.</w:t>
      </w:r>
    </w:p>
    <w:p w14:paraId="6747EFA5" w14:textId="55DC25B9" w:rsidR="000228B0" w:rsidRPr="009629F4" w:rsidRDefault="000228B0" w:rsidP="00977430">
      <w:pPr>
        <w:tabs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bCs/>
          <w:lang w:eastAsia="ru-RU"/>
        </w:rPr>
        <w:t xml:space="preserve">В случае, если груз помещен </w:t>
      </w:r>
      <w:r w:rsidR="00102A3C" w:rsidRPr="009629F4">
        <w:rPr>
          <w:rFonts w:ascii="Arial" w:eastAsia="Times New Roman" w:hAnsi="Arial" w:cs="Arial"/>
          <w:bCs/>
          <w:lang w:eastAsia="ru-RU"/>
        </w:rPr>
        <w:t>Заказчик</w:t>
      </w:r>
      <w:r w:rsidRPr="009629F4">
        <w:rPr>
          <w:rFonts w:ascii="Arial" w:eastAsia="Times New Roman" w:hAnsi="Arial" w:cs="Arial"/>
          <w:bCs/>
          <w:lang w:eastAsia="ru-RU"/>
        </w:rPr>
        <w:t xml:space="preserve">ом в неисправный контейнер, все убытки, возникшие в результате этого, относятся на </w:t>
      </w:r>
      <w:r w:rsidR="00102A3C" w:rsidRPr="009629F4">
        <w:rPr>
          <w:rFonts w:ascii="Arial" w:eastAsia="Times New Roman" w:hAnsi="Arial" w:cs="Arial"/>
          <w:bCs/>
          <w:lang w:eastAsia="ru-RU"/>
        </w:rPr>
        <w:t>Заказчик</w:t>
      </w:r>
      <w:r w:rsidRPr="009629F4">
        <w:rPr>
          <w:rFonts w:ascii="Arial" w:eastAsia="Times New Roman" w:hAnsi="Arial" w:cs="Arial"/>
          <w:bCs/>
          <w:lang w:eastAsia="ru-RU"/>
        </w:rPr>
        <w:t>а.</w:t>
      </w:r>
    </w:p>
    <w:p w14:paraId="4DC182E1" w14:textId="79A01893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случае обнаружения пропажи или порчи контейнера и/или груза, незамедлительно известить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а, организовать осмотр и документальное фиксирование пропажи (порчи) контейнера или груза уполномоченными органами, независимым сюрвейером или представителем ТПП.</w:t>
      </w:r>
    </w:p>
    <w:p w14:paraId="13C6C7D5" w14:textId="0DDBAE99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lastRenderedPageBreak/>
        <w:t xml:space="preserve">Производить загрузку крупнотоннажных контейнеров в соответствии с весовыми ограничениями и условиями, согласованными с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ом.</w:t>
      </w:r>
    </w:p>
    <w:p w14:paraId="4BED04E7" w14:textId="5A2432DD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Закрепить</w:t>
      </w:r>
      <w:r w:rsidR="00D92A1B" w:rsidRPr="009629F4">
        <w:rPr>
          <w:rFonts w:ascii="Arial" w:eastAsia="Times New Roman" w:hAnsi="Arial" w:cs="Arial"/>
          <w:lang w:eastAsia="ru-RU"/>
        </w:rPr>
        <w:t>/разместить</w:t>
      </w:r>
      <w:r w:rsidRPr="009629F4">
        <w:rPr>
          <w:rFonts w:ascii="Arial" w:eastAsia="Times New Roman" w:hAnsi="Arial" w:cs="Arial"/>
          <w:lang w:eastAsia="ru-RU"/>
        </w:rPr>
        <w:t xml:space="preserve"> груз в контейнере в соответствии с требованиями технических условий и иными обязательными требованиями, действующими на транспорте. Упаковка и маркировка груза должна соответствовать требованиям действующих </w:t>
      </w:r>
      <w:r w:rsidR="00D92A1B" w:rsidRPr="009629F4">
        <w:rPr>
          <w:rFonts w:ascii="Arial" w:eastAsia="Times New Roman" w:hAnsi="Arial" w:cs="Arial"/>
          <w:lang w:eastAsia="ru-RU"/>
        </w:rPr>
        <w:t xml:space="preserve">нормативно-правовых актов, </w:t>
      </w:r>
      <w:r w:rsidRPr="009629F4">
        <w:rPr>
          <w:rFonts w:ascii="Arial" w:eastAsia="Times New Roman" w:hAnsi="Arial" w:cs="Arial"/>
          <w:lang w:eastAsia="ru-RU"/>
        </w:rPr>
        <w:t xml:space="preserve">ГОСТов и обеспечивать сохранность груза в процессе его транспортировки, хранения и перевалки. </w:t>
      </w:r>
    </w:p>
    <w:p w14:paraId="5EE1F98B" w14:textId="39C0298B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случае наличия специальных требований перевозчика к укладке, сепарированию и креплению груза, своевременно снабдить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необходимым количеством крепежного и сепарационного материала требуемого качества либо возместить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у расходы на их приобретение.</w:t>
      </w:r>
    </w:p>
    <w:p w14:paraId="1E2F2B5B" w14:textId="77777777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Предоставлять к отправке груз в надлежащем состоянии, в полном соответствии с описанием в сопроводительных документах, а также в надлежащей таре и упаковке, обеспечивающей дальнейшую транспортировку и сохранность груза и соответствующей требованиям государственных стандартов и нормативных актов, регламентирующих перевозку конкретного груза или требованиям и правилам перевозчика, и обеспечивающих безопасность движения и эксплуатации транспорта.</w:t>
      </w:r>
    </w:p>
    <w:p w14:paraId="129EFE14" w14:textId="77777777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Нести ответственность за несоответствие </w:t>
      </w:r>
      <w:proofErr w:type="spellStart"/>
      <w:r w:rsidRPr="009629F4">
        <w:rPr>
          <w:rFonts w:ascii="Arial" w:eastAsia="Times New Roman" w:hAnsi="Arial" w:cs="Arial"/>
          <w:lang w:eastAsia="ru-RU"/>
        </w:rPr>
        <w:t>внутритарной</w:t>
      </w:r>
      <w:proofErr w:type="spellEnd"/>
      <w:r w:rsidRPr="009629F4">
        <w:rPr>
          <w:rFonts w:ascii="Arial" w:eastAsia="Times New Roman" w:hAnsi="Arial" w:cs="Arial"/>
          <w:lang w:eastAsia="ru-RU"/>
        </w:rPr>
        <w:t xml:space="preserve"> комплектности, сортности, качества груза, количества мест и веса груза, фактически погруженного в контейнер, данным, заявленным в сопроводительных документах.</w:t>
      </w:r>
    </w:p>
    <w:p w14:paraId="78860BB2" w14:textId="4314207B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случае перевозки груза в рефрижераторном контейнере подготовить груз к перевозке таким образом, чтобы внутренняя температура груза была не выше заявленной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ом температуры перевозки. Обеспечить сохранность и надлежащее техническое состояние рефрижераторных установок и корпусов контейнера.</w:t>
      </w:r>
    </w:p>
    <w:p w14:paraId="497BA1FA" w14:textId="7E174B51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Выгрузить груз из контейнера и не позднее семи суток со дня забора контейнера со станции назначения возвратить порожний контейнер в указанный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ом сток, незамедлительно известить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а о возврате контейнера с приложением подтверждающих документов. </w:t>
      </w:r>
    </w:p>
    <w:p w14:paraId="2701C678" w14:textId="0A109AD3" w:rsidR="000228B0" w:rsidRPr="009629F4" w:rsidRDefault="000228B0" w:rsidP="00977430">
      <w:pPr>
        <w:tabs>
          <w:tab w:val="left" w:pos="709"/>
          <w:tab w:val="left" w:pos="993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После выгрузки груза произвести очистку контейнера от мусора. Под мусором понимаются любые остатки тары и</w:t>
      </w:r>
      <w:r w:rsidR="00432D1B" w:rsidRPr="009629F4">
        <w:rPr>
          <w:rFonts w:ascii="Arial" w:eastAsia="Times New Roman" w:hAnsi="Arial" w:cs="Arial"/>
          <w:lang w:eastAsia="ru-RU"/>
        </w:rPr>
        <w:t>/или</w:t>
      </w:r>
      <w:r w:rsidRPr="009629F4">
        <w:rPr>
          <w:rFonts w:ascii="Arial" w:eastAsia="Times New Roman" w:hAnsi="Arial" w:cs="Arial"/>
          <w:lang w:eastAsia="ru-RU"/>
        </w:rPr>
        <w:t xml:space="preserve"> упаковки, остатки</w:t>
      </w:r>
      <w:r w:rsidR="00432D1B" w:rsidRPr="009629F4">
        <w:rPr>
          <w:rFonts w:ascii="Arial" w:eastAsia="Times New Roman" w:hAnsi="Arial" w:cs="Arial"/>
          <w:lang w:eastAsia="ru-RU"/>
        </w:rPr>
        <w:t>/следы</w:t>
      </w:r>
      <w:r w:rsidRPr="009629F4">
        <w:rPr>
          <w:rFonts w:ascii="Arial" w:eastAsia="Times New Roman" w:hAnsi="Arial" w:cs="Arial"/>
          <w:lang w:eastAsia="ru-RU"/>
        </w:rPr>
        <w:t xml:space="preserve"> перевозимого груза</w:t>
      </w:r>
      <w:r w:rsidR="00432D1B" w:rsidRPr="009629F4">
        <w:rPr>
          <w:rFonts w:ascii="Arial" w:eastAsia="Times New Roman" w:hAnsi="Arial" w:cs="Arial"/>
          <w:lang w:eastAsia="ru-RU"/>
        </w:rPr>
        <w:t>, в том числе специфический запах</w:t>
      </w:r>
      <w:r w:rsidRPr="009629F4">
        <w:rPr>
          <w:rFonts w:ascii="Arial" w:eastAsia="Times New Roman" w:hAnsi="Arial" w:cs="Arial"/>
          <w:lang w:eastAsia="ru-RU"/>
        </w:rPr>
        <w:t>.</w:t>
      </w:r>
      <w:r w:rsidR="00432D1B" w:rsidRPr="009629F4">
        <w:rPr>
          <w:rFonts w:ascii="Arial" w:eastAsia="Times New Roman" w:hAnsi="Arial" w:cs="Arial"/>
          <w:lang w:eastAsia="ru-RU"/>
        </w:rPr>
        <w:t xml:space="preserve"> </w:t>
      </w:r>
    </w:p>
    <w:p w14:paraId="0A27AA7C" w14:textId="5EB164B9" w:rsidR="000228B0" w:rsidRPr="009629F4" w:rsidRDefault="000228B0" w:rsidP="00977430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Сообщать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у по электронной почте в течение 48 часов о произведенной отгрузке </w:t>
      </w:r>
      <w:r w:rsidR="00A773C4" w:rsidRPr="009629F4">
        <w:rPr>
          <w:rFonts w:ascii="Arial" w:eastAsia="Times New Roman" w:hAnsi="Arial" w:cs="Arial"/>
          <w:lang w:eastAsia="ru-RU"/>
        </w:rPr>
        <w:t xml:space="preserve">груза </w:t>
      </w:r>
      <w:r w:rsidRPr="009629F4">
        <w:rPr>
          <w:rFonts w:ascii="Arial" w:eastAsia="Times New Roman" w:hAnsi="Arial" w:cs="Arial"/>
          <w:lang w:eastAsia="ru-RU"/>
        </w:rPr>
        <w:t xml:space="preserve">в его адрес с указанием соответствующих данных (коносамента, накладной, веса, количества груза и т.д.). </w:t>
      </w:r>
    </w:p>
    <w:p w14:paraId="2EC41610" w14:textId="6DAF059F" w:rsidR="000228B0" w:rsidRPr="009629F4" w:rsidRDefault="000228B0" w:rsidP="00977430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случае отказа от перевозки предупредить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об отказе не позднее чем за 24 часа до назначенного срока. При этом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возвращает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у по его письму, подписанному уполномоченным представителем, сумму произведенной оплаты по согласованной ставке за вычетом из нее причитающихся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у средств за фактически выполненные работы</w:t>
      </w:r>
      <w:r w:rsidR="002E77F2" w:rsidRPr="009629F4">
        <w:rPr>
          <w:rFonts w:ascii="Arial" w:eastAsia="Times New Roman" w:hAnsi="Arial" w:cs="Arial"/>
          <w:lang w:eastAsia="ru-RU"/>
        </w:rPr>
        <w:t xml:space="preserve"> (оказанные услуги)</w:t>
      </w:r>
      <w:r w:rsidRPr="009629F4">
        <w:rPr>
          <w:rFonts w:ascii="Arial" w:eastAsia="Times New Roman" w:hAnsi="Arial" w:cs="Arial"/>
          <w:lang w:eastAsia="ru-RU"/>
        </w:rPr>
        <w:t xml:space="preserve">. </w:t>
      </w:r>
    </w:p>
    <w:p w14:paraId="74EE34DF" w14:textId="6BA44A4F" w:rsidR="00912B4E" w:rsidRPr="009629F4" w:rsidRDefault="000228B0" w:rsidP="00977430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На основании выставленного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ом счета-фактуры, с приложением акта выполненных работ (оказанных услуг) и соответствующих подтверждающих документов, в течение 5 (пяти) банковских дней с момента выставления, возместить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у все понесенные им расходы, убытки, штрафные санкции, связанные с исполнением Поручения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а, и (или) возникшие по вине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а.</w:t>
      </w:r>
    </w:p>
    <w:p w14:paraId="5922BEFF" w14:textId="6A5C3807" w:rsidR="00912B4E" w:rsidRPr="009629F4" w:rsidRDefault="001200A6" w:rsidP="00977430">
      <w:pPr>
        <w:numPr>
          <w:ilvl w:val="2"/>
          <w:numId w:val="1"/>
        </w:numPr>
        <w:tabs>
          <w:tab w:val="left" w:pos="709"/>
          <w:tab w:val="left" w:pos="993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случае отказа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</w:t>
      </w:r>
      <w:r w:rsidR="00912B4E" w:rsidRPr="009629F4">
        <w:rPr>
          <w:rFonts w:ascii="Arial" w:eastAsia="Times New Roman" w:hAnsi="Arial" w:cs="Arial"/>
          <w:lang w:eastAsia="ru-RU"/>
        </w:rPr>
        <w:t xml:space="preserve"> от перевозки после фактической погрузки контейнера с грузом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912B4E" w:rsidRPr="009629F4">
        <w:rPr>
          <w:rFonts w:ascii="Arial" w:eastAsia="Times New Roman" w:hAnsi="Arial" w:cs="Arial"/>
          <w:lang w:eastAsia="ru-RU"/>
        </w:rPr>
        <w:t xml:space="preserve">а на транспортное средство,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912B4E" w:rsidRPr="009629F4">
        <w:rPr>
          <w:rFonts w:ascii="Arial" w:eastAsia="Times New Roman" w:hAnsi="Arial" w:cs="Arial"/>
          <w:lang w:eastAsia="ru-RU"/>
        </w:rPr>
        <w:t xml:space="preserve"> </w:t>
      </w:r>
      <w:r w:rsidR="003E0A87" w:rsidRPr="009629F4">
        <w:rPr>
          <w:rFonts w:ascii="Arial" w:eastAsia="Times New Roman" w:hAnsi="Arial" w:cs="Arial"/>
          <w:lang w:eastAsia="ru-RU"/>
        </w:rPr>
        <w:t>в том числе</w:t>
      </w:r>
      <w:r w:rsidR="00912B4E" w:rsidRPr="009629F4">
        <w:rPr>
          <w:rFonts w:ascii="Arial" w:eastAsia="Times New Roman" w:hAnsi="Arial" w:cs="Arial"/>
          <w:lang w:eastAsia="ru-RU"/>
        </w:rPr>
        <w:t xml:space="preserve"> оплачивает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912B4E" w:rsidRPr="009629F4">
        <w:rPr>
          <w:rFonts w:ascii="Arial" w:eastAsia="Times New Roman" w:hAnsi="Arial" w:cs="Arial"/>
          <w:lang w:eastAsia="ru-RU"/>
        </w:rPr>
        <w:t xml:space="preserve">у провозные платежи по заявленному маршруту перевозки и расходы по выгрузке контейнера с грузом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912B4E" w:rsidRPr="009629F4">
        <w:rPr>
          <w:rFonts w:ascii="Arial" w:eastAsia="Times New Roman" w:hAnsi="Arial" w:cs="Arial"/>
          <w:lang w:eastAsia="ru-RU"/>
        </w:rPr>
        <w:t xml:space="preserve">а с транспортного средства. Под отказом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912B4E" w:rsidRPr="009629F4">
        <w:rPr>
          <w:rFonts w:ascii="Arial" w:eastAsia="Times New Roman" w:hAnsi="Arial" w:cs="Arial"/>
          <w:lang w:eastAsia="ru-RU"/>
        </w:rPr>
        <w:t xml:space="preserve">а от перевозки понимается также задержание, удержание, помещение на ответственное хранение, изъятие, арест, изоляция, уничтожение, приобщение в качестве доказательств, санкции и иные действия в отношении груза, перевозимого (экспедируемого)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912B4E" w:rsidRPr="009629F4">
        <w:rPr>
          <w:rFonts w:ascii="Arial" w:eastAsia="Times New Roman" w:hAnsi="Arial" w:cs="Arial"/>
          <w:lang w:eastAsia="ru-RU"/>
        </w:rPr>
        <w:t xml:space="preserve">ом по поручению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912B4E" w:rsidRPr="009629F4">
        <w:rPr>
          <w:rFonts w:ascii="Arial" w:eastAsia="Times New Roman" w:hAnsi="Arial" w:cs="Arial"/>
          <w:lang w:eastAsia="ru-RU"/>
        </w:rPr>
        <w:t xml:space="preserve">а, по решению федеральных, государственных, правоохранительных и муниципальных органов или суда, а равно отказ перевозчика в перевозке груза по причине непредставления (в том числе, неправильного оформления)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912B4E" w:rsidRPr="009629F4">
        <w:rPr>
          <w:rFonts w:ascii="Arial" w:eastAsia="Times New Roman" w:hAnsi="Arial" w:cs="Arial"/>
          <w:lang w:eastAsia="ru-RU"/>
        </w:rPr>
        <w:t xml:space="preserve">ом перевозчику и (или)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912B4E" w:rsidRPr="009629F4">
        <w:rPr>
          <w:rFonts w:ascii="Arial" w:eastAsia="Times New Roman" w:hAnsi="Arial" w:cs="Arial"/>
          <w:lang w:eastAsia="ru-RU"/>
        </w:rPr>
        <w:t xml:space="preserve">у документов, перечисленных в пункте </w:t>
      </w:r>
      <w:r w:rsidR="00324D70" w:rsidRPr="009629F4">
        <w:rPr>
          <w:rFonts w:ascii="Arial" w:eastAsia="Times New Roman" w:hAnsi="Arial" w:cs="Arial"/>
          <w:lang w:eastAsia="ru-RU"/>
        </w:rPr>
        <w:t>2.3.4</w:t>
      </w:r>
      <w:r w:rsidR="00912B4E" w:rsidRPr="009629F4">
        <w:rPr>
          <w:rFonts w:ascii="Arial" w:eastAsia="Times New Roman" w:hAnsi="Arial" w:cs="Arial"/>
          <w:lang w:eastAsia="ru-RU"/>
        </w:rPr>
        <w:t xml:space="preserve">. настоящего Договора, а также неправильного крепления, </w:t>
      </w:r>
      <w:r w:rsidR="00912B4E" w:rsidRPr="009629F4">
        <w:rPr>
          <w:rFonts w:ascii="Arial" w:eastAsia="Times New Roman" w:hAnsi="Arial" w:cs="Arial"/>
          <w:lang w:eastAsia="ru-RU"/>
        </w:rPr>
        <w:lastRenderedPageBreak/>
        <w:t xml:space="preserve">размещения, упаковки груза в контейнере. Под отказом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912B4E" w:rsidRPr="009629F4">
        <w:rPr>
          <w:rFonts w:ascii="Arial" w:eastAsia="Times New Roman" w:hAnsi="Arial" w:cs="Arial"/>
          <w:lang w:eastAsia="ru-RU"/>
        </w:rPr>
        <w:t>а от перевозки понимается также отказ грузополучателя получать (принимать) груз или отсутствие грузополучателя в пункте назначения.</w:t>
      </w:r>
    </w:p>
    <w:p w14:paraId="37BE101C" w14:textId="2EB9734C" w:rsidR="009C3B05" w:rsidRPr="009629F4" w:rsidRDefault="000228B0" w:rsidP="00977430">
      <w:pPr>
        <w:numPr>
          <w:ilvl w:val="2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 По прибытии в порт железнодорожным транспортом вагонов, контейнеров с грузами, входящими в перечень, утвержденный Приказом МПС РФ от 04.03.2019г. №70, следующих под постоянным или сменным сопров</w:t>
      </w:r>
      <w:r w:rsidR="00432D1B" w:rsidRPr="009629F4">
        <w:rPr>
          <w:rFonts w:ascii="Arial" w:eastAsia="Times New Roman" w:hAnsi="Arial" w:cs="Arial"/>
          <w:lang w:eastAsia="ru-RU"/>
        </w:rPr>
        <w:t>ождением и охраной в адрес ПАО «ВМТП»</w:t>
      </w:r>
      <w:r w:rsidRPr="009629F4">
        <w:rPr>
          <w:rFonts w:ascii="Arial" w:eastAsia="Times New Roman" w:hAnsi="Arial" w:cs="Arial"/>
          <w:lang w:eastAsia="ru-RU"/>
        </w:rPr>
        <w:t xml:space="preserve">,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 возмещает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у все расходы, связанные с приёмом таких вагонов, контейнеров в соответствии с заключённым между грузоотправителем/грузополучателем и ФГП ВО ЖДТ России договором на охрану вагонов, контейнеров с грузами на путях необщего пользования с оформлением соответствующих документов.</w:t>
      </w:r>
    </w:p>
    <w:p w14:paraId="3924A745" w14:textId="56C66A58" w:rsidR="009C3B05" w:rsidRPr="009629F4" w:rsidRDefault="009C3B05" w:rsidP="00977430">
      <w:pPr>
        <w:numPr>
          <w:ilvl w:val="2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Заказчик обязуется прямо или косвенно не </w:t>
      </w:r>
      <w:r w:rsidR="00830BBD" w:rsidRPr="009629F4">
        <w:rPr>
          <w:rFonts w:ascii="Arial" w:eastAsia="Times New Roman" w:hAnsi="Arial" w:cs="Arial"/>
          <w:lang w:eastAsia="ru-RU"/>
        </w:rPr>
        <w:t>предъявлять к экспедированию</w:t>
      </w:r>
      <w:r w:rsidRPr="009629F4">
        <w:rPr>
          <w:rFonts w:ascii="Arial" w:eastAsia="Times New Roman" w:hAnsi="Arial" w:cs="Arial"/>
          <w:lang w:eastAsia="ru-RU"/>
        </w:rPr>
        <w:t xml:space="preserve"> </w:t>
      </w:r>
      <w:r w:rsidR="00830BBD" w:rsidRPr="009629F4">
        <w:rPr>
          <w:rFonts w:ascii="Arial" w:eastAsia="Times New Roman" w:hAnsi="Arial" w:cs="Arial"/>
          <w:lang w:eastAsia="ru-RU"/>
        </w:rPr>
        <w:t xml:space="preserve">Портом </w:t>
      </w:r>
      <w:r w:rsidRPr="009629F4">
        <w:rPr>
          <w:rFonts w:ascii="Arial" w:eastAsia="Times New Roman" w:hAnsi="Arial" w:cs="Arial"/>
          <w:lang w:eastAsia="ru-RU"/>
        </w:rPr>
        <w:t>любы</w:t>
      </w:r>
      <w:r w:rsidR="00830BBD" w:rsidRPr="009629F4">
        <w:rPr>
          <w:rFonts w:ascii="Arial" w:eastAsia="Times New Roman" w:hAnsi="Arial" w:cs="Arial"/>
          <w:lang w:eastAsia="ru-RU"/>
        </w:rPr>
        <w:t>е грузы</w:t>
      </w:r>
      <w:r w:rsidRPr="009629F4">
        <w:rPr>
          <w:rFonts w:ascii="Arial" w:eastAsia="Times New Roman" w:hAnsi="Arial" w:cs="Arial"/>
          <w:lang w:eastAsia="ru-RU"/>
        </w:rPr>
        <w:t xml:space="preserve"> в адрес любого лица, государства, территории, в отношении которых введены эмбарго или ограничения со стороны органов государственной власти Российской Федерации, за исключением случаев, когда это прямо разрешено</w:t>
      </w:r>
      <w:r w:rsidR="00432D1B" w:rsidRPr="009629F4">
        <w:rPr>
          <w:rFonts w:ascii="Arial" w:eastAsia="Times New Roman" w:hAnsi="Arial" w:cs="Arial"/>
          <w:lang w:eastAsia="ru-RU"/>
        </w:rPr>
        <w:t>.</w:t>
      </w:r>
    </w:p>
    <w:p w14:paraId="79D0C578" w14:textId="62E3F923" w:rsidR="00633092" w:rsidRPr="009629F4" w:rsidRDefault="00633092" w:rsidP="00977430">
      <w:pPr>
        <w:numPr>
          <w:ilvl w:val="2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 </w:t>
      </w:r>
      <w:r w:rsidRPr="009629F4">
        <w:rPr>
          <w:rFonts w:ascii="Arial" w:eastAsia="Calibri" w:hAnsi="Arial" w:cs="Arial"/>
          <w:iCs/>
        </w:rPr>
        <w:t>Стороны согласовали, что Порт не осуществляет экспедирование в отношении контейнеров, содержащих груз: этиловый спирт, и(или) алкогольную и(или) спиртосодержащую продукцию, производство и оборот которых подлежит лицензированию в соответствии с положениями действующего применимого законодательства, в том числе Федерального закона от 22.11.1995 N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и хранение которых предполагается на территории Порта.</w:t>
      </w:r>
    </w:p>
    <w:p w14:paraId="59347A96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В случае выявления факта хранения на территории Порта экспедируемого контейнера с вышеуказанным грузом:</w:t>
      </w:r>
    </w:p>
    <w:p w14:paraId="4D4FBF35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(i) Порт в одностороннем порядке составляет Акт общей формы в ИС ВМТП, копия которого направляется Заказчику через личный кабинет пользователя ИС ВМТП;</w:t>
      </w:r>
    </w:p>
    <w:p w14:paraId="0767319E" w14:textId="4C847DE2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(</w:t>
      </w:r>
      <w:proofErr w:type="spellStart"/>
      <w:r w:rsidRPr="009629F4">
        <w:rPr>
          <w:rFonts w:ascii="Arial" w:eastAsia="Calibri" w:hAnsi="Arial" w:cs="Arial"/>
          <w:iCs/>
        </w:rPr>
        <w:t>ii</w:t>
      </w:r>
      <w:proofErr w:type="spellEnd"/>
      <w:r w:rsidRPr="009629F4">
        <w:rPr>
          <w:rFonts w:ascii="Arial" w:eastAsia="Calibri" w:hAnsi="Arial" w:cs="Arial"/>
          <w:iCs/>
        </w:rPr>
        <w:t xml:space="preserve">) Порт вправе предъявить Заказчику требование об оплате штрафа в размере </w:t>
      </w:r>
      <w:r w:rsidR="001C3018" w:rsidRPr="009629F4">
        <w:rPr>
          <w:rFonts w:ascii="Arial" w:eastAsia="Calibri" w:hAnsi="Arial" w:cs="Arial"/>
          <w:iCs/>
        </w:rPr>
        <w:t xml:space="preserve">500 000 (пятьсот тысяч) </w:t>
      </w:r>
      <w:r w:rsidRPr="009629F4">
        <w:rPr>
          <w:rFonts w:ascii="Arial" w:eastAsia="Calibri" w:hAnsi="Arial" w:cs="Arial"/>
          <w:iCs/>
        </w:rPr>
        <w:t>рублей за каждый выявленный контейнер с таким грузом. Заказчик обязуется оплатить Порту штраф в течение 10 (десяти) календарных дней с даты получения Заказчиком требования Порта. Штраф, полежит оплате независимо от возмещения Порту убытков в порядке и сроки, предусмотренные подпунктом (</w:t>
      </w:r>
      <w:proofErr w:type="spellStart"/>
      <w:r w:rsidRPr="009629F4">
        <w:rPr>
          <w:rFonts w:ascii="Arial" w:eastAsia="Calibri" w:hAnsi="Arial" w:cs="Arial"/>
          <w:iCs/>
        </w:rPr>
        <w:t>iii</w:t>
      </w:r>
      <w:proofErr w:type="spellEnd"/>
      <w:r w:rsidRPr="009629F4">
        <w:rPr>
          <w:rFonts w:ascii="Arial" w:eastAsia="Calibri" w:hAnsi="Arial" w:cs="Arial"/>
          <w:iCs/>
        </w:rPr>
        <w:t>) настоящего пункта;</w:t>
      </w:r>
    </w:p>
    <w:p w14:paraId="6DB4E694" w14:textId="37912472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(</w:t>
      </w:r>
      <w:proofErr w:type="spellStart"/>
      <w:r w:rsidRPr="009629F4">
        <w:rPr>
          <w:rFonts w:ascii="Arial" w:eastAsia="Calibri" w:hAnsi="Arial" w:cs="Arial"/>
          <w:iCs/>
        </w:rPr>
        <w:t>iii</w:t>
      </w:r>
      <w:proofErr w:type="spellEnd"/>
      <w:r w:rsidRPr="009629F4">
        <w:rPr>
          <w:rFonts w:ascii="Arial" w:eastAsia="Calibri" w:hAnsi="Arial" w:cs="Arial"/>
          <w:iCs/>
        </w:rPr>
        <w:t>) Заказчик обязуется возместить Порту суммы штрафов, сборов и иные убытки, в случае возбуждения органами государственного контроля (надзора) дел об административных правонарушениях в связи с хранением на территории Порта контейнера с таким грузом, в течение 10 (десяти) календарных дней с даты получения Заказчиком требования Порта с приложением копий подтверждающих документов.</w:t>
      </w:r>
    </w:p>
    <w:p w14:paraId="4FFE9B99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Заказчик обязуется не позднее чем за 5 (пять) календарных дней до планируемой даты прибытия в Порт (но не позднее чем за 3 (трое) суток до даты погрузки в порту отправления / станции убытия / пункте отправления) экспедируемого Портом контейнера с пивом / пивными напитками / сидром / </w:t>
      </w:r>
      <w:proofErr w:type="spellStart"/>
      <w:r w:rsidRPr="009629F4">
        <w:rPr>
          <w:rFonts w:ascii="Arial" w:eastAsia="Calibri" w:hAnsi="Arial" w:cs="Arial"/>
          <w:iCs/>
        </w:rPr>
        <w:t>пуаре</w:t>
      </w:r>
      <w:proofErr w:type="spellEnd"/>
      <w:r w:rsidRPr="009629F4">
        <w:rPr>
          <w:rFonts w:ascii="Arial" w:eastAsia="Calibri" w:hAnsi="Arial" w:cs="Arial"/>
          <w:iCs/>
        </w:rPr>
        <w:t xml:space="preserve"> / медовухой, ввозимых в Российскую Федерацию в соответствии с правом ЕАЭС и (или) законодательством Российской Федерации о таможенном деле, согласовать с Портом предъявление контейнера с таким грузом к экспедированию с последующим хранением.</w:t>
      </w:r>
    </w:p>
    <w:p w14:paraId="75A422B5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Для рассмотрения Портом запроса о согласовании экспедирования с последующим хранением контейнера с пивом / пивными напитками / сидром / </w:t>
      </w:r>
      <w:proofErr w:type="spellStart"/>
      <w:r w:rsidRPr="009629F4">
        <w:rPr>
          <w:rFonts w:ascii="Arial" w:eastAsia="Calibri" w:hAnsi="Arial" w:cs="Arial"/>
          <w:iCs/>
        </w:rPr>
        <w:t>пуаре</w:t>
      </w:r>
      <w:proofErr w:type="spellEnd"/>
      <w:r w:rsidRPr="009629F4">
        <w:rPr>
          <w:rFonts w:ascii="Arial" w:eastAsia="Calibri" w:hAnsi="Arial" w:cs="Arial"/>
          <w:iCs/>
        </w:rPr>
        <w:t xml:space="preserve"> / медовухой Заказчик обязан предоставить Порту в письменной форме за подписью уполномоченного представителя Заказчика следующие сведения:</w:t>
      </w:r>
    </w:p>
    <w:p w14:paraId="34D469B3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(i) Тип и номер контейнера;</w:t>
      </w:r>
    </w:p>
    <w:p w14:paraId="53E7B9E3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(</w:t>
      </w:r>
      <w:proofErr w:type="spellStart"/>
      <w:r w:rsidRPr="009629F4">
        <w:rPr>
          <w:rFonts w:ascii="Arial" w:eastAsia="Calibri" w:hAnsi="Arial" w:cs="Arial"/>
          <w:iCs/>
        </w:rPr>
        <w:t>ii</w:t>
      </w:r>
      <w:proofErr w:type="spellEnd"/>
      <w:r w:rsidRPr="009629F4">
        <w:rPr>
          <w:rFonts w:ascii="Arial" w:eastAsia="Calibri" w:hAnsi="Arial" w:cs="Arial"/>
          <w:iCs/>
        </w:rPr>
        <w:t xml:space="preserve">) Вид и код пива / пивных напитков / сидра / </w:t>
      </w:r>
      <w:proofErr w:type="spellStart"/>
      <w:r w:rsidRPr="009629F4">
        <w:rPr>
          <w:rFonts w:ascii="Arial" w:eastAsia="Calibri" w:hAnsi="Arial" w:cs="Arial"/>
          <w:iCs/>
        </w:rPr>
        <w:t>пуаре</w:t>
      </w:r>
      <w:proofErr w:type="spellEnd"/>
      <w:r w:rsidRPr="009629F4">
        <w:rPr>
          <w:rFonts w:ascii="Arial" w:eastAsia="Calibri" w:hAnsi="Arial" w:cs="Arial"/>
          <w:iCs/>
        </w:rPr>
        <w:t xml:space="preserve"> / медовухи;</w:t>
      </w:r>
    </w:p>
    <w:p w14:paraId="7BD32CB4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(</w:t>
      </w:r>
      <w:proofErr w:type="spellStart"/>
      <w:r w:rsidRPr="009629F4">
        <w:rPr>
          <w:rFonts w:ascii="Arial" w:eastAsia="Calibri" w:hAnsi="Arial" w:cs="Arial"/>
          <w:iCs/>
        </w:rPr>
        <w:t>iii</w:t>
      </w:r>
      <w:proofErr w:type="spellEnd"/>
      <w:r w:rsidRPr="009629F4">
        <w:rPr>
          <w:rFonts w:ascii="Arial" w:eastAsia="Calibri" w:hAnsi="Arial" w:cs="Arial"/>
          <w:iCs/>
        </w:rPr>
        <w:t>) Сведения о производителе и импортере (наименование лица, ИНН, КПП);</w:t>
      </w:r>
    </w:p>
    <w:p w14:paraId="6F66DD2A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(</w:t>
      </w:r>
      <w:proofErr w:type="spellStart"/>
      <w:r w:rsidRPr="009629F4">
        <w:rPr>
          <w:rFonts w:ascii="Arial" w:eastAsia="Calibri" w:hAnsi="Arial" w:cs="Arial"/>
          <w:iCs/>
        </w:rPr>
        <w:t>iv</w:t>
      </w:r>
      <w:proofErr w:type="spellEnd"/>
      <w:r w:rsidRPr="009629F4">
        <w:rPr>
          <w:rFonts w:ascii="Arial" w:eastAsia="Calibri" w:hAnsi="Arial" w:cs="Arial"/>
          <w:iCs/>
        </w:rPr>
        <w:t xml:space="preserve">) Объем (в литрах/декалитрах) пива / пивных напитков / сидра / </w:t>
      </w:r>
      <w:proofErr w:type="spellStart"/>
      <w:r w:rsidRPr="009629F4">
        <w:rPr>
          <w:rFonts w:ascii="Arial" w:eastAsia="Calibri" w:hAnsi="Arial" w:cs="Arial"/>
          <w:iCs/>
        </w:rPr>
        <w:t>пуаре</w:t>
      </w:r>
      <w:proofErr w:type="spellEnd"/>
      <w:r w:rsidRPr="009629F4">
        <w:rPr>
          <w:rFonts w:ascii="Arial" w:eastAsia="Calibri" w:hAnsi="Arial" w:cs="Arial"/>
          <w:iCs/>
        </w:rPr>
        <w:t xml:space="preserve"> / медовухи в контейнере (по каждому виду и коду продукции отдельно);</w:t>
      </w:r>
    </w:p>
    <w:p w14:paraId="583F8420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(v) Сведения об объемах пива / пивных напитков / сидра / </w:t>
      </w:r>
      <w:proofErr w:type="spellStart"/>
      <w:r w:rsidRPr="009629F4">
        <w:rPr>
          <w:rFonts w:ascii="Arial" w:eastAsia="Calibri" w:hAnsi="Arial" w:cs="Arial"/>
          <w:iCs/>
        </w:rPr>
        <w:t>пуаре</w:t>
      </w:r>
      <w:proofErr w:type="spellEnd"/>
      <w:r w:rsidRPr="009629F4">
        <w:rPr>
          <w:rFonts w:ascii="Arial" w:eastAsia="Calibri" w:hAnsi="Arial" w:cs="Arial"/>
          <w:iCs/>
        </w:rPr>
        <w:t xml:space="preserve"> / медовухи, ввозимых для организаций оптовой торговли, организаций розничной торговли или других организаций.</w:t>
      </w:r>
    </w:p>
    <w:p w14:paraId="17BCA0CF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Заказчик обязуется возместить Порту суммы штрафов, сборов и иные убытки, в случае возбуждения органами государственного контроля (надзора) дел об административных </w:t>
      </w:r>
      <w:r w:rsidRPr="009629F4">
        <w:rPr>
          <w:rFonts w:ascii="Arial" w:eastAsia="Calibri" w:hAnsi="Arial" w:cs="Arial"/>
          <w:iCs/>
        </w:rPr>
        <w:lastRenderedPageBreak/>
        <w:t>правонарушениях в связи с, в течение 10 (десяти) календарных дней с даты получения Заказчиком требования Порта с приложением копий подтверждающих документов.</w:t>
      </w:r>
    </w:p>
    <w:p w14:paraId="3A71EF3B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В случае отсутствия согласования со стороны Порта, Порт вправе отказать в приеме / выгрузке на территорию Порта контейнера с пивом / пивными напитками / сидром / </w:t>
      </w:r>
      <w:proofErr w:type="spellStart"/>
      <w:r w:rsidRPr="009629F4">
        <w:rPr>
          <w:rFonts w:ascii="Arial" w:eastAsia="Calibri" w:hAnsi="Arial" w:cs="Arial"/>
          <w:iCs/>
        </w:rPr>
        <w:t>пуаре</w:t>
      </w:r>
      <w:proofErr w:type="spellEnd"/>
      <w:r w:rsidRPr="009629F4">
        <w:rPr>
          <w:rFonts w:ascii="Arial" w:eastAsia="Calibri" w:hAnsi="Arial" w:cs="Arial"/>
          <w:iCs/>
        </w:rPr>
        <w:t xml:space="preserve"> / медовухой, все риски наступления неблагоприятных последствий такого отказа несет Заказчик.</w:t>
      </w:r>
    </w:p>
    <w:p w14:paraId="3FF36F98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В случае выявления факта хранения на территории Порта контейнера с пивом / пивными напитками / сидром / </w:t>
      </w:r>
      <w:proofErr w:type="spellStart"/>
      <w:r w:rsidRPr="009629F4">
        <w:rPr>
          <w:rFonts w:ascii="Arial" w:eastAsia="Calibri" w:hAnsi="Arial" w:cs="Arial"/>
          <w:iCs/>
        </w:rPr>
        <w:t>пуаре</w:t>
      </w:r>
      <w:proofErr w:type="spellEnd"/>
      <w:r w:rsidRPr="009629F4">
        <w:rPr>
          <w:rFonts w:ascii="Arial" w:eastAsia="Calibri" w:hAnsi="Arial" w:cs="Arial"/>
          <w:iCs/>
        </w:rPr>
        <w:t xml:space="preserve"> / медовухой при отсутствии согласования со стороны Порта его завоза и(или) в случае, если для рассмотрения Портом запроса о согласовании перевалки с последующим хранением контейнера с пивом / пивными напитками / сидром / </w:t>
      </w:r>
      <w:proofErr w:type="spellStart"/>
      <w:r w:rsidRPr="009629F4">
        <w:rPr>
          <w:rFonts w:ascii="Arial" w:eastAsia="Calibri" w:hAnsi="Arial" w:cs="Arial"/>
          <w:iCs/>
        </w:rPr>
        <w:t>пуаре</w:t>
      </w:r>
      <w:proofErr w:type="spellEnd"/>
      <w:r w:rsidRPr="009629F4">
        <w:rPr>
          <w:rFonts w:ascii="Arial" w:eastAsia="Calibri" w:hAnsi="Arial" w:cs="Arial"/>
          <w:iCs/>
        </w:rPr>
        <w:t xml:space="preserve"> / медовухой Заказчиком были предоставлены неполные / недостоверные сведения:</w:t>
      </w:r>
    </w:p>
    <w:p w14:paraId="790CE6CB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(i) Порт составляет Акт общей формы в ИС ВМТП, копия которого направляется Заказчику через личный кабинет пользователя ИС ВМТП;</w:t>
      </w:r>
    </w:p>
    <w:p w14:paraId="7EFEEC02" w14:textId="7EB32F6F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(</w:t>
      </w:r>
      <w:r w:rsidRPr="009629F4">
        <w:rPr>
          <w:rFonts w:ascii="Arial" w:eastAsia="Calibri" w:hAnsi="Arial" w:cs="Arial"/>
          <w:iCs/>
          <w:lang w:val="en-US"/>
        </w:rPr>
        <w:t>ii</w:t>
      </w:r>
      <w:r w:rsidRPr="009629F4">
        <w:rPr>
          <w:rFonts w:ascii="Arial" w:eastAsia="Calibri" w:hAnsi="Arial" w:cs="Arial"/>
          <w:iCs/>
        </w:rPr>
        <w:t xml:space="preserve">) Порт вправе предъявить Заказчику требование об оплате штрафа в размере </w:t>
      </w:r>
      <w:r w:rsidR="001C3018" w:rsidRPr="009629F4">
        <w:rPr>
          <w:rFonts w:ascii="Arial" w:eastAsia="Calibri" w:hAnsi="Arial" w:cs="Arial"/>
          <w:iCs/>
        </w:rPr>
        <w:t xml:space="preserve">100 000 (сто тысяч) </w:t>
      </w:r>
      <w:r w:rsidRPr="009629F4">
        <w:rPr>
          <w:rFonts w:ascii="Arial" w:eastAsia="Calibri" w:hAnsi="Arial" w:cs="Arial"/>
          <w:iCs/>
        </w:rPr>
        <w:t>рублей за каждый выявленный контейнер с таким грузом. Заказчик обязуется оплатить Порту штраф в течение 10 (десяти) календарных дней с даты получения Заказчиком требования Порта. Штраф, полежит оплате независимо от возмещения Порту убытков в порядке и сроки, предусмотренные подпунктом (</w:t>
      </w:r>
      <w:proofErr w:type="spellStart"/>
      <w:r w:rsidRPr="009629F4">
        <w:rPr>
          <w:rFonts w:ascii="Arial" w:eastAsia="Calibri" w:hAnsi="Arial" w:cs="Arial"/>
          <w:iCs/>
        </w:rPr>
        <w:t>ii</w:t>
      </w:r>
      <w:proofErr w:type="spellEnd"/>
      <w:r w:rsidRPr="009629F4">
        <w:rPr>
          <w:rFonts w:ascii="Arial" w:eastAsia="Calibri" w:hAnsi="Arial" w:cs="Arial"/>
          <w:iCs/>
          <w:lang w:val="en-US"/>
        </w:rPr>
        <w:t>I</w:t>
      </w:r>
      <w:r w:rsidRPr="009629F4">
        <w:rPr>
          <w:rFonts w:ascii="Arial" w:eastAsia="Calibri" w:hAnsi="Arial" w:cs="Arial"/>
          <w:iCs/>
        </w:rPr>
        <w:t>) настоящего пункта;</w:t>
      </w:r>
    </w:p>
    <w:p w14:paraId="207D5DE3" w14:textId="0A85FAFE" w:rsidR="00633092" w:rsidRPr="009629F4" w:rsidRDefault="00633092" w:rsidP="00977430">
      <w:pPr>
        <w:tabs>
          <w:tab w:val="left" w:pos="567"/>
          <w:tab w:val="left" w:pos="851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(</w:t>
      </w:r>
      <w:proofErr w:type="spellStart"/>
      <w:r w:rsidRPr="009629F4">
        <w:rPr>
          <w:rFonts w:ascii="Arial" w:eastAsia="Calibri" w:hAnsi="Arial" w:cs="Arial"/>
          <w:iCs/>
        </w:rPr>
        <w:t>ii</w:t>
      </w:r>
      <w:proofErr w:type="spellEnd"/>
      <w:r w:rsidRPr="009629F4">
        <w:rPr>
          <w:rFonts w:ascii="Arial" w:eastAsia="Calibri" w:hAnsi="Arial" w:cs="Arial"/>
          <w:iCs/>
          <w:lang w:val="en-US"/>
        </w:rPr>
        <w:t>I</w:t>
      </w:r>
      <w:r w:rsidRPr="009629F4">
        <w:rPr>
          <w:rFonts w:ascii="Arial" w:eastAsia="Calibri" w:hAnsi="Arial" w:cs="Arial"/>
          <w:iCs/>
        </w:rPr>
        <w:t xml:space="preserve">) Заказчик обязуется возместить Порту суммы штрафов, сборов и иные убытки, в случае возбуждения органами государственного контроля (надзора) дел об административных правонарушениях в связи с хранением на территории Порта контейнера с пивом / пивными напитками / сидром / </w:t>
      </w:r>
      <w:proofErr w:type="spellStart"/>
      <w:r w:rsidRPr="009629F4">
        <w:rPr>
          <w:rFonts w:ascii="Arial" w:eastAsia="Calibri" w:hAnsi="Arial" w:cs="Arial"/>
          <w:iCs/>
        </w:rPr>
        <w:t>пуаре</w:t>
      </w:r>
      <w:proofErr w:type="spellEnd"/>
      <w:r w:rsidRPr="009629F4">
        <w:rPr>
          <w:rFonts w:ascii="Arial" w:eastAsia="Calibri" w:hAnsi="Arial" w:cs="Arial"/>
          <w:iCs/>
        </w:rPr>
        <w:t xml:space="preserve"> / медовухой, в течение 10 (десяти) календарных дней с даты получения Заказчиком требования Порта с приложением копий подтверждающих документов.</w:t>
      </w:r>
    </w:p>
    <w:p w14:paraId="58945F71" w14:textId="77777777" w:rsidR="000228B0" w:rsidRPr="009629F4" w:rsidRDefault="000228B0" w:rsidP="00977430">
      <w:pPr>
        <w:tabs>
          <w:tab w:val="left" w:pos="567"/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u w:val="single"/>
          <w:lang w:eastAsia="ru-RU"/>
        </w:rPr>
      </w:pPr>
    </w:p>
    <w:p w14:paraId="4F1E5EEC" w14:textId="17B6E270" w:rsidR="000228B0" w:rsidRPr="009629F4" w:rsidRDefault="00102A3C" w:rsidP="00977430">
      <w:pPr>
        <w:numPr>
          <w:ilvl w:val="1"/>
          <w:numId w:val="1"/>
        </w:numPr>
        <w:tabs>
          <w:tab w:val="left" w:pos="567"/>
          <w:tab w:val="left" w:pos="709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b/>
          <w:u w:val="single"/>
          <w:lang w:eastAsia="ru-RU"/>
        </w:rPr>
      </w:pPr>
      <w:r w:rsidRPr="009629F4">
        <w:rPr>
          <w:rFonts w:ascii="Arial" w:eastAsia="Times New Roman" w:hAnsi="Arial" w:cs="Arial"/>
          <w:b/>
          <w:u w:val="single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b/>
          <w:u w:val="single"/>
          <w:lang w:eastAsia="ru-RU"/>
        </w:rPr>
        <w:t xml:space="preserve"> вправе:</w:t>
      </w:r>
    </w:p>
    <w:p w14:paraId="5B2C5AA6" w14:textId="5E199005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Выбирать маршрут следования груза и вид транспорта. </w:t>
      </w:r>
    </w:p>
    <w:p w14:paraId="4F9E871E" w14:textId="15B6E58A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Запрашивать у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а предоставления информации о процессе перевозки груза.</w:t>
      </w:r>
    </w:p>
    <w:p w14:paraId="0FB26A8F" w14:textId="24908AD1" w:rsidR="000228B0" w:rsidRPr="009629F4" w:rsidRDefault="000228B0" w:rsidP="00977430">
      <w:pPr>
        <w:numPr>
          <w:ilvl w:val="2"/>
          <w:numId w:val="1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Давать письменные указания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у, касающиеся выполнения поручений и условий настоящего Договора.</w:t>
      </w:r>
    </w:p>
    <w:p w14:paraId="4AAEAF90" w14:textId="582A49CB" w:rsidR="000228B0" w:rsidRPr="009629F4" w:rsidRDefault="000228B0" w:rsidP="00977430">
      <w:pPr>
        <w:numPr>
          <w:ilvl w:val="2"/>
          <w:numId w:val="3"/>
        </w:numPr>
        <w:tabs>
          <w:tab w:val="left" w:pos="567"/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u w:val="single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Требовать от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а оказания, определенных настоящим договором и согласованных сторонами в Поручении услуг.</w:t>
      </w:r>
    </w:p>
    <w:p w14:paraId="2A920952" w14:textId="77777777" w:rsidR="00011851" w:rsidRPr="009629F4" w:rsidRDefault="00011851" w:rsidP="009629F4">
      <w:pPr>
        <w:tabs>
          <w:tab w:val="left" w:pos="567"/>
        </w:tabs>
        <w:spacing w:after="0" w:line="240" w:lineRule="auto"/>
        <w:ind w:right="-1"/>
        <w:jc w:val="both"/>
        <w:rPr>
          <w:rFonts w:ascii="Arial" w:eastAsia="Times New Roman" w:hAnsi="Arial" w:cs="Arial"/>
          <w:u w:val="single"/>
          <w:lang w:eastAsia="ru-RU"/>
        </w:rPr>
      </w:pPr>
    </w:p>
    <w:p w14:paraId="20655594" w14:textId="77777777" w:rsidR="000228B0" w:rsidRPr="009629F4" w:rsidRDefault="000228B0" w:rsidP="009629F4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-1" w:firstLine="0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 xml:space="preserve"> ПОРЯДОК РАСЧЕТОВ</w:t>
      </w:r>
    </w:p>
    <w:p w14:paraId="6A90DF76" w14:textId="77777777" w:rsidR="000228B0" w:rsidRPr="009629F4" w:rsidRDefault="000228B0" w:rsidP="009629F4">
      <w:pPr>
        <w:tabs>
          <w:tab w:val="left" w:pos="284"/>
        </w:tabs>
        <w:spacing w:after="0" w:line="240" w:lineRule="auto"/>
        <w:ind w:left="927" w:right="-1"/>
        <w:rPr>
          <w:rFonts w:ascii="Arial" w:eastAsia="Times New Roman" w:hAnsi="Arial" w:cs="Arial"/>
          <w:b/>
          <w:lang w:eastAsia="ru-RU"/>
        </w:rPr>
      </w:pPr>
    </w:p>
    <w:p w14:paraId="7803F512" w14:textId="6FA4F3A0" w:rsidR="00077964" w:rsidRPr="009629F4" w:rsidRDefault="00AA5972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3.1 </w:t>
      </w:r>
      <w:r w:rsidR="000228B0" w:rsidRPr="009629F4">
        <w:rPr>
          <w:rFonts w:ascii="Arial" w:eastAsia="Times New Roman" w:hAnsi="Arial" w:cs="Arial"/>
          <w:lang w:eastAsia="ru-RU"/>
        </w:rPr>
        <w:t>Перечень планируемых к выполнению</w:t>
      </w:r>
      <w:r w:rsidR="00FE0477" w:rsidRPr="009629F4">
        <w:rPr>
          <w:rFonts w:ascii="Arial" w:eastAsia="Times New Roman" w:hAnsi="Arial" w:cs="Arial"/>
          <w:lang w:eastAsia="ru-RU"/>
        </w:rPr>
        <w:t>(оказанию)</w:t>
      </w:r>
      <w:r w:rsidR="000228B0" w:rsidRPr="009629F4">
        <w:rPr>
          <w:rFonts w:ascii="Arial" w:eastAsia="Times New Roman" w:hAnsi="Arial" w:cs="Arial"/>
          <w:lang w:eastAsia="ru-RU"/>
        </w:rPr>
        <w:t xml:space="preserve"> работ</w:t>
      </w:r>
      <w:r w:rsidR="00FE0477" w:rsidRPr="009629F4">
        <w:rPr>
          <w:rFonts w:ascii="Arial" w:eastAsia="Times New Roman" w:hAnsi="Arial" w:cs="Arial"/>
          <w:lang w:eastAsia="ru-RU"/>
        </w:rPr>
        <w:t>(</w:t>
      </w:r>
      <w:r w:rsidR="000228B0" w:rsidRPr="009629F4">
        <w:rPr>
          <w:rFonts w:ascii="Arial" w:eastAsia="Times New Roman" w:hAnsi="Arial" w:cs="Arial"/>
          <w:lang w:eastAsia="ru-RU"/>
        </w:rPr>
        <w:t>услуг</w:t>
      </w:r>
      <w:r w:rsidR="00FE0477" w:rsidRPr="009629F4">
        <w:rPr>
          <w:rFonts w:ascii="Arial" w:eastAsia="Times New Roman" w:hAnsi="Arial" w:cs="Arial"/>
          <w:lang w:eastAsia="ru-RU"/>
        </w:rPr>
        <w:t>)</w:t>
      </w:r>
      <w:r w:rsidR="000228B0" w:rsidRPr="009629F4">
        <w:rPr>
          <w:rFonts w:ascii="Arial" w:eastAsia="Times New Roman" w:hAnsi="Arial" w:cs="Arial"/>
          <w:lang w:eastAsia="ru-RU"/>
        </w:rPr>
        <w:t xml:space="preserve">, требуемых для организации перевозки груза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>а, прочие дополнительные работы и услуги, их стоимость</w:t>
      </w:r>
      <w:r w:rsidR="000C15E7" w:rsidRPr="009629F4">
        <w:rPr>
          <w:rFonts w:ascii="Arial" w:eastAsia="Times New Roman" w:hAnsi="Arial" w:cs="Arial"/>
          <w:lang w:eastAsia="ru-RU"/>
        </w:rPr>
        <w:t xml:space="preserve"> </w:t>
      </w:r>
      <w:r w:rsidR="000228B0" w:rsidRPr="009629F4">
        <w:rPr>
          <w:rFonts w:ascii="Arial" w:eastAsia="Times New Roman" w:hAnsi="Arial" w:cs="Arial"/>
          <w:lang w:eastAsia="ru-RU"/>
        </w:rPr>
        <w:t xml:space="preserve">согласовываются Сторонами до начала перевозки и </w:t>
      </w:r>
      <w:r w:rsidR="00432D1B" w:rsidRPr="009629F4">
        <w:rPr>
          <w:rFonts w:ascii="Arial" w:eastAsia="Times New Roman" w:hAnsi="Arial" w:cs="Arial"/>
          <w:lang w:eastAsia="ru-RU"/>
        </w:rPr>
        <w:t>устанавливаются</w:t>
      </w:r>
      <w:r w:rsidR="000228B0" w:rsidRPr="009629F4">
        <w:rPr>
          <w:rFonts w:ascii="Arial" w:eastAsia="Times New Roman" w:hAnsi="Arial" w:cs="Arial"/>
          <w:lang w:eastAsia="ru-RU"/>
        </w:rPr>
        <w:t xml:space="preserve"> в </w:t>
      </w:r>
      <w:r w:rsidR="000830EA" w:rsidRPr="009629F4">
        <w:rPr>
          <w:rFonts w:ascii="Arial" w:eastAsia="Times New Roman" w:hAnsi="Arial" w:cs="Arial"/>
          <w:lang w:eastAsia="ru-RU"/>
        </w:rPr>
        <w:t>Поручении экспедитору по форме Приложения №1</w:t>
      </w:r>
      <w:r w:rsidR="00E9716B" w:rsidRPr="009629F4">
        <w:rPr>
          <w:rFonts w:ascii="Arial" w:eastAsia="Times New Roman" w:hAnsi="Arial" w:cs="Arial"/>
          <w:lang w:eastAsia="ru-RU"/>
        </w:rPr>
        <w:t xml:space="preserve">, </w:t>
      </w:r>
      <w:r w:rsidR="00077964" w:rsidRPr="009629F4">
        <w:rPr>
          <w:rFonts w:ascii="Arial" w:eastAsia="Times New Roman" w:hAnsi="Arial" w:cs="Arial"/>
          <w:lang w:eastAsia="ru-RU"/>
        </w:rPr>
        <w:t xml:space="preserve">письменном </w:t>
      </w:r>
      <w:r w:rsidR="00E9716B" w:rsidRPr="009629F4">
        <w:rPr>
          <w:rFonts w:ascii="Arial" w:eastAsia="Times New Roman" w:hAnsi="Arial" w:cs="Arial"/>
          <w:lang w:eastAsia="ru-RU"/>
        </w:rPr>
        <w:t xml:space="preserve">уведомлении Порта </w:t>
      </w:r>
      <w:r w:rsidR="00077964" w:rsidRPr="009629F4">
        <w:rPr>
          <w:rFonts w:ascii="Arial" w:eastAsia="Times New Roman" w:hAnsi="Arial" w:cs="Arial"/>
          <w:lang w:eastAsia="ru-RU"/>
        </w:rPr>
        <w:t xml:space="preserve">об установлении/изменении Базовых тарифов </w:t>
      </w:r>
      <w:r w:rsidR="00E9716B" w:rsidRPr="009629F4">
        <w:rPr>
          <w:rFonts w:ascii="Arial" w:eastAsia="Times New Roman" w:hAnsi="Arial" w:cs="Arial"/>
          <w:lang w:eastAsia="ru-RU"/>
        </w:rPr>
        <w:t xml:space="preserve">в порядке п.2.2.8 настоящего Договора </w:t>
      </w:r>
      <w:r w:rsidR="000830EA" w:rsidRPr="009629F4">
        <w:rPr>
          <w:rFonts w:ascii="Arial" w:eastAsia="Times New Roman" w:hAnsi="Arial" w:cs="Arial"/>
          <w:lang w:eastAsia="ru-RU"/>
        </w:rPr>
        <w:t xml:space="preserve"> </w:t>
      </w:r>
      <w:r w:rsidR="00A773C4" w:rsidRPr="009629F4">
        <w:rPr>
          <w:rFonts w:ascii="Arial" w:eastAsia="Times New Roman" w:hAnsi="Arial" w:cs="Arial"/>
          <w:lang w:eastAsia="ru-RU"/>
        </w:rPr>
        <w:t xml:space="preserve">и(или) </w:t>
      </w:r>
      <w:r w:rsidR="00077964" w:rsidRPr="009629F4">
        <w:rPr>
          <w:rFonts w:ascii="Arial" w:eastAsia="Times New Roman" w:hAnsi="Arial" w:cs="Arial"/>
          <w:lang w:eastAsia="ru-RU"/>
        </w:rPr>
        <w:t xml:space="preserve">в </w:t>
      </w:r>
      <w:r w:rsidR="00A773C4" w:rsidRPr="009629F4">
        <w:rPr>
          <w:rFonts w:ascii="Arial" w:eastAsia="Times New Roman" w:hAnsi="Arial" w:cs="Arial"/>
          <w:lang w:eastAsia="ru-RU"/>
        </w:rPr>
        <w:t>Д</w:t>
      </w:r>
      <w:r w:rsidR="000228B0" w:rsidRPr="009629F4">
        <w:rPr>
          <w:rFonts w:ascii="Arial" w:eastAsia="Times New Roman" w:hAnsi="Arial" w:cs="Arial"/>
          <w:lang w:eastAsia="ru-RU"/>
        </w:rPr>
        <w:t>ополнительных соглашениях к настоящему Договору, которые подписываются уполномоченными представителями сторон и являются неотъемлемой частью настоящего Договора.</w:t>
      </w:r>
    </w:p>
    <w:p w14:paraId="7D4DA6F0" w14:textId="62E1F43D" w:rsidR="00077964" w:rsidRPr="009629F4" w:rsidRDefault="0007796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hAnsi="Arial" w:cs="Arial"/>
        </w:rPr>
      </w:pPr>
      <w:r w:rsidRPr="009629F4">
        <w:rPr>
          <w:rFonts w:ascii="Arial" w:eastAsia="Times New Roman" w:hAnsi="Arial" w:cs="Arial"/>
          <w:lang w:eastAsia="ru-RU"/>
        </w:rPr>
        <w:t xml:space="preserve">3.1.1 </w:t>
      </w:r>
      <w:r w:rsidRPr="009629F4">
        <w:rPr>
          <w:rFonts w:ascii="Arial" w:hAnsi="Arial" w:cs="Arial"/>
        </w:rPr>
        <w:t xml:space="preserve">Базовые тарифы на транспортно-экспедиционные услуги при организации перевозок контейнеров/грузов в составе контейнерных поездов FESCO на условиях FOR Владивосток (ВМТП) - FOR Россия (включая вознаграждение экспедитора) и порядок их применения, условия предоставления и пользования контейнерным оборудованием, ставки штрафов и сборов, взимаемых в портах перевалки, на </w:t>
      </w:r>
      <w:proofErr w:type="spellStart"/>
      <w:r w:rsidRPr="009629F4">
        <w:rPr>
          <w:rFonts w:ascii="Arial" w:hAnsi="Arial" w:cs="Arial"/>
        </w:rPr>
        <w:t>ж.д</w:t>
      </w:r>
      <w:proofErr w:type="spellEnd"/>
      <w:r w:rsidRPr="009629F4">
        <w:rPr>
          <w:rFonts w:ascii="Arial" w:hAnsi="Arial" w:cs="Arial"/>
        </w:rPr>
        <w:t xml:space="preserve">. станциях, в пунктах назначения по маршруту следования контейнеров/грузов, и порядок их применения (далее - «Базовый тариф </w:t>
      </w:r>
      <w:r w:rsidRPr="009629F4">
        <w:rPr>
          <w:rFonts w:ascii="Arial" w:hAnsi="Arial" w:cs="Arial"/>
          <w:lang w:val="en-US"/>
        </w:rPr>
        <w:t>FESCO</w:t>
      </w:r>
      <w:r w:rsidRPr="009629F4">
        <w:rPr>
          <w:rFonts w:ascii="Arial" w:hAnsi="Arial" w:cs="Arial"/>
        </w:rPr>
        <w:t xml:space="preserve"> </w:t>
      </w:r>
      <w:r w:rsidRPr="009629F4">
        <w:rPr>
          <w:rFonts w:ascii="Arial" w:hAnsi="Arial" w:cs="Arial"/>
          <w:lang w:val="en-US"/>
        </w:rPr>
        <w:t>Shuttle</w:t>
      </w:r>
      <w:r w:rsidRPr="009629F4">
        <w:rPr>
          <w:rFonts w:ascii="Arial" w:hAnsi="Arial" w:cs="Arial"/>
        </w:rPr>
        <w:t xml:space="preserve"> </w:t>
      </w:r>
      <w:r w:rsidRPr="009629F4">
        <w:rPr>
          <w:rFonts w:ascii="Arial" w:hAnsi="Arial" w:cs="Arial"/>
          <w:lang w:val="en-US"/>
        </w:rPr>
        <w:t>Service</w:t>
      </w:r>
      <w:r w:rsidRPr="009629F4">
        <w:rPr>
          <w:rFonts w:ascii="Arial" w:hAnsi="Arial" w:cs="Arial"/>
        </w:rPr>
        <w:t xml:space="preserve"> </w:t>
      </w:r>
      <w:r w:rsidRPr="009629F4">
        <w:rPr>
          <w:rFonts w:ascii="Arial" w:hAnsi="Arial" w:cs="Arial"/>
          <w:lang w:val="en-US"/>
        </w:rPr>
        <w:t>FOR</w:t>
      </w:r>
      <w:r w:rsidRPr="009629F4">
        <w:rPr>
          <w:rFonts w:ascii="Arial" w:hAnsi="Arial" w:cs="Arial"/>
        </w:rPr>
        <w:t>-</w:t>
      </w:r>
      <w:r w:rsidRPr="009629F4">
        <w:rPr>
          <w:rFonts w:ascii="Arial" w:hAnsi="Arial" w:cs="Arial"/>
          <w:lang w:val="en-US"/>
        </w:rPr>
        <w:t>FOR</w:t>
      </w:r>
      <w:r w:rsidRPr="009629F4">
        <w:rPr>
          <w:rFonts w:ascii="Arial" w:hAnsi="Arial" w:cs="Arial"/>
        </w:rPr>
        <w:t xml:space="preserve">») устанавливаются </w:t>
      </w:r>
      <w:r w:rsidR="00AA5972" w:rsidRPr="009629F4">
        <w:rPr>
          <w:rFonts w:ascii="Arial" w:hAnsi="Arial" w:cs="Arial"/>
        </w:rPr>
        <w:t>Портом</w:t>
      </w:r>
      <w:r w:rsidRPr="009629F4">
        <w:rPr>
          <w:rFonts w:ascii="Arial" w:hAnsi="Arial" w:cs="Arial"/>
        </w:rPr>
        <w:t xml:space="preserve"> в одностороннем порядке на соответствующий период их действия.</w:t>
      </w:r>
    </w:p>
    <w:p w14:paraId="525D4ED2" w14:textId="2CB7DAD2" w:rsidR="00AA5972" w:rsidRPr="009629F4" w:rsidRDefault="00AA5972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>Порт</w:t>
      </w:r>
      <w:r w:rsidR="00077964" w:rsidRPr="009629F4">
        <w:rPr>
          <w:rFonts w:ascii="Arial" w:hAnsi="Arial" w:cs="Arial"/>
        </w:rPr>
        <w:t xml:space="preserve"> обязан уведомить </w:t>
      </w:r>
      <w:r w:rsidR="00B20A6A" w:rsidRPr="009629F4">
        <w:rPr>
          <w:rFonts w:ascii="Arial" w:hAnsi="Arial" w:cs="Arial"/>
        </w:rPr>
        <w:t>Заказчика</w:t>
      </w:r>
      <w:r w:rsidR="00077964" w:rsidRPr="009629F4">
        <w:rPr>
          <w:rFonts w:ascii="Arial" w:hAnsi="Arial" w:cs="Arial"/>
        </w:rPr>
        <w:t xml:space="preserve"> о применении/изменении/прекращении действия «Базового тарифа FESCO </w:t>
      </w:r>
      <w:r w:rsidR="00077964" w:rsidRPr="009629F4">
        <w:rPr>
          <w:rFonts w:ascii="Arial" w:hAnsi="Arial" w:cs="Arial"/>
          <w:lang w:val="en-US"/>
        </w:rPr>
        <w:t>Shuttle</w:t>
      </w:r>
      <w:r w:rsidR="00077964" w:rsidRPr="009629F4">
        <w:rPr>
          <w:rFonts w:ascii="Arial" w:hAnsi="Arial" w:cs="Arial"/>
        </w:rPr>
        <w:t xml:space="preserve"> </w:t>
      </w:r>
      <w:r w:rsidR="00077964" w:rsidRPr="009629F4">
        <w:rPr>
          <w:rFonts w:ascii="Arial" w:hAnsi="Arial" w:cs="Arial"/>
          <w:lang w:val="en-US"/>
        </w:rPr>
        <w:t>Service</w:t>
      </w:r>
      <w:r w:rsidR="00077964" w:rsidRPr="009629F4">
        <w:rPr>
          <w:rFonts w:ascii="Arial" w:hAnsi="Arial" w:cs="Arial"/>
        </w:rPr>
        <w:t xml:space="preserve"> </w:t>
      </w:r>
      <w:r w:rsidR="00077964" w:rsidRPr="009629F4">
        <w:rPr>
          <w:rFonts w:ascii="Arial" w:hAnsi="Arial" w:cs="Arial"/>
          <w:lang w:val="en-US"/>
        </w:rPr>
        <w:t>FOR</w:t>
      </w:r>
      <w:r w:rsidR="00077964" w:rsidRPr="009629F4">
        <w:rPr>
          <w:rFonts w:ascii="Arial" w:hAnsi="Arial" w:cs="Arial"/>
        </w:rPr>
        <w:t>-</w:t>
      </w:r>
      <w:r w:rsidR="00077964" w:rsidRPr="009629F4">
        <w:rPr>
          <w:rFonts w:ascii="Arial" w:hAnsi="Arial" w:cs="Arial"/>
          <w:lang w:val="en-US"/>
        </w:rPr>
        <w:t>FOR</w:t>
      </w:r>
      <w:r w:rsidR="00077964" w:rsidRPr="009629F4">
        <w:rPr>
          <w:rFonts w:ascii="Arial" w:hAnsi="Arial" w:cs="Arial"/>
        </w:rPr>
        <w:t xml:space="preserve">» в письменной форме до даты начала действия новых условий тарификации по электронной почте в соответствии с реквизитами </w:t>
      </w:r>
      <w:r w:rsidR="00B20A6A" w:rsidRPr="009629F4">
        <w:rPr>
          <w:rFonts w:ascii="Arial" w:hAnsi="Arial" w:cs="Arial"/>
        </w:rPr>
        <w:t>Заказчик</w:t>
      </w:r>
      <w:r w:rsidR="00077964" w:rsidRPr="009629F4">
        <w:rPr>
          <w:rFonts w:ascii="Arial" w:hAnsi="Arial" w:cs="Arial"/>
        </w:rPr>
        <w:t xml:space="preserve">а, указанными в Договоре. Заключение Сторонами отдельного соглашения или приложения к Договору в этом случае не требуется и допускается по письменному запросу одной из Сторон. </w:t>
      </w:r>
    </w:p>
    <w:p w14:paraId="4CCD84D6" w14:textId="682AC622" w:rsidR="00077964" w:rsidRPr="009629F4" w:rsidRDefault="00B20A6A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lastRenderedPageBreak/>
        <w:t>Заказчик</w:t>
      </w:r>
      <w:r w:rsidR="00077964" w:rsidRPr="009629F4">
        <w:rPr>
          <w:rFonts w:ascii="Arial" w:hAnsi="Arial" w:cs="Arial"/>
        </w:rPr>
        <w:t xml:space="preserve"> обязан производить оплату стоимости услуг </w:t>
      </w:r>
      <w:r w:rsidR="00AA5972" w:rsidRPr="009629F4">
        <w:rPr>
          <w:rFonts w:ascii="Arial" w:hAnsi="Arial" w:cs="Arial"/>
        </w:rPr>
        <w:t>Порта</w:t>
      </w:r>
      <w:r w:rsidR="00077964" w:rsidRPr="009629F4">
        <w:rPr>
          <w:rFonts w:ascii="Arial" w:hAnsi="Arial" w:cs="Arial"/>
        </w:rPr>
        <w:t xml:space="preserve"> согласно «Базовым тарифам FESCO </w:t>
      </w:r>
      <w:r w:rsidR="00077964" w:rsidRPr="009629F4">
        <w:rPr>
          <w:rFonts w:ascii="Arial" w:hAnsi="Arial" w:cs="Arial"/>
          <w:lang w:val="en-US"/>
        </w:rPr>
        <w:t>Shuttle</w:t>
      </w:r>
      <w:r w:rsidR="00077964" w:rsidRPr="009629F4">
        <w:rPr>
          <w:rFonts w:ascii="Arial" w:hAnsi="Arial" w:cs="Arial"/>
        </w:rPr>
        <w:t xml:space="preserve"> </w:t>
      </w:r>
      <w:r w:rsidR="00077964" w:rsidRPr="009629F4">
        <w:rPr>
          <w:rFonts w:ascii="Arial" w:hAnsi="Arial" w:cs="Arial"/>
          <w:lang w:val="en-US"/>
        </w:rPr>
        <w:t>Service</w:t>
      </w:r>
      <w:r w:rsidR="00077964" w:rsidRPr="009629F4">
        <w:rPr>
          <w:rFonts w:ascii="Arial" w:hAnsi="Arial" w:cs="Arial"/>
        </w:rPr>
        <w:t xml:space="preserve"> </w:t>
      </w:r>
      <w:r w:rsidR="00077964" w:rsidRPr="009629F4">
        <w:rPr>
          <w:rFonts w:ascii="Arial" w:hAnsi="Arial" w:cs="Arial"/>
          <w:lang w:val="en-US"/>
        </w:rPr>
        <w:t>FOR</w:t>
      </w:r>
      <w:r w:rsidR="00077964" w:rsidRPr="009629F4">
        <w:rPr>
          <w:rFonts w:ascii="Arial" w:hAnsi="Arial" w:cs="Arial"/>
        </w:rPr>
        <w:t>-</w:t>
      </w:r>
      <w:r w:rsidR="00077964" w:rsidRPr="009629F4">
        <w:rPr>
          <w:rFonts w:ascii="Arial" w:hAnsi="Arial" w:cs="Arial"/>
          <w:lang w:val="en-US"/>
        </w:rPr>
        <w:t>FOR</w:t>
      </w:r>
      <w:r w:rsidR="00077964" w:rsidRPr="009629F4">
        <w:rPr>
          <w:rFonts w:ascii="Arial" w:hAnsi="Arial" w:cs="Arial"/>
        </w:rPr>
        <w:t xml:space="preserve">», действующим на момент оказания услуг. </w:t>
      </w:r>
    </w:p>
    <w:p w14:paraId="036DF431" w14:textId="0F31C860" w:rsidR="00077964" w:rsidRPr="009629F4" w:rsidRDefault="00077964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 xml:space="preserve">При запросе </w:t>
      </w:r>
      <w:r w:rsidR="00B20A6A" w:rsidRPr="009629F4">
        <w:rPr>
          <w:rFonts w:ascii="Arial" w:hAnsi="Arial" w:cs="Arial"/>
        </w:rPr>
        <w:t>Заказчик</w:t>
      </w:r>
      <w:r w:rsidRPr="009629F4">
        <w:rPr>
          <w:rFonts w:ascii="Arial" w:hAnsi="Arial" w:cs="Arial"/>
        </w:rPr>
        <w:t xml:space="preserve">ом услуги, стоимость которой не предусмотрена в «Базовых тарифах </w:t>
      </w:r>
      <w:r w:rsidRPr="009629F4">
        <w:rPr>
          <w:rFonts w:ascii="Arial" w:hAnsi="Arial" w:cs="Arial"/>
          <w:lang w:val="en-US"/>
        </w:rPr>
        <w:t>FESCO</w:t>
      </w:r>
      <w:r w:rsidRPr="009629F4">
        <w:rPr>
          <w:rFonts w:ascii="Arial" w:hAnsi="Arial" w:cs="Arial"/>
        </w:rPr>
        <w:t xml:space="preserve"> </w:t>
      </w:r>
      <w:r w:rsidRPr="009629F4">
        <w:rPr>
          <w:rFonts w:ascii="Arial" w:hAnsi="Arial" w:cs="Arial"/>
          <w:lang w:val="en-US"/>
        </w:rPr>
        <w:t>Shuttle</w:t>
      </w:r>
      <w:r w:rsidRPr="009629F4">
        <w:rPr>
          <w:rFonts w:ascii="Arial" w:hAnsi="Arial" w:cs="Arial"/>
        </w:rPr>
        <w:t xml:space="preserve"> </w:t>
      </w:r>
      <w:r w:rsidRPr="009629F4">
        <w:rPr>
          <w:rFonts w:ascii="Arial" w:hAnsi="Arial" w:cs="Arial"/>
          <w:lang w:val="en-US"/>
        </w:rPr>
        <w:t>Service</w:t>
      </w:r>
      <w:r w:rsidRPr="009629F4">
        <w:rPr>
          <w:rFonts w:ascii="Arial" w:hAnsi="Arial" w:cs="Arial"/>
        </w:rPr>
        <w:t xml:space="preserve"> </w:t>
      </w:r>
      <w:r w:rsidRPr="009629F4">
        <w:rPr>
          <w:rFonts w:ascii="Arial" w:hAnsi="Arial" w:cs="Arial"/>
          <w:lang w:val="en-US"/>
        </w:rPr>
        <w:t>FOR</w:t>
      </w:r>
      <w:r w:rsidRPr="009629F4">
        <w:rPr>
          <w:rFonts w:ascii="Arial" w:hAnsi="Arial" w:cs="Arial"/>
        </w:rPr>
        <w:t>-</w:t>
      </w:r>
      <w:r w:rsidRPr="009629F4">
        <w:rPr>
          <w:rFonts w:ascii="Arial" w:hAnsi="Arial" w:cs="Arial"/>
          <w:lang w:val="en-US"/>
        </w:rPr>
        <w:t>FOR</w:t>
      </w:r>
      <w:r w:rsidRPr="009629F4">
        <w:rPr>
          <w:rFonts w:ascii="Arial" w:hAnsi="Arial" w:cs="Arial"/>
        </w:rPr>
        <w:t xml:space="preserve">» и в иных тарифах </w:t>
      </w:r>
      <w:r w:rsidR="00AA5972" w:rsidRPr="009629F4">
        <w:rPr>
          <w:rFonts w:ascii="Arial" w:hAnsi="Arial" w:cs="Arial"/>
        </w:rPr>
        <w:t>Порт</w:t>
      </w:r>
      <w:r w:rsidRPr="009629F4">
        <w:rPr>
          <w:rFonts w:ascii="Arial" w:hAnsi="Arial" w:cs="Arial"/>
        </w:rPr>
        <w:t>а, Стороны согласуют стоимость услуг и работ дополнительно.</w:t>
      </w:r>
    </w:p>
    <w:p w14:paraId="2C3DA53D" w14:textId="62F296CF" w:rsidR="00077964" w:rsidRPr="009629F4" w:rsidRDefault="00077964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 xml:space="preserve">Стоимость возмещаемых расходов и дополнительных услуг, не включенных в тарифы </w:t>
      </w:r>
      <w:r w:rsidR="00AA5972" w:rsidRPr="009629F4">
        <w:rPr>
          <w:rFonts w:ascii="Arial" w:hAnsi="Arial" w:cs="Arial"/>
        </w:rPr>
        <w:t>Порта</w:t>
      </w:r>
      <w:r w:rsidRPr="009629F4">
        <w:rPr>
          <w:rFonts w:ascii="Arial" w:hAnsi="Arial" w:cs="Arial"/>
        </w:rPr>
        <w:t xml:space="preserve">, оплачивается </w:t>
      </w:r>
      <w:r w:rsidR="00B20A6A" w:rsidRPr="009629F4">
        <w:rPr>
          <w:rFonts w:ascii="Arial" w:hAnsi="Arial" w:cs="Arial"/>
        </w:rPr>
        <w:t>Заказчик</w:t>
      </w:r>
      <w:r w:rsidRPr="009629F4">
        <w:rPr>
          <w:rFonts w:ascii="Arial" w:hAnsi="Arial" w:cs="Arial"/>
        </w:rPr>
        <w:t>ом дополнительно на условиях, предусмотренных Договором или указанных в соответствующем базовом тарифе. Такими расходами могут являться: охрана груза, терминальная обработка и/или сверхнормативное хранение контейнерного оборудования на станции назначения, иные дополнительные расходы/сборы/штрафы.</w:t>
      </w:r>
    </w:p>
    <w:p w14:paraId="53F8D9CB" w14:textId="6FF399F8" w:rsidR="00077964" w:rsidRPr="009629F4" w:rsidRDefault="00077964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 xml:space="preserve">В случае изменения «Базового тарифа FESCO </w:t>
      </w:r>
      <w:r w:rsidRPr="009629F4">
        <w:rPr>
          <w:rFonts w:ascii="Arial" w:hAnsi="Arial" w:cs="Arial"/>
          <w:lang w:val="en-US"/>
        </w:rPr>
        <w:t>Shuttle</w:t>
      </w:r>
      <w:r w:rsidRPr="009629F4">
        <w:rPr>
          <w:rFonts w:ascii="Arial" w:hAnsi="Arial" w:cs="Arial"/>
        </w:rPr>
        <w:t xml:space="preserve"> </w:t>
      </w:r>
      <w:r w:rsidRPr="009629F4">
        <w:rPr>
          <w:rFonts w:ascii="Arial" w:hAnsi="Arial" w:cs="Arial"/>
          <w:lang w:val="en-US"/>
        </w:rPr>
        <w:t>Service</w:t>
      </w:r>
      <w:r w:rsidRPr="009629F4">
        <w:rPr>
          <w:rFonts w:ascii="Arial" w:hAnsi="Arial" w:cs="Arial"/>
        </w:rPr>
        <w:t xml:space="preserve"> </w:t>
      </w:r>
      <w:r w:rsidRPr="009629F4">
        <w:rPr>
          <w:rFonts w:ascii="Arial" w:hAnsi="Arial" w:cs="Arial"/>
          <w:lang w:val="en-US"/>
        </w:rPr>
        <w:t>FOR</w:t>
      </w:r>
      <w:r w:rsidRPr="009629F4">
        <w:rPr>
          <w:rFonts w:ascii="Arial" w:hAnsi="Arial" w:cs="Arial"/>
        </w:rPr>
        <w:t>-</w:t>
      </w:r>
      <w:r w:rsidRPr="009629F4">
        <w:rPr>
          <w:rFonts w:ascii="Arial" w:hAnsi="Arial" w:cs="Arial"/>
          <w:lang w:val="en-US"/>
        </w:rPr>
        <w:t>FOR</w:t>
      </w:r>
      <w:r w:rsidR="00AA5972" w:rsidRPr="009629F4">
        <w:rPr>
          <w:rFonts w:ascii="Arial" w:hAnsi="Arial" w:cs="Arial"/>
        </w:rPr>
        <w:t>»</w:t>
      </w:r>
      <w:r w:rsidRPr="009629F4">
        <w:rPr>
          <w:rFonts w:ascii="Arial" w:hAnsi="Arial" w:cs="Arial"/>
        </w:rPr>
        <w:t xml:space="preserve">, официального изменения стоимости перевозки грузов железнодорожным транспортом, сборов, налоговых ставок, иных условий, ранее согласованные тарифы на оказание услуг по Договору могут быть скорректированы на соответствующую величину изменений в порядке, предусмотренном п. </w:t>
      </w:r>
      <w:r w:rsidR="00AA5972" w:rsidRPr="009629F4">
        <w:rPr>
          <w:rFonts w:ascii="Arial" w:hAnsi="Arial" w:cs="Arial"/>
        </w:rPr>
        <w:t xml:space="preserve">2.2.8 </w:t>
      </w:r>
      <w:r w:rsidRPr="009629F4">
        <w:rPr>
          <w:rFonts w:ascii="Arial" w:hAnsi="Arial" w:cs="Arial"/>
        </w:rPr>
        <w:t>настоящего Соглашения.</w:t>
      </w:r>
    </w:p>
    <w:p w14:paraId="0CC82946" w14:textId="37242EC5" w:rsidR="00077964" w:rsidRPr="009629F4" w:rsidRDefault="00077964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 xml:space="preserve">Окончательная стоимость услуг по конкретному ПОРУЧЕНИЮ ЭКСПЕДИТОРУ </w:t>
      </w:r>
      <w:r w:rsidR="00B20A6A" w:rsidRPr="009629F4">
        <w:rPr>
          <w:rFonts w:ascii="Arial" w:hAnsi="Arial" w:cs="Arial"/>
        </w:rPr>
        <w:t>Заказчик</w:t>
      </w:r>
      <w:r w:rsidRPr="009629F4">
        <w:rPr>
          <w:rFonts w:ascii="Arial" w:hAnsi="Arial" w:cs="Arial"/>
        </w:rPr>
        <w:t>а определяется по факту окончания оказания услуг и фиксируется в выставляемых счетах-фактурах/УПД.</w:t>
      </w:r>
    </w:p>
    <w:p w14:paraId="3A799556" w14:textId="5F0A434E" w:rsidR="000C15E7" w:rsidRPr="009629F4" w:rsidRDefault="00077964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Times New Roman" w:hAnsi="Arial" w:cs="Arial"/>
          <w:lang w:eastAsia="ru-RU"/>
        </w:rPr>
        <w:t xml:space="preserve">3.2 </w:t>
      </w:r>
      <w:r w:rsidR="000C15E7" w:rsidRPr="009629F4">
        <w:rPr>
          <w:rFonts w:ascii="Arial" w:eastAsia="Calibri" w:hAnsi="Arial" w:cs="Arial"/>
          <w:iCs/>
        </w:rPr>
        <w:t>Не менее чем за 2 (два) рабочих дня до планируемой даты выполнения (оказания) работ (услуг) Заказчик производит платёж в рублях в размере не меньшем стоимости предполагаемых работ и услуг, которая рассчитывается на основании действующих тарифов.</w:t>
      </w:r>
    </w:p>
    <w:p w14:paraId="73EF86AB" w14:textId="77777777" w:rsidR="00077964" w:rsidRPr="009629F4" w:rsidRDefault="000C15E7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Расчёт суммы платежа производится Заказчиком самостоятельно исходя из объёма предполагаемых работ и услуг и основывается на тарифах, указанных в приложениях/соглашениях к настоящему Договору. </w:t>
      </w:r>
    </w:p>
    <w:p w14:paraId="6562CFFE" w14:textId="37F6409A" w:rsidR="000C15E7" w:rsidRPr="009629F4" w:rsidRDefault="000C15E7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До поступления суммы платежа, рассчитанной Заказчиком самостоятельно, Порт </w:t>
      </w:r>
      <w:r w:rsidR="00837C3A">
        <w:rPr>
          <w:rFonts w:ascii="Arial" w:eastAsia="Calibri" w:hAnsi="Arial" w:cs="Arial"/>
          <w:iCs/>
        </w:rPr>
        <w:t xml:space="preserve">вправе </w:t>
      </w:r>
      <w:r w:rsidRPr="009629F4">
        <w:rPr>
          <w:rFonts w:ascii="Arial" w:eastAsia="Calibri" w:hAnsi="Arial" w:cs="Arial"/>
          <w:iCs/>
        </w:rPr>
        <w:t>не выполня</w:t>
      </w:r>
      <w:r w:rsidR="00837C3A">
        <w:rPr>
          <w:rFonts w:ascii="Arial" w:eastAsia="Calibri" w:hAnsi="Arial" w:cs="Arial"/>
          <w:iCs/>
        </w:rPr>
        <w:t>ть</w:t>
      </w:r>
      <w:r w:rsidRPr="009629F4">
        <w:rPr>
          <w:rFonts w:ascii="Arial" w:eastAsia="Calibri" w:hAnsi="Arial" w:cs="Arial"/>
          <w:iCs/>
        </w:rPr>
        <w:t xml:space="preserve"> работы и не оказывает услуги.</w:t>
      </w:r>
    </w:p>
    <w:p w14:paraId="1AD2359E" w14:textId="77777777" w:rsidR="000C15E7" w:rsidRPr="009629F4" w:rsidRDefault="000C15E7" w:rsidP="00977430">
      <w:pPr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В случае недостаточности суммы аванса для оплаты указанных в заявке работ (услуг) в полном объеме, Порт вправе приостановить выполнение (оказание) работ (услуг) и отказать в согласовании заявки на завоз до оплаты Заказчиком в качестве аванса суммы достаточной, для оплаты указанных в заявке работ (услуг) в полном объеме.</w:t>
      </w:r>
    </w:p>
    <w:p w14:paraId="13E7DA14" w14:textId="0F2090E7" w:rsidR="000C15E7" w:rsidRPr="009629F4" w:rsidRDefault="000C15E7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Calibri" w:hAnsi="Arial" w:cs="Arial"/>
          <w:iCs/>
        </w:rPr>
        <w:t>Указанное в настоящем пункте право может быть реализовано Портом в независимости от момента выявления факта недостаточности размера аванса.</w:t>
      </w:r>
    </w:p>
    <w:p w14:paraId="246C186A" w14:textId="3F895DFF" w:rsidR="00A800D0" w:rsidRPr="009629F4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3.2.1 </w:t>
      </w:r>
      <w:proofErr w:type="gramStart"/>
      <w:r w:rsidR="00A800D0" w:rsidRPr="009629F4">
        <w:rPr>
          <w:rFonts w:ascii="Arial" w:eastAsia="Times New Roman" w:hAnsi="Arial" w:cs="Arial"/>
          <w:lang w:eastAsia="ru-RU"/>
        </w:rPr>
        <w:t>В</w:t>
      </w:r>
      <w:proofErr w:type="gramEnd"/>
      <w:r w:rsidR="00A800D0" w:rsidRPr="009629F4">
        <w:rPr>
          <w:rFonts w:ascii="Arial" w:eastAsia="Times New Roman" w:hAnsi="Arial" w:cs="Arial"/>
          <w:lang w:eastAsia="ru-RU"/>
        </w:rPr>
        <w:t xml:space="preserve"> случае недостаточности суммы аванса для оплаты указанных в заявке работ (услуг) в полном объеме, Порт вправе приостановить выполнение (оказание) работ (услуг) до оплаты Заказчиком в качестве аванса суммы достаточной, для оплаты указанных в Поручении/заявке работ (услуг) в полном объеме.</w:t>
      </w:r>
    </w:p>
    <w:p w14:paraId="367F06DF" w14:textId="2525D349" w:rsidR="00A800D0" w:rsidRPr="009629F4" w:rsidRDefault="00A800D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Указанное в настоящем пункте право может быть реализовано Портом в независимости от момента выявления факта недостаточности размера аванса.</w:t>
      </w:r>
    </w:p>
    <w:p w14:paraId="11308D91" w14:textId="68D9878D" w:rsidR="000C15E7" w:rsidRPr="009629F4" w:rsidRDefault="000C15E7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Стороны пришли к соглашению о том, что, любые авансовые платежи, произведенные по настоящему договору, не являются коммерческим кредитом, правила коммерческого кредита (займа и т.п.), предусмотренные нормами статей 809, 823 Гражданского кодекса Российской Федерации, к ним не применяются.</w:t>
      </w:r>
    </w:p>
    <w:p w14:paraId="2E71EF3A" w14:textId="63F47196" w:rsidR="000228B0" w:rsidRPr="009629F4" w:rsidRDefault="00A800D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При этом</w:t>
      </w:r>
      <w:r w:rsidR="000228B0" w:rsidRPr="009629F4">
        <w:rPr>
          <w:rFonts w:ascii="Arial" w:eastAsia="Times New Roman" w:hAnsi="Arial" w:cs="Arial"/>
          <w:lang w:eastAsia="ru-RU"/>
        </w:rPr>
        <w:t>, когда сумма авансового платежа оказывается недостаточной</w:t>
      </w:r>
      <w:r w:rsidRPr="009629F4">
        <w:rPr>
          <w:rFonts w:ascii="Arial" w:eastAsia="Times New Roman" w:hAnsi="Arial" w:cs="Arial"/>
          <w:lang w:eastAsia="ru-RU"/>
        </w:rPr>
        <w:t xml:space="preserve"> и Порт оказывает услуги</w:t>
      </w:r>
      <w:r w:rsidR="00484C0F" w:rsidRPr="009629F4">
        <w:rPr>
          <w:rFonts w:ascii="Arial" w:eastAsia="Times New Roman" w:hAnsi="Arial" w:cs="Arial"/>
          <w:lang w:eastAsia="ru-RU"/>
        </w:rPr>
        <w:t xml:space="preserve"> </w:t>
      </w:r>
      <w:r w:rsidRPr="009629F4">
        <w:rPr>
          <w:rFonts w:ascii="Arial" w:eastAsia="Times New Roman" w:hAnsi="Arial" w:cs="Arial"/>
          <w:lang w:eastAsia="ru-RU"/>
        </w:rPr>
        <w:t>(выполняет работы) по настоящему Договору</w:t>
      </w:r>
      <w:r w:rsidR="000228B0" w:rsidRPr="009629F4">
        <w:rPr>
          <w:rFonts w:ascii="Arial" w:eastAsia="Times New Roman" w:hAnsi="Arial" w:cs="Arial"/>
          <w:lang w:eastAsia="ru-RU"/>
        </w:rPr>
        <w:t xml:space="preserve">,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 производит окончательный расчёт в течение 5-ти банковских дней от даты выставления </w:t>
      </w:r>
      <w:r w:rsidR="007A569D" w:rsidRPr="009629F4">
        <w:rPr>
          <w:rFonts w:ascii="Arial" w:eastAsia="Times New Roman" w:hAnsi="Arial" w:cs="Arial"/>
          <w:lang w:eastAsia="ru-RU"/>
        </w:rPr>
        <w:t>универсального передаточного документа (далее – УПД)</w:t>
      </w:r>
      <w:r w:rsidR="000228B0" w:rsidRPr="009629F4">
        <w:rPr>
          <w:rFonts w:ascii="Arial" w:eastAsia="Times New Roman" w:hAnsi="Arial" w:cs="Arial"/>
          <w:lang w:eastAsia="ru-RU"/>
        </w:rPr>
        <w:t xml:space="preserve">, счета-фактуры, актов оказанных услуг. Платежи производятся двумя отдельными платёжными поручениями с указанием в назначении: </w:t>
      </w:r>
    </w:p>
    <w:p w14:paraId="63F354E8" w14:textId="108EA0E7" w:rsidR="000228B0" w:rsidRPr="009629F4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- оплата услуг по организации перевозки согласно Договора №</w:t>
      </w:r>
      <w:r w:rsidR="00977430" w:rsidRPr="003B0D04">
        <w:rPr>
          <w:rFonts w:ascii="Arial" w:eastAsia="Times New Roman" w:hAnsi="Arial" w:cs="Arial"/>
          <w:highlight w:val="yellow"/>
          <w:lang w:val="en-US" w:eastAsia="ru-RU"/>
        </w:rPr>
        <w:t>KOM</w:t>
      </w:r>
      <w:r w:rsidR="003B0D04" w:rsidRPr="003B0D04">
        <w:rPr>
          <w:rFonts w:ascii="Arial" w:eastAsia="Times New Roman" w:hAnsi="Arial" w:cs="Arial"/>
          <w:highlight w:val="yellow"/>
          <w:lang w:eastAsia="ru-RU"/>
        </w:rPr>
        <w:t>0000</w:t>
      </w:r>
      <w:r w:rsidR="00977430" w:rsidRPr="003B0D04">
        <w:rPr>
          <w:rFonts w:ascii="Arial" w:eastAsia="Times New Roman" w:hAnsi="Arial" w:cs="Arial"/>
          <w:highlight w:val="yellow"/>
          <w:lang w:val="en-US" w:eastAsia="ru-RU"/>
        </w:rPr>
        <w:t>D</w:t>
      </w:r>
      <w:r w:rsidR="00977430" w:rsidRPr="003B0D04">
        <w:rPr>
          <w:rFonts w:ascii="Arial" w:eastAsia="Times New Roman" w:hAnsi="Arial" w:cs="Arial"/>
          <w:highlight w:val="yellow"/>
          <w:lang w:eastAsia="ru-RU"/>
        </w:rPr>
        <w:t>23</w:t>
      </w:r>
      <w:r w:rsidRPr="009629F4">
        <w:rPr>
          <w:rFonts w:ascii="Arial" w:eastAsia="Times New Roman" w:hAnsi="Arial" w:cs="Arial"/>
          <w:lang w:eastAsia="ru-RU"/>
        </w:rPr>
        <w:t xml:space="preserve"> (с указанием ставки НДС).</w:t>
      </w:r>
    </w:p>
    <w:p w14:paraId="7BCE4F55" w14:textId="1B69BD34" w:rsidR="00A015C4" w:rsidRPr="009629F4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- оплата, покрывающая платежи/сборы/штрафы, которые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понес в связи с выполнением ТЭО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а (возмещаемые расходы) согласно Договора №</w:t>
      </w:r>
      <w:r w:rsidR="00977430" w:rsidRPr="003B0D04">
        <w:rPr>
          <w:rFonts w:ascii="Arial" w:eastAsia="Times New Roman" w:hAnsi="Arial" w:cs="Arial"/>
          <w:highlight w:val="yellow"/>
          <w:lang w:eastAsia="ru-RU"/>
        </w:rPr>
        <w:t>KOM</w:t>
      </w:r>
      <w:r w:rsidR="003B0D04" w:rsidRPr="003B0D04">
        <w:rPr>
          <w:rFonts w:ascii="Arial" w:eastAsia="Times New Roman" w:hAnsi="Arial" w:cs="Arial"/>
          <w:highlight w:val="yellow"/>
          <w:lang w:eastAsia="ru-RU"/>
        </w:rPr>
        <w:t>0000</w:t>
      </w:r>
      <w:r w:rsidR="00977430" w:rsidRPr="003B0D04">
        <w:rPr>
          <w:rFonts w:ascii="Arial" w:eastAsia="Times New Roman" w:hAnsi="Arial" w:cs="Arial"/>
          <w:highlight w:val="yellow"/>
          <w:lang w:eastAsia="ru-RU"/>
        </w:rPr>
        <w:t>D23</w:t>
      </w:r>
      <w:r w:rsidRPr="009629F4">
        <w:rPr>
          <w:rFonts w:ascii="Arial" w:eastAsia="Times New Roman" w:hAnsi="Arial" w:cs="Arial"/>
          <w:lang w:eastAsia="ru-RU"/>
        </w:rPr>
        <w:t xml:space="preserve"> (с указанием ставки НДС).</w:t>
      </w:r>
      <w:r w:rsidR="00A015C4" w:rsidRPr="009629F4">
        <w:rPr>
          <w:rFonts w:ascii="Arial" w:eastAsia="Times New Roman" w:hAnsi="Arial" w:cs="Arial"/>
          <w:lang w:eastAsia="ru-RU"/>
        </w:rPr>
        <w:t xml:space="preserve"> </w:t>
      </w:r>
    </w:p>
    <w:p w14:paraId="76643226" w14:textId="372751AA" w:rsidR="00077964" w:rsidRPr="009629F4" w:rsidRDefault="00A015C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3.2.2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 имеет право перечислить на расчетный счёт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а предоплату в счет будущих перевозок с указанием номера договора. Датой оплаты считается дата поступления денежных средств на расчетный счет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а.</w:t>
      </w:r>
    </w:p>
    <w:p w14:paraId="06002035" w14:textId="7A74BECC" w:rsidR="00077964" w:rsidRPr="009629F4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lastRenderedPageBreak/>
        <w:t xml:space="preserve">3.3 </w:t>
      </w:r>
      <w:proofErr w:type="gramStart"/>
      <w:r w:rsidR="000228B0" w:rsidRPr="009629F4">
        <w:rPr>
          <w:rFonts w:ascii="Arial" w:eastAsia="Times New Roman" w:hAnsi="Arial" w:cs="Arial"/>
          <w:lang w:eastAsia="ru-RU"/>
        </w:rPr>
        <w:t>В</w:t>
      </w:r>
      <w:proofErr w:type="gramEnd"/>
      <w:r w:rsidR="000228B0" w:rsidRPr="009629F4">
        <w:rPr>
          <w:rFonts w:ascii="Arial" w:eastAsia="Times New Roman" w:hAnsi="Arial" w:cs="Arial"/>
          <w:lang w:eastAsia="ru-RU"/>
        </w:rPr>
        <w:t xml:space="preserve"> случае, если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 оказал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у услуги, предусмотренные настоящим </w:t>
      </w:r>
      <w:r w:rsidR="00E05684" w:rsidRPr="009629F4">
        <w:rPr>
          <w:rFonts w:ascii="Arial" w:eastAsia="Times New Roman" w:hAnsi="Arial" w:cs="Arial"/>
          <w:lang w:eastAsia="ru-RU"/>
        </w:rPr>
        <w:t>Д</w:t>
      </w:r>
      <w:r w:rsidR="000228B0" w:rsidRPr="009629F4">
        <w:rPr>
          <w:rFonts w:ascii="Arial" w:eastAsia="Times New Roman" w:hAnsi="Arial" w:cs="Arial"/>
          <w:lang w:eastAsia="ru-RU"/>
        </w:rPr>
        <w:t xml:space="preserve">оговором, на более выгодных условиях, чем согласовано </w:t>
      </w:r>
      <w:r w:rsidR="00792FFF" w:rsidRPr="009629F4">
        <w:rPr>
          <w:rFonts w:ascii="Arial" w:eastAsia="Times New Roman" w:hAnsi="Arial" w:cs="Arial"/>
          <w:lang w:eastAsia="ru-RU"/>
        </w:rPr>
        <w:t>С</w:t>
      </w:r>
      <w:r w:rsidR="000228B0" w:rsidRPr="009629F4">
        <w:rPr>
          <w:rFonts w:ascii="Arial" w:eastAsia="Times New Roman" w:hAnsi="Arial" w:cs="Arial"/>
          <w:lang w:eastAsia="ru-RU"/>
        </w:rPr>
        <w:t xml:space="preserve">торонами, дополнительная выгода полностью относится к доходу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>а.</w:t>
      </w:r>
      <w:r w:rsidR="00077964" w:rsidRPr="009629F4">
        <w:rPr>
          <w:rFonts w:ascii="Arial" w:eastAsia="Times New Roman" w:hAnsi="Arial" w:cs="Arial"/>
          <w:lang w:eastAsia="ru-RU"/>
        </w:rPr>
        <w:t xml:space="preserve"> </w:t>
      </w:r>
    </w:p>
    <w:p w14:paraId="257D1FC0" w14:textId="07032D91" w:rsidR="000228B0" w:rsidRPr="009629F4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3.4 </w:t>
      </w:r>
      <w:r w:rsidR="000228B0" w:rsidRPr="009629F4">
        <w:rPr>
          <w:rFonts w:ascii="Arial" w:eastAsia="Times New Roman" w:hAnsi="Arial" w:cs="Arial"/>
          <w:lang w:eastAsia="ru-RU"/>
        </w:rPr>
        <w:t xml:space="preserve">Установленная </w:t>
      </w:r>
      <w:r w:rsidR="00077964" w:rsidRPr="009629F4">
        <w:rPr>
          <w:rFonts w:ascii="Arial" w:eastAsia="Times New Roman" w:hAnsi="Arial" w:cs="Arial"/>
          <w:lang w:eastAsia="ru-RU"/>
        </w:rPr>
        <w:t xml:space="preserve">уведомлением, </w:t>
      </w:r>
      <w:r w:rsidR="00821DB6" w:rsidRPr="009629F4">
        <w:rPr>
          <w:rFonts w:ascii="Arial" w:eastAsia="Times New Roman" w:hAnsi="Arial" w:cs="Arial"/>
          <w:lang w:eastAsia="ru-RU"/>
        </w:rPr>
        <w:t xml:space="preserve">Приложениями и/или Дополнительными соглашениями к настоящему Договору </w:t>
      </w:r>
      <w:r w:rsidR="000228B0" w:rsidRPr="009629F4">
        <w:rPr>
          <w:rFonts w:ascii="Arial" w:eastAsia="Times New Roman" w:hAnsi="Arial" w:cs="Arial"/>
          <w:lang w:eastAsia="ru-RU"/>
        </w:rPr>
        <w:t>стоимость услуг может изменяться в период</w:t>
      </w:r>
      <w:r w:rsidR="00821DB6" w:rsidRPr="009629F4">
        <w:rPr>
          <w:rFonts w:ascii="Arial" w:eastAsia="Times New Roman" w:hAnsi="Arial" w:cs="Arial"/>
          <w:lang w:eastAsia="ru-RU"/>
        </w:rPr>
        <w:t xml:space="preserve"> его</w:t>
      </w:r>
      <w:r w:rsidR="000228B0" w:rsidRPr="009629F4">
        <w:rPr>
          <w:rFonts w:ascii="Arial" w:eastAsia="Times New Roman" w:hAnsi="Arial" w:cs="Arial"/>
          <w:lang w:eastAsia="ru-RU"/>
        </w:rPr>
        <w:t xml:space="preserve"> действия.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 оставляет за собой право изменения стоимости услуг</w:t>
      </w:r>
      <w:r w:rsidR="00184346" w:rsidRPr="009629F4">
        <w:rPr>
          <w:rFonts w:ascii="Arial" w:eastAsia="Times New Roman" w:hAnsi="Arial" w:cs="Arial"/>
          <w:lang w:eastAsia="ru-RU"/>
        </w:rPr>
        <w:t>(работ)</w:t>
      </w:r>
      <w:r w:rsidR="000228B0" w:rsidRPr="009629F4">
        <w:rPr>
          <w:rFonts w:ascii="Arial" w:eastAsia="Times New Roman" w:hAnsi="Arial" w:cs="Arial"/>
          <w:lang w:eastAsia="ru-RU"/>
        </w:rPr>
        <w:t xml:space="preserve"> в случае </w:t>
      </w:r>
      <w:r w:rsidR="00184346" w:rsidRPr="009629F4">
        <w:rPr>
          <w:rFonts w:ascii="Arial" w:eastAsia="Times New Roman" w:hAnsi="Arial" w:cs="Arial"/>
          <w:lang w:eastAsia="ru-RU"/>
        </w:rPr>
        <w:t xml:space="preserve">документального подтверждения </w:t>
      </w:r>
      <w:r w:rsidR="000228B0" w:rsidRPr="009629F4">
        <w:rPr>
          <w:rFonts w:ascii="Arial" w:eastAsia="Times New Roman" w:hAnsi="Arial" w:cs="Arial"/>
          <w:lang w:eastAsia="ru-RU"/>
        </w:rPr>
        <w:t>изменения фактических расходов</w:t>
      </w:r>
      <w:r w:rsidR="00184346" w:rsidRPr="009629F4">
        <w:rPr>
          <w:rFonts w:ascii="Arial" w:eastAsia="Times New Roman" w:hAnsi="Arial" w:cs="Arial"/>
          <w:lang w:eastAsia="ru-RU"/>
        </w:rPr>
        <w:t xml:space="preserve">/возникновения дополнительных расходов, которые не были согласованы Сторонами в Приложениях и/или Дополнительных соглашениях </w:t>
      </w:r>
      <w:r w:rsidR="00A847B7" w:rsidRPr="009629F4">
        <w:rPr>
          <w:rFonts w:ascii="Arial" w:eastAsia="Times New Roman" w:hAnsi="Arial" w:cs="Arial"/>
          <w:lang w:eastAsia="ru-RU"/>
        </w:rPr>
        <w:t xml:space="preserve">к </w:t>
      </w:r>
      <w:r w:rsidR="00184346" w:rsidRPr="009629F4">
        <w:rPr>
          <w:rFonts w:ascii="Arial" w:eastAsia="Times New Roman" w:hAnsi="Arial" w:cs="Arial"/>
          <w:lang w:eastAsia="ru-RU"/>
        </w:rPr>
        <w:t>настояще</w:t>
      </w:r>
      <w:r w:rsidR="00A847B7" w:rsidRPr="009629F4">
        <w:rPr>
          <w:rFonts w:ascii="Arial" w:eastAsia="Times New Roman" w:hAnsi="Arial" w:cs="Arial"/>
          <w:lang w:eastAsia="ru-RU"/>
        </w:rPr>
        <w:t>му</w:t>
      </w:r>
      <w:r w:rsidR="00184346" w:rsidRPr="009629F4">
        <w:rPr>
          <w:rFonts w:ascii="Arial" w:eastAsia="Times New Roman" w:hAnsi="Arial" w:cs="Arial"/>
          <w:lang w:eastAsia="ru-RU"/>
        </w:rPr>
        <w:t xml:space="preserve"> Договор</w:t>
      </w:r>
      <w:r w:rsidR="00A847B7" w:rsidRPr="009629F4">
        <w:rPr>
          <w:rFonts w:ascii="Arial" w:eastAsia="Times New Roman" w:hAnsi="Arial" w:cs="Arial"/>
          <w:lang w:eastAsia="ru-RU"/>
        </w:rPr>
        <w:t>у</w:t>
      </w:r>
      <w:r w:rsidR="00184346" w:rsidRPr="009629F4">
        <w:rPr>
          <w:rFonts w:ascii="Arial" w:eastAsia="Times New Roman" w:hAnsi="Arial" w:cs="Arial"/>
          <w:lang w:eastAsia="ru-RU"/>
        </w:rPr>
        <w:t xml:space="preserve">, однако стали необходимы в процессе </w:t>
      </w:r>
      <w:r w:rsidR="000228B0" w:rsidRPr="009629F4">
        <w:rPr>
          <w:rFonts w:ascii="Arial" w:eastAsia="Times New Roman" w:hAnsi="Arial" w:cs="Arial"/>
          <w:lang w:eastAsia="ru-RU"/>
        </w:rPr>
        <w:t>исполнени</w:t>
      </w:r>
      <w:r w:rsidR="00184346" w:rsidRPr="009629F4">
        <w:rPr>
          <w:rFonts w:ascii="Arial" w:eastAsia="Times New Roman" w:hAnsi="Arial" w:cs="Arial"/>
          <w:lang w:eastAsia="ru-RU"/>
        </w:rPr>
        <w:t>я</w:t>
      </w:r>
      <w:r w:rsidR="000228B0" w:rsidRPr="009629F4">
        <w:rPr>
          <w:rFonts w:ascii="Arial" w:eastAsia="Times New Roman" w:hAnsi="Arial" w:cs="Arial"/>
          <w:lang w:eastAsia="ru-RU"/>
        </w:rPr>
        <w:t xml:space="preserve"> настоящего Договора</w:t>
      </w:r>
      <w:r w:rsidR="00184346" w:rsidRPr="009629F4">
        <w:rPr>
          <w:rFonts w:ascii="Arial" w:eastAsia="Times New Roman" w:hAnsi="Arial" w:cs="Arial"/>
          <w:lang w:eastAsia="ru-RU"/>
        </w:rPr>
        <w:t xml:space="preserve">, в том числе в связи с требованиями таможенных и иных государственных органов. Указанные расходы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184346" w:rsidRPr="009629F4">
        <w:rPr>
          <w:rFonts w:ascii="Arial" w:eastAsia="Times New Roman" w:hAnsi="Arial" w:cs="Arial"/>
          <w:lang w:eastAsia="ru-RU"/>
        </w:rPr>
        <w:t xml:space="preserve">а подлежат оплате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E05684" w:rsidRPr="009629F4">
        <w:rPr>
          <w:rFonts w:ascii="Arial" w:eastAsia="Times New Roman" w:hAnsi="Arial" w:cs="Arial"/>
          <w:lang w:eastAsia="ru-RU"/>
        </w:rPr>
        <w:t>ом</w:t>
      </w:r>
      <w:r w:rsidR="00184346" w:rsidRPr="009629F4">
        <w:rPr>
          <w:rFonts w:ascii="Arial" w:eastAsia="Times New Roman" w:hAnsi="Arial" w:cs="Arial"/>
          <w:lang w:eastAsia="ru-RU"/>
        </w:rPr>
        <w:t xml:space="preserve"> в порядке и сроки, установленные п. 3.2.1 настоящего Договора.</w:t>
      </w:r>
    </w:p>
    <w:p w14:paraId="4C37CD3C" w14:textId="6DEB2827" w:rsidR="000228B0" w:rsidRPr="009629F4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3.5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 производит перевод </w:t>
      </w:r>
      <w:r w:rsidR="00216B25" w:rsidRPr="009629F4">
        <w:rPr>
          <w:rFonts w:ascii="Arial" w:eastAsia="Times New Roman" w:hAnsi="Arial" w:cs="Arial"/>
          <w:lang w:eastAsia="ru-RU"/>
        </w:rPr>
        <w:t xml:space="preserve">денежных средств </w:t>
      </w:r>
      <w:r w:rsidR="000228B0" w:rsidRPr="009629F4">
        <w:rPr>
          <w:rFonts w:ascii="Arial" w:eastAsia="Times New Roman" w:hAnsi="Arial" w:cs="Arial"/>
          <w:lang w:eastAsia="ru-RU"/>
        </w:rPr>
        <w:t>с указанием в платежном документе номера счета и реквизитов данного Договора. Комиссионные платежи банка осуществляются за счет плательщика (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а или его доверенного лица). </w:t>
      </w:r>
    </w:p>
    <w:p w14:paraId="13C95163" w14:textId="36380E55" w:rsidR="000228B0" w:rsidRPr="009629F4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3.6 </w:t>
      </w:r>
      <w:r w:rsidR="000228B0" w:rsidRPr="009629F4">
        <w:rPr>
          <w:rFonts w:ascii="Arial" w:eastAsia="Times New Roman" w:hAnsi="Arial" w:cs="Arial"/>
          <w:lang w:eastAsia="ru-RU"/>
        </w:rPr>
        <w:t xml:space="preserve">При выполнении работ, оказании услуг, предусмотренных настоящим </w:t>
      </w:r>
      <w:r w:rsidR="00A847B7" w:rsidRPr="009629F4">
        <w:rPr>
          <w:rFonts w:ascii="Arial" w:eastAsia="Times New Roman" w:hAnsi="Arial" w:cs="Arial"/>
          <w:lang w:eastAsia="ru-RU"/>
        </w:rPr>
        <w:t>Д</w:t>
      </w:r>
      <w:r w:rsidR="000228B0" w:rsidRPr="009629F4">
        <w:rPr>
          <w:rFonts w:ascii="Arial" w:eastAsia="Times New Roman" w:hAnsi="Arial" w:cs="Arial"/>
          <w:lang w:eastAsia="ru-RU"/>
        </w:rPr>
        <w:t xml:space="preserve">оговором, в рамках международной перевозки для подтверждения правомерности применения ставки налога на добавленную стоимость 0 процентов,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 предоставляет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у в срок 30 (тридцать) дней со дня выставления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ом счёта-фактуры/УПД за оказываемые услуги, документы, предусмотренные действующим законодательством для обоснования применения ставки налога на добавленную стоимость 0 процентов. По запросу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а, основанном на требовании налогового органа,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 в течение 5 (пяти) рабочих дней предоставляет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>у заверенный перевод на русский язык документов, составленных на иностранном языке</w:t>
      </w:r>
      <w:r w:rsidR="00484C0F" w:rsidRPr="009629F4">
        <w:rPr>
          <w:rFonts w:ascii="Arial" w:eastAsia="Times New Roman" w:hAnsi="Arial" w:cs="Arial"/>
          <w:lang w:eastAsia="ru-RU"/>
        </w:rPr>
        <w:t>.</w:t>
      </w:r>
    </w:p>
    <w:p w14:paraId="2F21ABA6" w14:textId="2447C2E7" w:rsidR="00002649" w:rsidRPr="009629F4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3.7 Для подтверждения полученной ставки налога на добавленную стоимость (НДС) 0% (ноль процентов) не позднее 90 дней после выполнения (оказания) работ (услуг) Заказчик предоставляет </w:t>
      </w:r>
      <w:proofErr w:type="gramStart"/>
      <w:r w:rsidRPr="009629F4">
        <w:rPr>
          <w:rFonts w:ascii="Arial" w:eastAsia="Times New Roman" w:hAnsi="Arial" w:cs="Arial"/>
          <w:lang w:eastAsia="ru-RU"/>
        </w:rPr>
        <w:t>Порту</w:t>
      </w:r>
      <w:proofErr w:type="gramEnd"/>
      <w:r w:rsidRPr="009629F4">
        <w:rPr>
          <w:rFonts w:ascii="Arial" w:eastAsia="Times New Roman" w:hAnsi="Arial" w:cs="Arial"/>
          <w:lang w:eastAsia="ru-RU"/>
        </w:rPr>
        <w:t xml:space="preserve"> заверенный надлежащим образом необходимый пакет документов (копии коносаментов, экспортных поручений по каждой отгрузке и пр.) для подтверждения обоснованности применения налоговой ставки согласно Налоговому Кодексу РФ.</w:t>
      </w:r>
    </w:p>
    <w:p w14:paraId="2CD36758" w14:textId="09BBE5AC" w:rsidR="00002649" w:rsidRPr="009629F4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В случае вынесения налоговыми органами решения в отношении Порта о доначислении НДС по ставке, установленной п. 3 ст. 164 Налогового кодекса РФ (в том числе, но не ограничиваясь, по причине невыполнения или ненадлежащего выполнения Заказчиком обязательств, указанных в настояще</w:t>
      </w:r>
      <w:r w:rsidR="002D2474" w:rsidRPr="009629F4">
        <w:rPr>
          <w:rFonts w:ascii="Arial" w:eastAsia="Times New Roman" w:hAnsi="Arial" w:cs="Arial"/>
          <w:lang w:eastAsia="ru-RU"/>
        </w:rPr>
        <w:t>м</w:t>
      </w:r>
      <w:r w:rsidRPr="009629F4">
        <w:rPr>
          <w:rFonts w:ascii="Arial" w:eastAsia="Times New Roman" w:hAnsi="Arial" w:cs="Arial"/>
          <w:lang w:eastAsia="ru-RU"/>
        </w:rPr>
        <w:t xml:space="preserve"> Договор</w:t>
      </w:r>
      <w:r w:rsidR="002D2474" w:rsidRPr="009629F4">
        <w:rPr>
          <w:rFonts w:ascii="Arial" w:eastAsia="Times New Roman" w:hAnsi="Arial" w:cs="Arial"/>
          <w:lang w:eastAsia="ru-RU"/>
        </w:rPr>
        <w:t>е</w:t>
      </w:r>
      <w:r w:rsidRPr="009629F4">
        <w:rPr>
          <w:rFonts w:ascii="Arial" w:eastAsia="Times New Roman" w:hAnsi="Arial" w:cs="Arial"/>
          <w:lang w:eastAsia="ru-RU"/>
        </w:rPr>
        <w:t>, по работам (услугам), выполненным Портом для Заказчика, в отношении которых была применена налоговая ставка 0% или без НДС, Заказчик обязан в срок не более 5 (пяти) календарных дней с даты получения соответствующего требования от Порта, оплатить штраф в размере 24 %, начисленный в соответствии с действующим налоговым законодательством РФ к стоимости работ (услуг) Порта, выполненных (оказанных) Заказчику в рамках настоящего Договора.</w:t>
      </w:r>
    </w:p>
    <w:p w14:paraId="3B6F48D0" w14:textId="2BF92648" w:rsidR="000228B0" w:rsidRPr="009629F4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3.8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 не позднее 5 (пяти) рабочих дней после окончания выполнения заявленных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ом работ и услуг направляет в адрес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а 2 (два) </w:t>
      </w:r>
      <w:proofErr w:type="gramStart"/>
      <w:r w:rsidR="000228B0" w:rsidRPr="009629F4">
        <w:rPr>
          <w:rFonts w:ascii="Arial" w:eastAsia="Times New Roman" w:hAnsi="Arial" w:cs="Arial"/>
          <w:lang w:eastAsia="ru-RU"/>
        </w:rPr>
        <w:t>экземпляра</w:t>
      </w:r>
      <w:proofErr w:type="gramEnd"/>
      <w:r w:rsidR="000228B0" w:rsidRPr="009629F4">
        <w:rPr>
          <w:rFonts w:ascii="Arial" w:eastAsia="Times New Roman" w:hAnsi="Arial" w:cs="Arial"/>
          <w:lang w:eastAsia="ru-RU"/>
        </w:rPr>
        <w:t xml:space="preserve"> подписанного УПД, акт</w:t>
      </w:r>
      <w:r w:rsidR="007A569D" w:rsidRPr="009629F4">
        <w:rPr>
          <w:rFonts w:ascii="Arial" w:eastAsia="Times New Roman" w:hAnsi="Arial" w:cs="Arial"/>
          <w:lang w:eastAsia="ru-RU"/>
        </w:rPr>
        <w:t>а</w:t>
      </w:r>
      <w:r w:rsidR="000228B0" w:rsidRPr="009629F4">
        <w:rPr>
          <w:rFonts w:ascii="Arial" w:eastAsia="Times New Roman" w:hAnsi="Arial" w:cs="Arial"/>
          <w:lang w:eastAsia="ru-RU"/>
        </w:rPr>
        <w:t xml:space="preserve"> приема-передачи выполненных</w:t>
      </w:r>
      <w:r w:rsidR="00CA2EF6" w:rsidRPr="009629F4">
        <w:rPr>
          <w:rFonts w:ascii="Arial" w:eastAsia="Times New Roman" w:hAnsi="Arial" w:cs="Arial"/>
          <w:lang w:eastAsia="ru-RU"/>
        </w:rPr>
        <w:t xml:space="preserve"> </w:t>
      </w:r>
      <w:r w:rsidR="000228B0" w:rsidRPr="009629F4">
        <w:rPr>
          <w:rFonts w:ascii="Arial" w:eastAsia="Times New Roman" w:hAnsi="Arial" w:cs="Arial"/>
          <w:lang w:eastAsia="ru-RU"/>
        </w:rPr>
        <w:t>работ</w:t>
      </w:r>
      <w:r w:rsidR="00CA2EF6" w:rsidRPr="009629F4">
        <w:rPr>
          <w:rFonts w:ascii="Arial" w:eastAsia="Times New Roman" w:hAnsi="Arial" w:cs="Arial"/>
          <w:lang w:eastAsia="ru-RU"/>
        </w:rPr>
        <w:t xml:space="preserve"> (</w:t>
      </w:r>
      <w:r w:rsidR="007A569D" w:rsidRPr="009629F4">
        <w:rPr>
          <w:rFonts w:ascii="Arial" w:eastAsia="Times New Roman" w:hAnsi="Arial" w:cs="Arial"/>
          <w:lang w:eastAsia="ru-RU"/>
        </w:rPr>
        <w:t xml:space="preserve">оказанных </w:t>
      </w:r>
      <w:r w:rsidR="00CA2EF6" w:rsidRPr="009629F4">
        <w:rPr>
          <w:rFonts w:ascii="Arial" w:eastAsia="Times New Roman" w:hAnsi="Arial" w:cs="Arial"/>
          <w:lang w:eastAsia="ru-RU"/>
        </w:rPr>
        <w:t>услуг)</w:t>
      </w:r>
      <w:r w:rsidR="000228B0" w:rsidRPr="009629F4">
        <w:rPr>
          <w:rFonts w:ascii="Arial" w:eastAsia="Times New Roman" w:hAnsi="Arial" w:cs="Arial"/>
          <w:lang w:eastAsia="ru-RU"/>
        </w:rPr>
        <w:t xml:space="preserve"> и соответствующие счета-фактуры. </w:t>
      </w:r>
    </w:p>
    <w:p w14:paraId="37492276" w14:textId="79594A1F" w:rsidR="000228B0" w:rsidRPr="009629F4" w:rsidRDefault="00102A3C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 в течение 5 (пяти) рабочих дней возвращает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>у подписанный 2-й экземпляр УПД либо утверждает направленный ему акт приема-передачи выполненных работ (</w:t>
      </w:r>
      <w:r w:rsidR="00AA4256" w:rsidRPr="009629F4">
        <w:rPr>
          <w:rFonts w:ascii="Arial" w:eastAsia="Times New Roman" w:hAnsi="Arial" w:cs="Arial"/>
          <w:lang w:eastAsia="ru-RU"/>
        </w:rPr>
        <w:t xml:space="preserve">оказанных </w:t>
      </w:r>
      <w:r w:rsidR="000228B0" w:rsidRPr="009629F4">
        <w:rPr>
          <w:rFonts w:ascii="Arial" w:eastAsia="Times New Roman" w:hAnsi="Arial" w:cs="Arial"/>
          <w:lang w:eastAsia="ru-RU"/>
        </w:rPr>
        <w:t xml:space="preserve">услуг). При </w:t>
      </w:r>
      <w:proofErr w:type="spellStart"/>
      <w:r w:rsidR="000228B0" w:rsidRPr="009629F4">
        <w:rPr>
          <w:rFonts w:ascii="Arial" w:eastAsia="Times New Roman" w:hAnsi="Arial" w:cs="Arial"/>
          <w:lang w:eastAsia="ru-RU"/>
        </w:rPr>
        <w:t>неподписании</w:t>
      </w:r>
      <w:proofErr w:type="spellEnd"/>
      <w:r w:rsidR="000228B0" w:rsidRPr="009629F4">
        <w:rPr>
          <w:rFonts w:ascii="Arial" w:eastAsia="Times New Roman" w:hAnsi="Arial" w:cs="Arial"/>
          <w:lang w:eastAsia="ru-RU"/>
        </w:rPr>
        <w:t xml:space="preserve"> УПД/акта приема-передачи выполненных работ (</w:t>
      </w:r>
      <w:r w:rsidR="00AA4256" w:rsidRPr="009629F4">
        <w:rPr>
          <w:rFonts w:ascii="Arial" w:eastAsia="Times New Roman" w:hAnsi="Arial" w:cs="Arial"/>
          <w:lang w:eastAsia="ru-RU"/>
        </w:rPr>
        <w:t xml:space="preserve">оказанных </w:t>
      </w:r>
      <w:r w:rsidR="000228B0" w:rsidRPr="009629F4">
        <w:rPr>
          <w:rFonts w:ascii="Arial" w:eastAsia="Times New Roman" w:hAnsi="Arial" w:cs="Arial"/>
          <w:lang w:eastAsia="ru-RU"/>
        </w:rPr>
        <w:t xml:space="preserve">услуг)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, имеющий возражения, обязан письменно мотивировать свои претензии и направить их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у в течение 5 (пяти) рабочих дней со дня получения соответствующего документа от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а. </w:t>
      </w:r>
    </w:p>
    <w:p w14:paraId="0BBBECFA" w14:textId="680EF741" w:rsidR="000228B0" w:rsidRPr="009629F4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При </w:t>
      </w:r>
      <w:r w:rsidR="00CB56F1" w:rsidRPr="009629F4">
        <w:rPr>
          <w:rFonts w:ascii="Arial" w:eastAsia="Times New Roman" w:hAnsi="Arial" w:cs="Arial"/>
          <w:lang w:eastAsia="ru-RU"/>
        </w:rPr>
        <w:t xml:space="preserve">немотивированном </w:t>
      </w:r>
      <w:proofErr w:type="spellStart"/>
      <w:r w:rsidRPr="009629F4">
        <w:rPr>
          <w:rFonts w:ascii="Arial" w:eastAsia="Times New Roman" w:hAnsi="Arial" w:cs="Arial"/>
          <w:lang w:eastAsia="ru-RU"/>
        </w:rPr>
        <w:t>неподписании</w:t>
      </w:r>
      <w:proofErr w:type="spellEnd"/>
      <w:r w:rsidRPr="009629F4">
        <w:rPr>
          <w:rFonts w:ascii="Arial" w:eastAsia="Times New Roman" w:hAnsi="Arial" w:cs="Arial"/>
          <w:lang w:eastAsia="ru-RU"/>
        </w:rPr>
        <w:t>, а равно невозвращении подписанного УПД/акта приема-передачи выполненных</w:t>
      </w:r>
      <w:r w:rsidR="005A6DD4" w:rsidRPr="009629F4">
        <w:rPr>
          <w:rFonts w:ascii="Arial" w:eastAsia="Times New Roman" w:hAnsi="Arial" w:cs="Arial"/>
          <w:lang w:eastAsia="ru-RU"/>
        </w:rPr>
        <w:t xml:space="preserve"> </w:t>
      </w:r>
      <w:r w:rsidRPr="009629F4">
        <w:rPr>
          <w:rFonts w:ascii="Arial" w:eastAsia="Times New Roman" w:hAnsi="Arial" w:cs="Arial"/>
          <w:lang w:eastAsia="ru-RU"/>
        </w:rPr>
        <w:t>работ</w:t>
      </w:r>
      <w:r w:rsidR="007A569D" w:rsidRPr="009629F4">
        <w:rPr>
          <w:rFonts w:ascii="Arial" w:eastAsia="Times New Roman" w:hAnsi="Arial" w:cs="Arial"/>
          <w:lang w:eastAsia="ru-RU"/>
        </w:rPr>
        <w:t xml:space="preserve"> (оказанных</w:t>
      </w:r>
      <w:r w:rsidR="00B6553B" w:rsidRPr="009629F4">
        <w:rPr>
          <w:rFonts w:ascii="Arial" w:eastAsia="Times New Roman" w:hAnsi="Arial" w:cs="Arial"/>
          <w:lang w:eastAsia="ru-RU"/>
        </w:rPr>
        <w:t xml:space="preserve"> услуг)</w:t>
      </w:r>
      <w:r w:rsidRPr="009629F4">
        <w:rPr>
          <w:rFonts w:ascii="Arial" w:eastAsia="Times New Roman" w:hAnsi="Arial" w:cs="Arial"/>
          <w:lang w:eastAsia="ru-RU"/>
        </w:rPr>
        <w:t xml:space="preserve"> со стороны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а, </w:t>
      </w:r>
      <w:r w:rsidR="00B6553B" w:rsidRPr="009629F4">
        <w:rPr>
          <w:rFonts w:ascii="Arial" w:eastAsia="Times New Roman" w:hAnsi="Arial" w:cs="Arial"/>
          <w:lang w:eastAsia="ru-RU"/>
        </w:rPr>
        <w:t>работы (</w:t>
      </w:r>
      <w:r w:rsidRPr="009629F4">
        <w:rPr>
          <w:rFonts w:ascii="Arial" w:eastAsia="Times New Roman" w:hAnsi="Arial" w:cs="Arial"/>
          <w:lang w:eastAsia="ru-RU"/>
        </w:rPr>
        <w:t>услуги</w:t>
      </w:r>
      <w:r w:rsidR="00B6553B" w:rsidRPr="009629F4">
        <w:rPr>
          <w:rFonts w:ascii="Arial" w:eastAsia="Times New Roman" w:hAnsi="Arial" w:cs="Arial"/>
          <w:lang w:eastAsia="ru-RU"/>
        </w:rPr>
        <w:t>)</w:t>
      </w:r>
      <w:r w:rsidRPr="009629F4">
        <w:rPr>
          <w:rFonts w:ascii="Arial" w:eastAsia="Times New Roman" w:hAnsi="Arial" w:cs="Arial"/>
          <w:lang w:eastAsia="ru-RU"/>
        </w:rPr>
        <w:t xml:space="preserve">, оказанные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ом по соответствующе</w:t>
      </w:r>
      <w:r w:rsidR="00B6553B" w:rsidRPr="009629F4">
        <w:rPr>
          <w:rFonts w:ascii="Arial" w:eastAsia="Times New Roman" w:hAnsi="Arial" w:cs="Arial"/>
          <w:lang w:eastAsia="ru-RU"/>
        </w:rPr>
        <w:t>му(-им) Поручению и/или</w:t>
      </w:r>
      <w:r w:rsidRPr="009629F4">
        <w:rPr>
          <w:rFonts w:ascii="Arial" w:eastAsia="Times New Roman" w:hAnsi="Arial" w:cs="Arial"/>
          <w:lang w:eastAsia="ru-RU"/>
        </w:rPr>
        <w:t xml:space="preserve"> Заявке, считаются надлежащим образом выполненными</w:t>
      </w:r>
      <w:r w:rsidR="00B6553B" w:rsidRPr="009629F4">
        <w:rPr>
          <w:rFonts w:ascii="Arial" w:eastAsia="Times New Roman" w:hAnsi="Arial" w:cs="Arial"/>
          <w:lang w:eastAsia="ru-RU"/>
        </w:rPr>
        <w:t xml:space="preserve"> (оказанными)</w:t>
      </w:r>
      <w:r w:rsidRPr="009629F4">
        <w:rPr>
          <w:rFonts w:ascii="Arial" w:eastAsia="Times New Roman" w:hAnsi="Arial" w:cs="Arial"/>
          <w:lang w:eastAsia="ru-RU"/>
        </w:rPr>
        <w:t xml:space="preserve"> и принятыми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ом.</w:t>
      </w:r>
      <w:r w:rsidR="00AA4256" w:rsidRPr="009629F4">
        <w:rPr>
          <w:rFonts w:ascii="Arial" w:eastAsia="Times New Roman" w:hAnsi="Arial" w:cs="Arial"/>
          <w:lang w:eastAsia="ru-RU"/>
        </w:rPr>
        <w:t xml:space="preserve"> В таком случае Акт приема-передачи выполненных</w:t>
      </w:r>
      <w:r w:rsidR="005A6DD4" w:rsidRPr="009629F4">
        <w:rPr>
          <w:rFonts w:ascii="Arial" w:eastAsia="Times New Roman" w:hAnsi="Arial" w:cs="Arial"/>
          <w:lang w:eastAsia="ru-RU"/>
        </w:rPr>
        <w:t xml:space="preserve"> (оказанных)</w:t>
      </w:r>
      <w:r w:rsidR="00AA4256" w:rsidRPr="009629F4">
        <w:rPr>
          <w:rFonts w:ascii="Arial" w:eastAsia="Times New Roman" w:hAnsi="Arial" w:cs="Arial"/>
          <w:lang w:eastAsia="ru-RU"/>
        </w:rPr>
        <w:t xml:space="preserve"> работ </w:t>
      </w:r>
      <w:r w:rsidR="005A6DD4" w:rsidRPr="009629F4">
        <w:rPr>
          <w:rFonts w:ascii="Arial" w:eastAsia="Times New Roman" w:hAnsi="Arial" w:cs="Arial"/>
          <w:lang w:eastAsia="ru-RU"/>
        </w:rPr>
        <w:t>(</w:t>
      </w:r>
      <w:r w:rsidR="00AA4256" w:rsidRPr="009629F4">
        <w:rPr>
          <w:rFonts w:ascii="Arial" w:eastAsia="Times New Roman" w:hAnsi="Arial" w:cs="Arial"/>
          <w:lang w:eastAsia="ru-RU"/>
        </w:rPr>
        <w:t>услуг</w:t>
      </w:r>
      <w:r w:rsidR="00D404DD" w:rsidRPr="009629F4">
        <w:rPr>
          <w:rFonts w:ascii="Arial" w:eastAsia="Times New Roman" w:hAnsi="Arial" w:cs="Arial"/>
          <w:lang w:eastAsia="ru-RU"/>
        </w:rPr>
        <w:t>)</w:t>
      </w:r>
      <w:r w:rsidR="00AA4256" w:rsidRPr="009629F4">
        <w:rPr>
          <w:rFonts w:ascii="Arial" w:eastAsia="Times New Roman" w:hAnsi="Arial" w:cs="Arial"/>
          <w:lang w:eastAsia="ru-RU"/>
        </w:rPr>
        <w:t xml:space="preserve"> считается принятым и подписанным со стороны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AA4256" w:rsidRPr="009629F4">
        <w:rPr>
          <w:rFonts w:ascii="Arial" w:eastAsia="Times New Roman" w:hAnsi="Arial" w:cs="Arial"/>
          <w:lang w:eastAsia="ru-RU"/>
        </w:rPr>
        <w:t>а на последнюю дату пятидневного срока.</w:t>
      </w:r>
      <w:r w:rsidRPr="009629F4">
        <w:rPr>
          <w:rFonts w:ascii="Arial" w:eastAsia="Times New Roman" w:hAnsi="Arial" w:cs="Arial"/>
          <w:lang w:eastAsia="ru-RU"/>
        </w:rPr>
        <w:tab/>
      </w:r>
    </w:p>
    <w:p w14:paraId="437ED9B5" w14:textId="4475C087" w:rsidR="000228B0" w:rsidRPr="009629F4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Расчетно-платежные документы (расчет стоимости </w:t>
      </w:r>
      <w:r w:rsidR="00B6553B" w:rsidRPr="009629F4">
        <w:rPr>
          <w:rFonts w:ascii="Arial" w:eastAsia="Times New Roman" w:hAnsi="Arial" w:cs="Arial"/>
          <w:lang w:eastAsia="ru-RU"/>
        </w:rPr>
        <w:t>работ (</w:t>
      </w:r>
      <w:r w:rsidRPr="009629F4">
        <w:rPr>
          <w:rFonts w:ascii="Arial" w:eastAsia="Times New Roman" w:hAnsi="Arial" w:cs="Arial"/>
          <w:lang w:eastAsia="ru-RU"/>
        </w:rPr>
        <w:t>услуг</w:t>
      </w:r>
      <w:r w:rsidR="00B6553B" w:rsidRPr="009629F4">
        <w:rPr>
          <w:rFonts w:ascii="Arial" w:eastAsia="Times New Roman" w:hAnsi="Arial" w:cs="Arial"/>
          <w:lang w:eastAsia="ru-RU"/>
        </w:rPr>
        <w:t>)</w:t>
      </w:r>
      <w:r w:rsidRPr="009629F4">
        <w:rPr>
          <w:rFonts w:ascii="Arial" w:eastAsia="Times New Roman" w:hAnsi="Arial" w:cs="Arial"/>
          <w:lang w:eastAsia="ru-RU"/>
        </w:rPr>
        <w:t>, универсальный передаточный документ</w:t>
      </w:r>
      <w:r w:rsidR="00FF18F3" w:rsidRPr="009629F4">
        <w:rPr>
          <w:rFonts w:ascii="Arial" w:eastAsia="Times New Roman" w:hAnsi="Arial" w:cs="Arial"/>
          <w:lang w:eastAsia="ru-RU"/>
        </w:rPr>
        <w:t>)</w:t>
      </w:r>
      <w:r w:rsidRPr="009629F4">
        <w:rPr>
          <w:rFonts w:ascii="Arial" w:eastAsia="Times New Roman" w:hAnsi="Arial" w:cs="Arial"/>
          <w:lang w:eastAsia="ru-RU"/>
        </w:rPr>
        <w:t xml:space="preserve">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выставляет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у на бумажных носителях. Расчетно-</w:t>
      </w:r>
      <w:r w:rsidRPr="009629F4">
        <w:rPr>
          <w:rFonts w:ascii="Arial" w:eastAsia="Times New Roman" w:hAnsi="Arial" w:cs="Arial"/>
          <w:lang w:eastAsia="ru-RU"/>
        </w:rPr>
        <w:lastRenderedPageBreak/>
        <w:t xml:space="preserve">платежные документы (расчет стоимости </w:t>
      </w:r>
      <w:r w:rsidR="00B6553B" w:rsidRPr="009629F4">
        <w:rPr>
          <w:rFonts w:ascii="Arial" w:eastAsia="Times New Roman" w:hAnsi="Arial" w:cs="Arial"/>
          <w:lang w:eastAsia="ru-RU"/>
        </w:rPr>
        <w:t>работ (</w:t>
      </w:r>
      <w:r w:rsidRPr="009629F4">
        <w:rPr>
          <w:rFonts w:ascii="Arial" w:eastAsia="Times New Roman" w:hAnsi="Arial" w:cs="Arial"/>
          <w:lang w:eastAsia="ru-RU"/>
        </w:rPr>
        <w:t>услуг</w:t>
      </w:r>
      <w:r w:rsidR="00B6553B" w:rsidRPr="009629F4">
        <w:rPr>
          <w:rFonts w:ascii="Arial" w:eastAsia="Times New Roman" w:hAnsi="Arial" w:cs="Arial"/>
          <w:lang w:eastAsia="ru-RU"/>
        </w:rPr>
        <w:t>)</w:t>
      </w:r>
      <w:r w:rsidRPr="009629F4">
        <w:rPr>
          <w:rFonts w:ascii="Arial" w:eastAsia="Times New Roman" w:hAnsi="Arial" w:cs="Arial"/>
          <w:lang w:eastAsia="ru-RU"/>
        </w:rPr>
        <w:t>, счет-фактуру и акт сдачи-приемки работ (услуг)</w:t>
      </w:r>
      <w:r w:rsidR="00FF18F3" w:rsidRPr="009629F4">
        <w:rPr>
          <w:rFonts w:ascii="Arial" w:eastAsia="Times New Roman" w:hAnsi="Arial" w:cs="Arial"/>
          <w:lang w:eastAsia="ru-RU"/>
        </w:rPr>
        <w:t>)</w:t>
      </w:r>
      <w:r w:rsidRPr="009629F4">
        <w:rPr>
          <w:rFonts w:ascii="Arial" w:eastAsia="Times New Roman" w:hAnsi="Arial" w:cs="Arial"/>
          <w:lang w:eastAsia="ru-RU"/>
        </w:rPr>
        <w:t xml:space="preserve">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выставляет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у посредством электронного документооборота в порядке, установленном в Инструкцией о порядке применения электронного документооборота, публикуемой на сайте: </w:t>
      </w:r>
      <w:hyperlink r:id="rId10" w:history="1">
        <w:r w:rsidRPr="009629F4">
          <w:rPr>
            <w:rFonts w:ascii="Arial" w:eastAsia="Times New Roman" w:hAnsi="Arial" w:cs="Arial"/>
            <w:u w:val="single"/>
            <w:lang w:val="en-US" w:eastAsia="ru-RU"/>
          </w:rPr>
          <w:t>www</w:t>
        </w:r>
        <w:r w:rsidRPr="009629F4">
          <w:rPr>
            <w:rFonts w:ascii="Arial" w:eastAsia="Times New Roman" w:hAnsi="Arial" w:cs="Arial"/>
            <w:u w:val="single"/>
            <w:lang w:eastAsia="ru-RU"/>
          </w:rPr>
          <w:t>.</w:t>
        </w:r>
        <w:proofErr w:type="spellStart"/>
        <w:r w:rsidRPr="009629F4">
          <w:rPr>
            <w:rFonts w:ascii="Arial" w:eastAsia="Times New Roman" w:hAnsi="Arial" w:cs="Arial"/>
            <w:u w:val="single"/>
            <w:lang w:val="en-US" w:eastAsia="ru-RU"/>
          </w:rPr>
          <w:t>vmtp</w:t>
        </w:r>
        <w:proofErr w:type="spellEnd"/>
        <w:r w:rsidRPr="009629F4">
          <w:rPr>
            <w:rFonts w:ascii="Arial" w:eastAsia="Times New Roman" w:hAnsi="Arial" w:cs="Arial"/>
            <w:u w:val="single"/>
            <w:lang w:eastAsia="ru-RU"/>
          </w:rPr>
          <w:t>.</w:t>
        </w:r>
        <w:proofErr w:type="spellStart"/>
        <w:r w:rsidRPr="009629F4">
          <w:rPr>
            <w:rFonts w:ascii="Arial" w:eastAsia="Times New Roman" w:hAnsi="Arial" w:cs="Arial"/>
            <w:u w:val="single"/>
            <w:lang w:val="en-US" w:eastAsia="ru-RU"/>
          </w:rPr>
          <w:t>ru</w:t>
        </w:r>
        <w:proofErr w:type="spellEnd"/>
      </w:hyperlink>
      <w:r w:rsidRPr="009629F4">
        <w:rPr>
          <w:rFonts w:ascii="Arial" w:eastAsia="Times New Roman" w:hAnsi="Arial" w:cs="Arial"/>
          <w:lang w:eastAsia="ru-RU"/>
        </w:rPr>
        <w:t xml:space="preserve"> либо отдельным соглашением (договором) об ЭДО.  </w:t>
      </w:r>
    </w:p>
    <w:p w14:paraId="7472D901" w14:textId="3C336167" w:rsidR="000228B0" w:rsidRPr="009629F4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trike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После получения подтверждения оператора ЭДО о присоединении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 к ЭДО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согласно реквизитов настоящего Договора направляет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у по электронной почте письменное уведомление о состоявшемся подключении с указанием даты перевода документооборота. </w:t>
      </w:r>
    </w:p>
    <w:p w14:paraId="74FBFCE9" w14:textId="003A37DE" w:rsidR="000228B0" w:rsidRPr="009629F4" w:rsidRDefault="00002649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strike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3.9 </w:t>
      </w:r>
      <w:r w:rsidR="000228B0" w:rsidRPr="009629F4">
        <w:rPr>
          <w:rFonts w:ascii="Arial" w:eastAsia="Times New Roman" w:hAnsi="Arial" w:cs="Arial"/>
          <w:lang w:eastAsia="ru-RU"/>
        </w:rPr>
        <w:t xml:space="preserve">Предоставление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ом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у расчетных и иных документов третьих лиц, подтверждающих стоимость работ и услуг, по окончании выполнения заявленных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ом работ и услуг, настоящим </w:t>
      </w:r>
      <w:r w:rsidR="006C558D" w:rsidRPr="009629F4">
        <w:rPr>
          <w:rFonts w:ascii="Arial" w:eastAsia="Times New Roman" w:hAnsi="Arial" w:cs="Arial"/>
          <w:lang w:eastAsia="ru-RU"/>
        </w:rPr>
        <w:t>Д</w:t>
      </w:r>
      <w:r w:rsidR="000228B0" w:rsidRPr="009629F4">
        <w:rPr>
          <w:rFonts w:ascii="Arial" w:eastAsia="Times New Roman" w:hAnsi="Arial" w:cs="Arial"/>
          <w:lang w:eastAsia="ru-RU"/>
        </w:rPr>
        <w:t xml:space="preserve">оговором не предусмотрено. </w:t>
      </w:r>
    </w:p>
    <w:p w14:paraId="30B594F8" w14:textId="77777777" w:rsidR="00FA07E9" w:rsidRDefault="00002649" w:rsidP="00977430">
      <w:pPr>
        <w:shd w:val="clear" w:color="auto" w:fill="FFFFFF"/>
        <w:spacing w:after="0" w:line="240" w:lineRule="auto"/>
        <w:ind w:right="43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3.10 </w:t>
      </w:r>
      <w:r w:rsidR="000228B0" w:rsidRPr="009629F4">
        <w:rPr>
          <w:rFonts w:ascii="Arial" w:eastAsia="Times New Roman" w:hAnsi="Arial" w:cs="Arial"/>
          <w:lang w:eastAsia="ru-RU"/>
        </w:rPr>
        <w:t>Стоимость выполненных работ и оказанных услуг по настоящему договору, в случае, если тарифы выражены в иностранной валюте, оплачивается в рублях по курсу ЦБ РФ на дату оказания услуги. Датой оказания услуги (выполнения работы) является дата УПД/акта приёма-передачи оказанных услуг.</w:t>
      </w:r>
    </w:p>
    <w:p w14:paraId="7F8C70B2" w14:textId="0190F28C" w:rsidR="000228B0" w:rsidRPr="009629F4" w:rsidRDefault="00002649" w:rsidP="00977430">
      <w:pPr>
        <w:shd w:val="clear" w:color="auto" w:fill="FFFFFF"/>
        <w:spacing w:after="0" w:line="240" w:lineRule="auto"/>
        <w:ind w:right="43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3.11 </w:t>
      </w:r>
      <w:r w:rsidR="000228B0" w:rsidRPr="009629F4">
        <w:rPr>
          <w:rFonts w:ascii="Arial" w:eastAsia="Times New Roman" w:hAnsi="Arial" w:cs="Arial"/>
          <w:lang w:eastAsia="ru-RU"/>
        </w:rPr>
        <w:t xml:space="preserve">Если иное не предусмотрено в </w:t>
      </w:r>
      <w:r w:rsidR="00BD3E56" w:rsidRPr="009629F4">
        <w:rPr>
          <w:rFonts w:ascii="Arial" w:eastAsia="Times New Roman" w:hAnsi="Arial" w:cs="Arial"/>
          <w:lang w:eastAsia="ru-RU"/>
        </w:rPr>
        <w:t>П</w:t>
      </w:r>
      <w:r w:rsidR="000228B0" w:rsidRPr="009629F4">
        <w:rPr>
          <w:rFonts w:ascii="Arial" w:eastAsia="Times New Roman" w:hAnsi="Arial" w:cs="Arial"/>
          <w:lang w:eastAsia="ru-RU"/>
        </w:rPr>
        <w:t xml:space="preserve">риложениях и </w:t>
      </w:r>
      <w:r w:rsidR="00BD3E56" w:rsidRPr="009629F4">
        <w:rPr>
          <w:rFonts w:ascii="Arial" w:eastAsia="Times New Roman" w:hAnsi="Arial" w:cs="Arial"/>
          <w:lang w:eastAsia="ru-RU"/>
        </w:rPr>
        <w:t xml:space="preserve">Дополнительных </w:t>
      </w:r>
      <w:r w:rsidR="000228B0" w:rsidRPr="009629F4">
        <w:rPr>
          <w:rFonts w:ascii="Arial" w:eastAsia="Times New Roman" w:hAnsi="Arial" w:cs="Arial"/>
          <w:lang w:eastAsia="ru-RU"/>
        </w:rPr>
        <w:t xml:space="preserve">соглашениях к настоящему Договору </w:t>
      </w:r>
      <w:r w:rsidR="00A847B7" w:rsidRPr="009629F4">
        <w:rPr>
          <w:rFonts w:ascii="Arial" w:eastAsia="Times New Roman" w:hAnsi="Arial" w:cs="Arial"/>
          <w:lang w:eastAsia="ru-RU"/>
        </w:rPr>
        <w:t>тарифы</w:t>
      </w:r>
      <w:r w:rsidR="000228B0" w:rsidRPr="009629F4">
        <w:rPr>
          <w:rFonts w:ascii="Arial" w:eastAsia="Times New Roman" w:hAnsi="Arial" w:cs="Arial"/>
          <w:lang w:eastAsia="ru-RU"/>
        </w:rPr>
        <w:t xml:space="preserve">, в соответствии с которыми производится оплата работ и услуг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>а по настоящему Договору,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49CC5AD8" w14:textId="77777777" w:rsidR="000228B0" w:rsidRPr="009629F4" w:rsidRDefault="000228B0" w:rsidP="009629F4">
      <w:pPr>
        <w:tabs>
          <w:tab w:val="left" w:pos="709"/>
        </w:tabs>
        <w:spacing w:after="0" w:line="240" w:lineRule="auto"/>
        <w:ind w:right="-1"/>
        <w:jc w:val="both"/>
        <w:rPr>
          <w:rFonts w:ascii="Arial" w:eastAsia="Times New Roman" w:hAnsi="Arial" w:cs="Arial"/>
          <w:lang w:eastAsia="ru-RU"/>
        </w:rPr>
      </w:pPr>
    </w:p>
    <w:p w14:paraId="3FC5FCE4" w14:textId="77777777" w:rsidR="000228B0" w:rsidRPr="009629F4" w:rsidRDefault="000228B0" w:rsidP="009629F4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right="-1" w:firstLine="0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>ОТВЕТСТВЕННОСТЬ СТОРОН</w:t>
      </w:r>
    </w:p>
    <w:p w14:paraId="29838A4D" w14:textId="77777777" w:rsidR="000228B0" w:rsidRPr="009629F4" w:rsidRDefault="000228B0" w:rsidP="009629F4">
      <w:pPr>
        <w:tabs>
          <w:tab w:val="left" w:pos="851"/>
        </w:tabs>
        <w:spacing w:after="0" w:line="240" w:lineRule="auto"/>
        <w:ind w:right="-1"/>
        <w:rPr>
          <w:rFonts w:ascii="Arial" w:eastAsia="Times New Roman" w:hAnsi="Arial" w:cs="Arial"/>
          <w:b/>
          <w:lang w:eastAsia="ru-RU"/>
        </w:rPr>
      </w:pPr>
    </w:p>
    <w:p w14:paraId="365D6CC9" w14:textId="77777777" w:rsidR="000228B0" w:rsidRPr="009629F4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Стороны несут ответственность за неисполнение (ненадлежащее исполнение) своих обязательств по Договору в соответствии с действующим законодательством Российской Федерации. </w:t>
      </w:r>
    </w:p>
    <w:p w14:paraId="3923396E" w14:textId="23F4E2BD" w:rsidR="000228B0" w:rsidRPr="009629F4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Сторона, привлекающая третье лицо к исполнению своих обязательств по Договору, несет перед другой стороной по настоящему Договору ответственность за неисполнение или ненадлежащее исполнение обязательств третьими лицами. </w:t>
      </w:r>
    </w:p>
    <w:p w14:paraId="175F05B5" w14:textId="337F4C2F" w:rsidR="000228B0" w:rsidRPr="009629F4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случае, если будет доказано, что нарушение обязательств вызвано ненадлежащим исполнением договора перевозки, ответственность перед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ом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а, заключившего договор перевозки, определяется на основании правил, по которым перед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>ом отвечает соответствующий перевозчик.</w:t>
      </w:r>
    </w:p>
    <w:p w14:paraId="336AB4F1" w14:textId="7A31A38F" w:rsidR="000228B0" w:rsidRPr="009629F4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bCs/>
          <w:lang w:eastAsia="ru-RU"/>
        </w:rPr>
        <w:t>Порт</w:t>
      </w:r>
      <w:r w:rsidR="000228B0" w:rsidRPr="009629F4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0228B0" w:rsidRPr="009629F4">
        <w:rPr>
          <w:rFonts w:ascii="Arial" w:eastAsia="Times New Roman" w:hAnsi="Arial" w:cs="Arial"/>
          <w:lang w:eastAsia="ru-RU"/>
        </w:rPr>
        <w:t xml:space="preserve">несёт ответственность перед </w:t>
      </w:r>
      <w:r w:rsidRPr="009629F4">
        <w:rPr>
          <w:rFonts w:ascii="Arial" w:eastAsia="Times New Roman" w:hAnsi="Arial" w:cs="Arial"/>
          <w:bCs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bCs/>
          <w:lang w:eastAsia="ru-RU"/>
        </w:rPr>
        <w:t>ом</w:t>
      </w:r>
      <w:r w:rsidR="000228B0" w:rsidRPr="009629F4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0228B0" w:rsidRPr="009629F4">
        <w:rPr>
          <w:rFonts w:ascii="Arial" w:eastAsia="Times New Roman" w:hAnsi="Arial" w:cs="Arial"/>
          <w:lang w:eastAsia="ru-RU"/>
        </w:rPr>
        <w:t xml:space="preserve">в виде возмещения реального ущерба за утрату, недостачу или повреждение (порчу) груза после принятия его </w:t>
      </w:r>
      <w:r w:rsidRPr="009629F4">
        <w:rPr>
          <w:rFonts w:ascii="Arial" w:eastAsia="Times New Roman" w:hAnsi="Arial" w:cs="Arial"/>
          <w:bCs/>
          <w:lang w:eastAsia="ru-RU"/>
        </w:rPr>
        <w:t>Порт</w:t>
      </w:r>
      <w:r w:rsidR="000228B0" w:rsidRPr="009629F4">
        <w:rPr>
          <w:rFonts w:ascii="Arial" w:eastAsia="Times New Roman" w:hAnsi="Arial" w:cs="Arial"/>
          <w:bCs/>
          <w:lang w:eastAsia="ru-RU"/>
        </w:rPr>
        <w:t>ом</w:t>
      </w:r>
      <w:r w:rsidR="000228B0" w:rsidRPr="009629F4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0228B0" w:rsidRPr="009629F4">
        <w:rPr>
          <w:rFonts w:ascii="Arial" w:eastAsia="Times New Roman" w:hAnsi="Arial" w:cs="Arial"/>
          <w:lang w:eastAsia="ru-RU"/>
        </w:rPr>
        <w:t xml:space="preserve">и до передачи груза Получателю, указанному в транспортных документах, либо уполномоченному им, если данный ущерб был нанесен по вине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>а и его вина будет доказана в установленном законом порядке.</w:t>
      </w:r>
    </w:p>
    <w:p w14:paraId="1FAC4045" w14:textId="388DAB2B" w:rsidR="000228B0" w:rsidRPr="009629F4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 не несет ответственности </w:t>
      </w:r>
      <w:proofErr w:type="gramStart"/>
      <w:r w:rsidR="000228B0" w:rsidRPr="009629F4">
        <w:rPr>
          <w:rFonts w:ascii="Arial" w:eastAsia="Times New Roman" w:hAnsi="Arial" w:cs="Arial"/>
          <w:lang w:eastAsia="ru-RU"/>
        </w:rPr>
        <w:t>за простой транспортных средств</w:t>
      </w:r>
      <w:proofErr w:type="gramEnd"/>
      <w:r w:rsidR="000228B0" w:rsidRPr="009629F4">
        <w:rPr>
          <w:rFonts w:ascii="Arial" w:eastAsia="Times New Roman" w:hAnsi="Arial" w:cs="Arial"/>
          <w:lang w:eastAsia="ru-RU"/>
        </w:rPr>
        <w:t xml:space="preserve">, задержку отправки либо возврат контейнеров с грузом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а, в случае невыполнения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ом п.3.2. настоящего Договора, а также непредставления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ом сведений и документов, необходимых для надлежащего исполнения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>ом взятых на себя обязанностей.</w:t>
      </w:r>
    </w:p>
    <w:p w14:paraId="2E2A4BD1" w14:textId="21456342" w:rsidR="000228B0" w:rsidRPr="009629F4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В случае, если погрузка</w:t>
      </w:r>
      <w:r w:rsidR="00DF5867" w:rsidRPr="009629F4">
        <w:rPr>
          <w:rFonts w:ascii="Arial" w:eastAsia="Times New Roman" w:hAnsi="Arial" w:cs="Arial"/>
          <w:lang w:eastAsia="ru-RU"/>
        </w:rPr>
        <w:t>/разгрузка, крепление/размещение</w:t>
      </w:r>
      <w:r w:rsidRPr="009629F4">
        <w:rPr>
          <w:rFonts w:ascii="Arial" w:eastAsia="Times New Roman" w:hAnsi="Arial" w:cs="Arial"/>
          <w:lang w:eastAsia="ru-RU"/>
        </w:rPr>
        <w:t xml:space="preserve"> груза в транспортное средство (вагон, автомашина)</w:t>
      </w:r>
      <w:r w:rsidR="008B7E95" w:rsidRPr="009629F4">
        <w:rPr>
          <w:rFonts w:ascii="Arial" w:eastAsia="Times New Roman" w:hAnsi="Arial" w:cs="Arial"/>
          <w:lang w:eastAsia="ru-RU"/>
        </w:rPr>
        <w:t xml:space="preserve"> и(или)</w:t>
      </w:r>
      <w:r w:rsidRPr="009629F4">
        <w:rPr>
          <w:rFonts w:ascii="Arial" w:eastAsia="Times New Roman" w:hAnsi="Arial" w:cs="Arial"/>
          <w:lang w:eastAsia="ru-RU"/>
        </w:rPr>
        <w:t xml:space="preserve"> </w:t>
      </w:r>
      <w:r w:rsidR="008B7E95" w:rsidRPr="009629F4">
        <w:rPr>
          <w:rFonts w:ascii="Arial" w:eastAsia="Times New Roman" w:hAnsi="Arial" w:cs="Arial"/>
          <w:lang w:eastAsia="ru-RU"/>
        </w:rPr>
        <w:t xml:space="preserve">контейнер </w:t>
      </w:r>
      <w:r w:rsidRPr="009629F4">
        <w:rPr>
          <w:rFonts w:ascii="Arial" w:eastAsia="Times New Roman" w:hAnsi="Arial" w:cs="Arial"/>
          <w:lang w:eastAsia="ru-RU"/>
        </w:rPr>
        <w:t xml:space="preserve">осуществлялась силами </w:t>
      </w:r>
      <w:r w:rsidR="00102A3C" w:rsidRPr="009629F4">
        <w:rPr>
          <w:rFonts w:ascii="Arial" w:eastAsia="Times New Roman" w:hAnsi="Arial" w:cs="Arial"/>
          <w:bCs/>
          <w:lang w:eastAsia="ru-RU"/>
        </w:rPr>
        <w:t>Заказчик</w:t>
      </w:r>
      <w:r w:rsidRPr="009629F4">
        <w:rPr>
          <w:rFonts w:ascii="Arial" w:eastAsia="Times New Roman" w:hAnsi="Arial" w:cs="Arial"/>
          <w:bCs/>
          <w:lang w:eastAsia="ru-RU"/>
        </w:rPr>
        <w:t xml:space="preserve">а </w:t>
      </w:r>
      <w:r w:rsidRPr="009629F4">
        <w:rPr>
          <w:rFonts w:ascii="Arial" w:eastAsia="Times New Roman" w:hAnsi="Arial" w:cs="Arial"/>
          <w:lang w:eastAsia="ru-RU"/>
        </w:rPr>
        <w:t xml:space="preserve">либо третьим лицом по его поручению,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не несет ответственности за утрату либо повреждение такого груза, прибывшего в исправном транспортном средстве с ненарушенными пломбами.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также не несет ответственности за </w:t>
      </w:r>
      <w:proofErr w:type="spellStart"/>
      <w:r w:rsidRPr="009629F4">
        <w:rPr>
          <w:rFonts w:ascii="Arial" w:eastAsia="Times New Roman" w:hAnsi="Arial" w:cs="Arial"/>
          <w:lang w:eastAsia="ru-RU"/>
        </w:rPr>
        <w:t>внутритарную</w:t>
      </w:r>
      <w:proofErr w:type="spellEnd"/>
      <w:r w:rsidRPr="009629F4">
        <w:rPr>
          <w:rFonts w:ascii="Arial" w:eastAsia="Times New Roman" w:hAnsi="Arial" w:cs="Arial"/>
          <w:lang w:eastAsia="ru-RU"/>
        </w:rPr>
        <w:t xml:space="preserve"> недостачу груза, прибывшего в неповрежденной упаковке.</w:t>
      </w:r>
    </w:p>
    <w:p w14:paraId="27AB65F9" w14:textId="3277A5BA" w:rsidR="000228B0" w:rsidRPr="009629F4" w:rsidRDefault="00102A3C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 не несет ответственности за убытки и ущерб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а, если такие убытки возникли по причине неполноты или несоответствия предоставленной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ом информации, неточности или неполноты заполненного Поручения, а также за отказ порта, грузового или контейнерного терминала, ж/д станции принимать перегруженный контейнер с грузом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>а к погрузке на транспортное средство.</w:t>
      </w:r>
    </w:p>
    <w:p w14:paraId="7573BB26" w14:textId="2172A39E" w:rsidR="000228B0" w:rsidRPr="009629F4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lastRenderedPageBreak/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 несет ответственность за последствия, возникшие вследствие нарушения им обязательств, установленных п.</w:t>
      </w:r>
      <w:r w:rsidR="00DF5867" w:rsidRPr="009629F4">
        <w:rPr>
          <w:rFonts w:ascii="Arial" w:eastAsia="Times New Roman" w:hAnsi="Arial" w:cs="Arial"/>
          <w:lang w:eastAsia="ru-RU"/>
        </w:rPr>
        <w:t xml:space="preserve"> 2.3</w:t>
      </w:r>
      <w:r w:rsidR="000228B0" w:rsidRPr="009629F4">
        <w:rPr>
          <w:rFonts w:ascii="Arial" w:eastAsia="Times New Roman" w:hAnsi="Arial" w:cs="Arial"/>
          <w:lang w:eastAsia="ru-RU"/>
        </w:rPr>
        <w:t xml:space="preserve">. настоящего Договора. Возникшие в этом случае доплаты тарифов, сборов и оплаты штрафов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 обязан компенсировать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>у.</w:t>
      </w:r>
    </w:p>
    <w:p w14:paraId="73DF9BC2" w14:textId="60B1161F" w:rsidR="000228B0" w:rsidRPr="009629F4" w:rsidRDefault="00102A3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 несет полную ответственность за нанесенные повреждения, отсутствие комплектных деталей, удержание, арест контейнера/груза, оплачивает и компенсирует все расходы и издержки, связанные с восстановлением технически исправного состояния поврежденного контейнера, в том числе сюрвейерские услуги.</w:t>
      </w:r>
    </w:p>
    <w:p w14:paraId="64676486" w14:textId="5D4496E5" w:rsidR="000228B0" w:rsidRPr="009629F4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Поврежденный контейнер считается утраченным, если результат предполагаемого ремонта не отвечает требованиям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а. Оценка повреждения, причиненного контейнеру в период его нахождения под ответственностью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а, производится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ом, либо экспертом, привлекаемым им. Оплата процедуры оценки относится на счет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а. По результатам экспертизы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принимает решение о ремонте такого контейнера либо о невозможности или нецелесообразности такового.</w:t>
      </w:r>
    </w:p>
    <w:p w14:paraId="6D885D0A" w14:textId="01F0972B" w:rsidR="000228B0" w:rsidRPr="009629F4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случае утраты контейнера, а также если контейнер не подлежит восстановлению, то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 обязуется по письменному требованию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а возместить стоимость контейнера согласно подтверждающих документов, полученных от собственника. Контейнер, не возвращенный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ом в 60-ти </w:t>
      </w:r>
      <w:proofErr w:type="spellStart"/>
      <w:r w:rsidRPr="009629F4">
        <w:rPr>
          <w:rFonts w:ascii="Arial" w:eastAsia="Times New Roman" w:hAnsi="Arial" w:cs="Arial"/>
          <w:lang w:eastAsia="ru-RU"/>
        </w:rPr>
        <w:t>дневный</w:t>
      </w:r>
      <w:proofErr w:type="spellEnd"/>
      <w:r w:rsidRPr="009629F4">
        <w:rPr>
          <w:rFonts w:ascii="Arial" w:eastAsia="Times New Roman" w:hAnsi="Arial" w:cs="Arial"/>
          <w:lang w:eastAsia="ru-RU"/>
        </w:rPr>
        <w:t xml:space="preserve"> срок с момента передачи, считается утерянным.</w:t>
      </w:r>
    </w:p>
    <w:p w14:paraId="23664C35" w14:textId="05794402" w:rsidR="000228B0" w:rsidRPr="009629F4" w:rsidRDefault="000228B0" w:rsidP="00977430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случае необоснованного отказа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 от оплаты расходов, понесенных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ом в целях исполнения обязанностей, предусмотренных настоящим Договором,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 уплачивает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у помимо указанных расходов штраф в размере 10% (десяти процентов) от суммы этих расходов. </w:t>
      </w:r>
    </w:p>
    <w:p w14:paraId="26866599" w14:textId="1832BF7B" w:rsidR="000228B0" w:rsidRPr="009629F4" w:rsidRDefault="00102A3C" w:rsidP="00977430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 не отвечает за действия, а равно и бездействие таможни, других государственных и иных служб, которые прямо или косвенно могут повлиять на исполнение обязательств, а также за верность оформления товаросопроводительных документов.</w:t>
      </w:r>
    </w:p>
    <w:p w14:paraId="2BB9B74A" w14:textId="2E4A661F" w:rsidR="00FE46F3" w:rsidRPr="009629F4" w:rsidRDefault="00102A3C" w:rsidP="00977430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 вправе взыскать с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а штрафную неустойку за несвоевременную оплату оказанных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 xml:space="preserve">ом услуг или несвоевременную оплату счетов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>а в размере 0,1 (ноль целых одну десятую) процента от суммы подлежащей оплате, за каждый день просрочки платежа.</w:t>
      </w:r>
    </w:p>
    <w:p w14:paraId="71EC7EEC" w14:textId="2D6CDC8C" w:rsidR="00912B4E" w:rsidRPr="009629F4" w:rsidRDefault="00102A3C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Заказчик</w:t>
      </w:r>
      <w:r w:rsidR="00D10A65" w:rsidRPr="009629F4">
        <w:rPr>
          <w:rFonts w:ascii="Arial" w:eastAsia="Times New Roman" w:hAnsi="Arial" w:cs="Arial"/>
          <w:lang w:eastAsia="ru-RU"/>
        </w:rPr>
        <w:t xml:space="preserve"> также несет ответственность перед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D10A65" w:rsidRPr="009629F4">
        <w:rPr>
          <w:rFonts w:ascii="Arial" w:eastAsia="Times New Roman" w:hAnsi="Arial" w:cs="Arial"/>
          <w:lang w:eastAsia="ru-RU"/>
        </w:rPr>
        <w:t xml:space="preserve">ом за все последствия отказа грузоотправителя/грузополучателя от груза, а также </w:t>
      </w:r>
      <w:proofErr w:type="spellStart"/>
      <w:r w:rsidR="00D10A65" w:rsidRPr="009629F4">
        <w:rPr>
          <w:rFonts w:ascii="Arial" w:eastAsia="Times New Roman" w:hAnsi="Arial" w:cs="Arial"/>
          <w:lang w:eastAsia="ru-RU"/>
        </w:rPr>
        <w:t>невостребования</w:t>
      </w:r>
      <w:proofErr w:type="spellEnd"/>
      <w:r w:rsidR="00D10A65" w:rsidRPr="009629F4">
        <w:rPr>
          <w:rFonts w:ascii="Arial" w:eastAsia="Times New Roman" w:hAnsi="Arial" w:cs="Arial"/>
          <w:lang w:eastAsia="ru-RU"/>
        </w:rPr>
        <w:t xml:space="preserve"> груза получателем в разумный срок, и обязан возместить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D10A65" w:rsidRPr="009629F4">
        <w:rPr>
          <w:rFonts w:ascii="Arial" w:eastAsia="Times New Roman" w:hAnsi="Arial" w:cs="Arial"/>
          <w:lang w:eastAsia="ru-RU"/>
        </w:rPr>
        <w:t>у все документально подтвержденные расходы, возникшие вследствие отказа от груза/</w:t>
      </w:r>
      <w:proofErr w:type="spellStart"/>
      <w:r w:rsidR="00D10A65" w:rsidRPr="009629F4">
        <w:rPr>
          <w:rFonts w:ascii="Arial" w:eastAsia="Times New Roman" w:hAnsi="Arial" w:cs="Arial"/>
          <w:lang w:eastAsia="ru-RU"/>
        </w:rPr>
        <w:t>невостребования</w:t>
      </w:r>
      <w:proofErr w:type="spellEnd"/>
      <w:r w:rsidR="00D10A65" w:rsidRPr="009629F4">
        <w:rPr>
          <w:rFonts w:ascii="Arial" w:eastAsia="Times New Roman" w:hAnsi="Arial" w:cs="Arial"/>
          <w:lang w:eastAsia="ru-RU"/>
        </w:rPr>
        <w:t xml:space="preserve"> груза, независимо от места, срока </w:t>
      </w:r>
      <w:r w:rsidR="00912B4E" w:rsidRPr="009629F4">
        <w:rPr>
          <w:rFonts w:ascii="Arial" w:eastAsia="Times New Roman" w:hAnsi="Arial" w:cs="Arial"/>
          <w:lang w:eastAsia="ru-RU"/>
        </w:rPr>
        <w:t>и причин отказа/</w:t>
      </w:r>
      <w:proofErr w:type="spellStart"/>
      <w:r w:rsidR="00912B4E" w:rsidRPr="009629F4">
        <w:rPr>
          <w:rFonts w:ascii="Arial" w:eastAsia="Times New Roman" w:hAnsi="Arial" w:cs="Arial"/>
          <w:lang w:eastAsia="ru-RU"/>
        </w:rPr>
        <w:t>невостребования</w:t>
      </w:r>
      <w:proofErr w:type="spellEnd"/>
      <w:r w:rsidR="00912B4E" w:rsidRPr="009629F4">
        <w:rPr>
          <w:rFonts w:ascii="Arial" w:eastAsia="Times New Roman" w:hAnsi="Arial" w:cs="Arial"/>
          <w:lang w:eastAsia="ru-RU"/>
        </w:rPr>
        <w:t xml:space="preserve">. </w:t>
      </w:r>
    </w:p>
    <w:p w14:paraId="1E1C551D" w14:textId="53A85F22" w:rsidR="00912B4E" w:rsidRPr="009629F4" w:rsidRDefault="00102A3C" w:rsidP="003B0D04">
      <w:pPr>
        <w:tabs>
          <w:tab w:val="left" w:pos="851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Заказчик</w:t>
      </w:r>
      <w:r w:rsidR="00912B4E" w:rsidRPr="009629F4">
        <w:rPr>
          <w:rFonts w:ascii="Arial" w:eastAsia="Times New Roman" w:hAnsi="Arial" w:cs="Arial"/>
          <w:lang w:eastAsia="ru-RU"/>
        </w:rPr>
        <w:t xml:space="preserve"> обязан по требованию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912B4E" w:rsidRPr="009629F4">
        <w:rPr>
          <w:rFonts w:ascii="Arial" w:eastAsia="Times New Roman" w:hAnsi="Arial" w:cs="Arial"/>
          <w:lang w:eastAsia="ru-RU"/>
        </w:rPr>
        <w:t xml:space="preserve">а забрать невостребованный груз в месте его доставки грузополучателю либо в ином месте, согласованном Сторонами, при этом в случае невыполнения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912B4E" w:rsidRPr="009629F4">
        <w:rPr>
          <w:rFonts w:ascii="Arial" w:eastAsia="Times New Roman" w:hAnsi="Arial" w:cs="Arial"/>
          <w:lang w:eastAsia="ru-RU"/>
        </w:rPr>
        <w:t>ом указанного обязательства к отношениям сторон применяются условия п. 2.2.6 настоящего Договора.</w:t>
      </w:r>
    </w:p>
    <w:p w14:paraId="63BD7A5D" w14:textId="6B3F4B29" w:rsidR="00912B4E" w:rsidRPr="009629F4" w:rsidRDefault="00912B4E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В случае отказа </w:t>
      </w:r>
      <w:r w:rsidR="00102A3C" w:rsidRPr="009629F4">
        <w:rPr>
          <w:rFonts w:ascii="Arial" w:eastAsia="Times New Roman" w:hAnsi="Arial" w:cs="Arial"/>
          <w:bCs/>
          <w:lang w:eastAsia="ru-RU"/>
        </w:rPr>
        <w:t>Заказчик</w:t>
      </w:r>
      <w:r w:rsidRPr="009629F4">
        <w:rPr>
          <w:rFonts w:ascii="Arial" w:eastAsia="Times New Roman" w:hAnsi="Arial" w:cs="Arial"/>
          <w:bCs/>
          <w:lang w:eastAsia="ru-RU"/>
        </w:rPr>
        <w:t xml:space="preserve">а </w:t>
      </w:r>
      <w:r w:rsidRPr="009629F4">
        <w:rPr>
          <w:rFonts w:ascii="Arial" w:eastAsia="Times New Roman" w:hAnsi="Arial" w:cs="Arial"/>
          <w:lang w:eastAsia="ru-RU"/>
        </w:rPr>
        <w:t xml:space="preserve">от перевозки после согласования и принятия Поручения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а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ом, оплатить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у </w:t>
      </w:r>
      <w:r w:rsidRPr="009629F4">
        <w:rPr>
          <w:rFonts w:ascii="Arial" w:eastAsia="Times New Roman" w:hAnsi="Arial" w:cs="Arial"/>
          <w:bCs/>
          <w:lang w:eastAsia="ru-RU"/>
        </w:rPr>
        <w:t>фактически понесенные</w:t>
      </w:r>
      <w:r w:rsidRPr="009629F4">
        <w:rPr>
          <w:rFonts w:ascii="Arial" w:eastAsia="Times New Roman" w:hAnsi="Arial" w:cs="Arial"/>
          <w:lang w:eastAsia="ru-RU"/>
        </w:rPr>
        <w:t xml:space="preserve"> и документально подтвержденные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ом </w:t>
      </w:r>
      <w:r w:rsidRPr="009629F4">
        <w:rPr>
          <w:rFonts w:ascii="Arial" w:eastAsia="Times New Roman" w:hAnsi="Arial" w:cs="Arial"/>
          <w:bCs/>
          <w:lang w:eastAsia="ru-RU"/>
        </w:rPr>
        <w:t>расходы</w:t>
      </w:r>
      <w:r w:rsidRPr="009629F4">
        <w:rPr>
          <w:rFonts w:ascii="Arial" w:eastAsia="Times New Roman" w:hAnsi="Arial" w:cs="Arial"/>
          <w:lang w:eastAsia="ru-RU"/>
        </w:rPr>
        <w:t xml:space="preserve"> и затраты </w:t>
      </w:r>
      <w:r w:rsidRPr="009629F4">
        <w:rPr>
          <w:rFonts w:ascii="Arial" w:eastAsia="Times New Roman" w:hAnsi="Arial" w:cs="Arial"/>
          <w:bCs/>
          <w:lang w:eastAsia="ru-RU"/>
        </w:rPr>
        <w:t xml:space="preserve">по исполнению Поручения </w:t>
      </w:r>
      <w:r w:rsidR="00102A3C" w:rsidRPr="009629F4">
        <w:rPr>
          <w:rFonts w:ascii="Arial" w:eastAsia="Times New Roman" w:hAnsi="Arial" w:cs="Arial"/>
          <w:bCs/>
          <w:lang w:eastAsia="ru-RU"/>
        </w:rPr>
        <w:t>Заказчик</w:t>
      </w:r>
      <w:r w:rsidRPr="009629F4">
        <w:rPr>
          <w:rFonts w:ascii="Arial" w:eastAsia="Times New Roman" w:hAnsi="Arial" w:cs="Arial"/>
          <w:bCs/>
          <w:lang w:eastAsia="ru-RU"/>
        </w:rPr>
        <w:t>а, а также штраф в размере 10% (десять процентов) от суммы понесенных расходов и затрат</w:t>
      </w:r>
    </w:p>
    <w:p w14:paraId="626105F2" w14:textId="77777777" w:rsidR="00463B64" w:rsidRPr="009629F4" w:rsidRDefault="00102A3C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Заказчик</w:t>
      </w:r>
      <w:r w:rsidR="000228B0" w:rsidRPr="009629F4">
        <w:rPr>
          <w:rFonts w:ascii="Arial" w:eastAsia="Times New Roman" w:hAnsi="Arial" w:cs="Arial"/>
          <w:lang w:eastAsia="ru-RU"/>
        </w:rPr>
        <w:t xml:space="preserve"> обязан возместить </w:t>
      </w:r>
      <w:r w:rsidRPr="009629F4">
        <w:rPr>
          <w:rFonts w:ascii="Arial" w:eastAsia="Times New Roman" w:hAnsi="Arial" w:cs="Arial"/>
          <w:lang w:eastAsia="ru-RU"/>
        </w:rPr>
        <w:t>Порт</w:t>
      </w:r>
      <w:r w:rsidR="000228B0" w:rsidRPr="009629F4">
        <w:rPr>
          <w:rFonts w:ascii="Arial" w:eastAsia="Times New Roman" w:hAnsi="Arial" w:cs="Arial"/>
          <w:lang w:eastAsia="ru-RU"/>
        </w:rPr>
        <w:t>у причиненные ему убытки, в случае:</w:t>
      </w:r>
    </w:p>
    <w:p w14:paraId="0B74E38D" w14:textId="77777777" w:rsidR="00463B64" w:rsidRPr="009629F4" w:rsidRDefault="000228B0" w:rsidP="003B0D04">
      <w:pPr>
        <w:numPr>
          <w:ilvl w:val="1"/>
          <w:numId w:val="40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если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 xml:space="preserve"> несвоевременно передал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у сведения и/или документы, необходимые для организации перевозки грузов, или передал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у недостоверные сведения и/или документы; </w:t>
      </w:r>
    </w:p>
    <w:p w14:paraId="25E4B953" w14:textId="77777777" w:rsidR="00463B64" w:rsidRPr="009629F4" w:rsidRDefault="000228B0" w:rsidP="003B0D04">
      <w:pPr>
        <w:numPr>
          <w:ilvl w:val="1"/>
          <w:numId w:val="40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если </w:t>
      </w:r>
      <w:r w:rsidR="00102A3C" w:rsidRPr="009629F4">
        <w:rPr>
          <w:rFonts w:ascii="Arial" w:eastAsia="Times New Roman" w:hAnsi="Arial" w:cs="Arial"/>
          <w:lang w:eastAsia="ru-RU"/>
        </w:rPr>
        <w:t>Заказчик</w:t>
      </w:r>
      <w:r w:rsidRPr="009629F4">
        <w:rPr>
          <w:rFonts w:ascii="Arial" w:eastAsia="Times New Roman" w:hAnsi="Arial" w:cs="Arial"/>
          <w:lang w:eastAsia="ru-RU"/>
        </w:rPr>
        <w:t>ом были представлены к перевозке грузы, запрещенные к ввозу и вывозу.</w:t>
      </w:r>
    </w:p>
    <w:p w14:paraId="4DC9BA78" w14:textId="0E3DF19E" w:rsidR="00463B64" w:rsidRPr="009629F4" w:rsidRDefault="00463B64" w:rsidP="003B0D04">
      <w:pPr>
        <w:numPr>
          <w:ilvl w:val="1"/>
          <w:numId w:val="1"/>
        </w:numPr>
        <w:tabs>
          <w:tab w:val="left" w:pos="851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hAnsi="Arial" w:cs="Arial"/>
        </w:rPr>
        <w:t xml:space="preserve">В рамках организации процесса перевалки/экспедирования контейнеров и/или генеральных грузов </w:t>
      </w:r>
      <w:r w:rsidRPr="009629F4">
        <w:rPr>
          <w:rFonts w:ascii="Arial" w:hAnsi="Arial" w:cs="Arial"/>
          <w:bCs/>
        </w:rPr>
        <w:t>Порт</w:t>
      </w:r>
      <w:r w:rsidRPr="009629F4">
        <w:rPr>
          <w:rFonts w:ascii="Arial" w:hAnsi="Arial" w:cs="Arial"/>
        </w:rPr>
        <w:t xml:space="preserve"> вправе предъявить Заказчику требование об уплате штрафа в размере 100 000 (сто тысяч) рублей, а </w:t>
      </w:r>
      <w:r w:rsidR="00B20A6A" w:rsidRPr="009629F4">
        <w:rPr>
          <w:rFonts w:ascii="Arial" w:hAnsi="Arial" w:cs="Arial"/>
        </w:rPr>
        <w:t>Заказчик</w:t>
      </w:r>
      <w:r w:rsidRPr="009629F4">
        <w:rPr>
          <w:rFonts w:ascii="Arial" w:hAnsi="Arial" w:cs="Arial"/>
        </w:rPr>
        <w:t xml:space="preserve"> обязуется оплатить предъявленный штраф в полном объеме, при наступлении/выявлении одного из следующих случаев, свидетельствующих о неисполнении либо ненадлежащем исполнении Заказчиком условий настоящего Договора и требований действующего законодательства Российской Федерации:</w:t>
      </w:r>
    </w:p>
    <w:p w14:paraId="4F0366FC" w14:textId="17435C1C" w:rsidR="00463B64" w:rsidRPr="009629F4" w:rsidRDefault="00463B64" w:rsidP="00977430">
      <w:pPr>
        <w:numPr>
          <w:ilvl w:val="0"/>
          <w:numId w:val="38"/>
        </w:numPr>
        <w:spacing w:after="0" w:line="240" w:lineRule="auto"/>
        <w:ind w:left="0"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 xml:space="preserve">к экспедированию в Порту предъявлен нестандартный и/или специализированный контейнер; контейнер с массой (брутто) свыше 30,5 тонн; контейнер с опасными грузами; груз, требующий соблюдения специальных условий хранения и перевалки; тяжеловесный и/или </w:t>
      </w:r>
      <w:r w:rsidRPr="009629F4">
        <w:rPr>
          <w:rFonts w:ascii="Arial" w:hAnsi="Arial" w:cs="Arial"/>
        </w:rPr>
        <w:lastRenderedPageBreak/>
        <w:t>крупногабаритный и/или длинномерный груз, экспедирование которого(</w:t>
      </w:r>
      <w:proofErr w:type="spellStart"/>
      <w:r w:rsidRPr="009629F4">
        <w:rPr>
          <w:rFonts w:ascii="Arial" w:hAnsi="Arial" w:cs="Arial"/>
        </w:rPr>
        <w:t>ых</w:t>
      </w:r>
      <w:proofErr w:type="spellEnd"/>
      <w:r w:rsidRPr="009629F4">
        <w:rPr>
          <w:rFonts w:ascii="Arial" w:hAnsi="Arial" w:cs="Arial"/>
        </w:rPr>
        <w:t>) не было предварительно (до завоза вышеперечисленного контейнера/груза на территорию Порта) согласован с Портом (в том числе, но не ограничиваясь, Заказчик заявил опасный груз к перевалке/перевозке как неопасный).</w:t>
      </w:r>
    </w:p>
    <w:p w14:paraId="50929FC5" w14:textId="77777777" w:rsidR="00463B64" w:rsidRPr="009629F4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>и/или</w:t>
      </w:r>
    </w:p>
    <w:p w14:paraId="24083AAF" w14:textId="5421FF09" w:rsidR="00463B64" w:rsidRPr="009629F4" w:rsidRDefault="00463B64" w:rsidP="00977430">
      <w:pPr>
        <w:numPr>
          <w:ilvl w:val="0"/>
          <w:numId w:val="38"/>
        </w:numPr>
        <w:spacing w:after="0" w:line="240" w:lineRule="auto"/>
        <w:ind w:left="0" w:firstLine="284"/>
        <w:contextualSpacing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>Заказчик не обеспечил надлежащее крепление и размещение груза (грузов) в предъявленных к экспедированию контейнере/вагоне (на подвижном составе) в соответствии c действующими нормативно-правовыми документами, а в случаях, не предусмотренных действующими нормативно-правовыми документами – в соответствии с разработанной схемой размещения (укладки) и крепления груза в контейнере с учетом обеспечения сохранности груза и упаковки, а также технологичности процессов погрузки и выгрузки, что повлекло за собой повреждение груза, имущества третьих лиц, создало угрозу безопасности перевалки и/или экспедирования и/или перевозки груза при организации Портом перевозки (в том числе повлекло остановку движения поезда и отцепку вагона для устранения коммерческой неисправности), а также привело к иным неблагоприятным последствиям.</w:t>
      </w:r>
    </w:p>
    <w:p w14:paraId="6AC0178D" w14:textId="77777777" w:rsidR="00463B64" w:rsidRPr="009629F4" w:rsidRDefault="00463B64" w:rsidP="00977430">
      <w:pPr>
        <w:spacing w:after="0" w:line="240" w:lineRule="auto"/>
        <w:ind w:firstLine="284"/>
        <w:contextualSpacing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>и/или</w:t>
      </w:r>
    </w:p>
    <w:p w14:paraId="66545D1A" w14:textId="5AC685A5" w:rsidR="00463B64" w:rsidRPr="009629F4" w:rsidRDefault="00463B64" w:rsidP="00977430">
      <w:pPr>
        <w:numPr>
          <w:ilvl w:val="0"/>
          <w:numId w:val="38"/>
        </w:numPr>
        <w:spacing w:after="0" w:line="240" w:lineRule="auto"/>
        <w:ind w:left="0"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>Заказчик предъявил к перевалке/экспедированию груз, нуждающиеся в таре (упаковке) и/или маркировке, без соответствующей тары (упаковки) и/или маркировки или в неисправной таре (упаковке), что повлекло за собой повреждение груза, имущества третьих лиц, создало угрозу безопасности перевалки и/или экспедирования и/или перевозки груза при организации Портом перевозки (в том числе повлекло остановку движения поезда и отцепку вагона для устранения коммерческой неисправности), а также привело к иным неблагоприятным последствиям.</w:t>
      </w:r>
    </w:p>
    <w:p w14:paraId="4D84A954" w14:textId="77777777" w:rsidR="00463B64" w:rsidRPr="009629F4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>и/или</w:t>
      </w:r>
    </w:p>
    <w:p w14:paraId="7560D128" w14:textId="57ECBD6D" w:rsidR="00463B64" w:rsidRPr="009629F4" w:rsidRDefault="00463B64" w:rsidP="00977430">
      <w:pPr>
        <w:numPr>
          <w:ilvl w:val="0"/>
          <w:numId w:val="38"/>
        </w:numPr>
        <w:spacing w:after="0" w:line="240" w:lineRule="auto"/>
        <w:ind w:left="0"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 xml:space="preserve">В отношение опасного груза/контейнера с опасным грузом Заказчиком предоставлены недостоверные/неполные сведения и/или документы (включая фотоматериалы по размещению и креплению опасного груза в контейнере, подвергшиеся какой-либо обработке, редактированию, фото- и </w:t>
      </w:r>
      <w:proofErr w:type="spellStart"/>
      <w:r w:rsidRPr="009629F4">
        <w:rPr>
          <w:rFonts w:ascii="Arial" w:hAnsi="Arial" w:cs="Arial"/>
        </w:rPr>
        <w:t>цвето</w:t>
      </w:r>
      <w:proofErr w:type="spellEnd"/>
      <w:r w:rsidRPr="009629F4">
        <w:rPr>
          <w:rFonts w:ascii="Arial" w:hAnsi="Arial" w:cs="Arial"/>
        </w:rPr>
        <w:t>-коррекции).</w:t>
      </w:r>
    </w:p>
    <w:p w14:paraId="1E44DCFA" w14:textId="5F91CD59" w:rsidR="00463B64" w:rsidRPr="009629F4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>Порт вправе предъявить требование об оплате штрафа по каждому выявленному случаю, перечисленному в настоящем пункте Договора.</w:t>
      </w:r>
    </w:p>
    <w:p w14:paraId="52DE1698" w14:textId="796B03AD" w:rsidR="00463B64" w:rsidRPr="009629F4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 xml:space="preserve">Требование об оплате штрафа предъявляется независимо от возмещения убытков, причиненных в результате вышеперечисленных случаев неисполнения либо ненадлежащего исполнения условий настоящего Договора, а также не освобождает Заказчика от иных неблагоприятных последствий, вызванных несоблюдением либо ненадлежащем исполнении </w:t>
      </w:r>
      <w:r w:rsidR="00B20A6A" w:rsidRPr="009629F4">
        <w:rPr>
          <w:rFonts w:ascii="Arial" w:hAnsi="Arial" w:cs="Arial"/>
        </w:rPr>
        <w:t>Заказчик</w:t>
      </w:r>
      <w:r w:rsidRPr="009629F4">
        <w:rPr>
          <w:rFonts w:ascii="Arial" w:hAnsi="Arial" w:cs="Arial"/>
        </w:rPr>
        <w:t xml:space="preserve"> условий настоящего Договора и требований действующего законодательства Российской Федерации.</w:t>
      </w:r>
    </w:p>
    <w:p w14:paraId="2D15B2C4" w14:textId="1978F66A" w:rsidR="00463B64" w:rsidRPr="009629F4" w:rsidRDefault="00463B64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 xml:space="preserve">Предусмотренный настоящим пунктом Договора штраф подлежит оплате Заказчиком в течение 10 (десяти) календарных дней с даты получения соответствующего письменного требования </w:t>
      </w:r>
      <w:r w:rsidR="00786C72" w:rsidRPr="009629F4">
        <w:rPr>
          <w:rFonts w:ascii="Arial" w:hAnsi="Arial" w:cs="Arial"/>
        </w:rPr>
        <w:t>Порта</w:t>
      </w:r>
      <w:r w:rsidRPr="009629F4">
        <w:rPr>
          <w:rFonts w:ascii="Arial" w:hAnsi="Arial" w:cs="Arial"/>
        </w:rPr>
        <w:t>.</w:t>
      </w:r>
    </w:p>
    <w:p w14:paraId="71231466" w14:textId="07414B1D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>4.1</w:t>
      </w:r>
      <w:r w:rsidR="00A97B1E">
        <w:rPr>
          <w:rFonts w:ascii="Arial" w:hAnsi="Arial" w:cs="Arial"/>
        </w:rPr>
        <w:t>7</w:t>
      </w:r>
      <w:r w:rsidRPr="009629F4">
        <w:rPr>
          <w:rFonts w:ascii="Arial" w:hAnsi="Arial" w:cs="Arial"/>
        </w:rPr>
        <w:t xml:space="preserve"> </w:t>
      </w:r>
      <w:proofErr w:type="gramStart"/>
      <w:r w:rsidRPr="009629F4">
        <w:rPr>
          <w:rFonts w:ascii="Arial" w:hAnsi="Arial" w:cs="Arial"/>
        </w:rPr>
        <w:t>В</w:t>
      </w:r>
      <w:proofErr w:type="gramEnd"/>
      <w:r w:rsidRPr="009629F4">
        <w:rPr>
          <w:rFonts w:ascii="Arial" w:hAnsi="Arial" w:cs="Arial"/>
        </w:rPr>
        <w:t xml:space="preserve"> случае, если Заказчиком с погрузки рейс судна будут полностью или частично сниматься контейнеры, подтвержденные (</w:t>
      </w:r>
      <w:proofErr w:type="spellStart"/>
      <w:r w:rsidRPr="009629F4">
        <w:rPr>
          <w:rFonts w:ascii="Arial" w:hAnsi="Arial" w:cs="Arial"/>
        </w:rPr>
        <w:t>забукированные</w:t>
      </w:r>
      <w:proofErr w:type="spellEnd"/>
      <w:r w:rsidRPr="009629F4">
        <w:rPr>
          <w:rFonts w:ascii="Arial" w:hAnsi="Arial" w:cs="Arial"/>
        </w:rPr>
        <w:t>) Заказчиком на такой рейс судна, Заказчик обязуется письменно информировать об этом Порт в срок не позднее 24-х часов до момента начала грузовых работ на судне в рамках рейса, на который подтверждались (</w:t>
      </w:r>
      <w:proofErr w:type="spellStart"/>
      <w:r w:rsidRPr="009629F4">
        <w:rPr>
          <w:rFonts w:ascii="Arial" w:hAnsi="Arial" w:cs="Arial"/>
        </w:rPr>
        <w:t>букировались</w:t>
      </w:r>
      <w:proofErr w:type="spellEnd"/>
      <w:r w:rsidRPr="009629F4">
        <w:rPr>
          <w:rFonts w:ascii="Arial" w:hAnsi="Arial" w:cs="Arial"/>
        </w:rPr>
        <w:t>) контейнеры.</w:t>
      </w:r>
    </w:p>
    <w:p w14:paraId="69D29400" w14:textId="77777777" w:rsidR="00633092" w:rsidRPr="009629F4" w:rsidRDefault="00633092" w:rsidP="00977430">
      <w:pPr>
        <w:spacing w:after="0" w:line="240" w:lineRule="auto"/>
        <w:ind w:firstLine="284"/>
        <w:jc w:val="both"/>
        <w:rPr>
          <w:rFonts w:ascii="Arial" w:hAnsi="Arial" w:cs="Arial"/>
        </w:rPr>
      </w:pPr>
      <w:r w:rsidRPr="009629F4">
        <w:rPr>
          <w:rFonts w:ascii="Arial" w:hAnsi="Arial" w:cs="Arial"/>
        </w:rPr>
        <w:t>Все услуги Порта, связанные с погрузкой/выгрузкой/перемещением в накопительные секции и дальнейшим хранением снятых Заказчиком с перевозки контейнеров, осуществляются на основании тарифов и условий Порта, указанных в Приложении № 1 к настоящему Договору (Тарифном приложении), рассчитываются и подлежат оплате Заказчиком по дату фактического убытия контейнера с территории Порта.</w:t>
      </w:r>
    </w:p>
    <w:p w14:paraId="45B29468" w14:textId="50921002" w:rsidR="00463B64" w:rsidRPr="009629F4" w:rsidRDefault="00633092" w:rsidP="00977430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hAnsi="Arial" w:cs="Arial"/>
        </w:rPr>
        <w:t xml:space="preserve">В случае неисполнения Заказчиком обязательства по предоставлению информирования о снятии с перевозки контейнеров на конкретном рейсе судна (не в письменном виде и(или) позднее 24-х часов до момента начала грузовых работ на судне в рамках рейса), Порт вправе предъявить Заказчику требование об оплате Порту стоимости дополнительной (вынужденной) сортировки в отношении каждого контейнера, предварительно подтвержденного </w:t>
      </w:r>
      <w:r w:rsidRPr="009629F4">
        <w:rPr>
          <w:rFonts w:ascii="Arial" w:hAnsi="Arial" w:cs="Arial"/>
        </w:rPr>
        <w:lastRenderedPageBreak/>
        <w:t>(</w:t>
      </w:r>
      <w:proofErr w:type="spellStart"/>
      <w:r w:rsidRPr="009629F4">
        <w:rPr>
          <w:rFonts w:ascii="Arial" w:hAnsi="Arial" w:cs="Arial"/>
        </w:rPr>
        <w:t>забукированного</w:t>
      </w:r>
      <w:proofErr w:type="spellEnd"/>
      <w:r w:rsidRPr="009629F4">
        <w:rPr>
          <w:rFonts w:ascii="Arial" w:hAnsi="Arial" w:cs="Arial"/>
        </w:rPr>
        <w:t>) Заказчиком на конкретный рейс судна и не отгруженного на осуществляющее такой рейс судно согласно грузовому плану.</w:t>
      </w:r>
    </w:p>
    <w:p w14:paraId="3DD1CC2C" w14:textId="77777777" w:rsidR="000C5E29" w:rsidRPr="009629F4" w:rsidRDefault="000C5E29" w:rsidP="00977430">
      <w:pPr>
        <w:spacing w:after="0" w:line="240" w:lineRule="auto"/>
        <w:ind w:right="-1" w:firstLine="284"/>
        <w:jc w:val="center"/>
        <w:rPr>
          <w:rFonts w:ascii="Arial" w:eastAsia="Times New Roman" w:hAnsi="Arial" w:cs="Arial"/>
          <w:b/>
          <w:bCs/>
          <w:lang w:eastAsia="ru-RU"/>
        </w:rPr>
      </w:pPr>
    </w:p>
    <w:p w14:paraId="3492765F" w14:textId="77777777" w:rsidR="000228B0" w:rsidRPr="009629F4" w:rsidRDefault="000228B0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bCs/>
          <w:lang w:eastAsia="ru-RU"/>
        </w:rPr>
      </w:pPr>
      <w:r w:rsidRPr="009629F4">
        <w:rPr>
          <w:rFonts w:ascii="Arial" w:eastAsia="Times New Roman" w:hAnsi="Arial" w:cs="Arial"/>
          <w:b/>
          <w:bCs/>
          <w:lang w:eastAsia="ru-RU"/>
        </w:rPr>
        <w:t>УВЕДОМЛЕНИЕ ОБ УТРАТЕ, НЕДОСТАЧЕ ИЛИ ПОВРЕЖДЕНИИ (ПОРЧЕ) ГРУЗА</w:t>
      </w:r>
    </w:p>
    <w:p w14:paraId="71D3F1CD" w14:textId="77777777" w:rsidR="000228B0" w:rsidRPr="009629F4" w:rsidRDefault="000228B0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bCs/>
          <w:lang w:eastAsia="ru-RU"/>
        </w:rPr>
      </w:pPr>
    </w:p>
    <w:p w14:paraId="6AF036C3" w14:textId="6CC47912" w:rsidR="000228B0" w:rsidRPr="009629F4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В случае,</w:t>
      </w:r>
      <w:r w:rsidR="00463B64" w:rsidRPr="009629F4">
        <w:rPr>
          <w:rFonts w:ascii="Arial" w:eastAsia="Times New Roman" w:hAnsi="Arial" w:cs="Arial"/>
          <w:lang w:eastAsia="ru-RU"/>
        </w:rPr>
        <w:t xml:space="preserve"> если во время получения грузоп</w:t>
      </w:r>
      <w:r w:rsidRPr="009629F4">
        <w:rPr>
          <w:rFonts w:ascii="Arial" w:eastAsia="Times New Roman" w:hAnsi="Arial" w:cs="Arial"/>
          <w:lang w:eastAsia="ru-RU"/>
        </w:rPr>
        <w:t xml:space="preserve">олучатель, указанный в товарно-транспортных документах, или уполномоченное им лицо не уведомили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Pr="009629F4">
        <w:rPr>
          <w:rFonts w:ascii="Arial" w:eastAsia="Times New Roman" w:hAnsi="Arial" w:cs="Arial"/>
          <w:lang w:eastAsia="ru-RU"/>
        </w:rPr>
        <w:t xml:space="preserve"> в письменной форме об утрате, недостаче или повреждении (порче) груза и не указали общий характер недостачи или повреждении (порчи) груза, считается, что они получили груз неповреждённым.</w:t>
      </w:r>
    </w:p>
    <w:p w14:paraId="1C71C942" w14:textId="77777777" w:rsidR="000228B0" w:rsidRPr="009629F4" w:rsidRDefault="000228B0" w:rsidP="00977430">
      <w:pPr>
        <w:spacing w:after="0" w:line="240" w:lineRule="auto"/>
        <w:ind w:right="-1" w:firstLine="284"/>
        <w:jc w:val="center"/>
        <w:rPr>
          <w:rFonts w:ascii="Arial" w:eastAsia="Times New Roman" w:hAnsi="Arial" w:cs="Arial"/>
          <w:b/>
          <w:lang w:eastAsia="ru-RU"/>
        </w:rPr>
      </w:pPr>
    </w:p>
    <w:p w14:paraId="5442AA8A" w14:textId="77777777" w:rsidR="000228B0" w:rsidRPr="009629F4" w:rsidRDefault="000228B0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>УРЕГУЛИРОВАНИЕ ПРЕТЕНЗИЙ, АРБИТРАЖ</w:t>
      </w:r>
    </w:p>
    <w:p w14:paraId="1C954780" w14:textId="77777777" w:rsidR="000228B0" w:rsidRPr="009629F4" w:rsidRDefault="000228B0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lang w:eastAsia="ru-RU"/>
        </w:rPr>
      </w:pPr>
    </w:p>
    <w:p w14:paraId="49523921" w14:textId="68CCC8E5" w:rsidR="0089549C" w:rsidRPr="009629F4" w:rsidRDefault="0089549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Calibri" w:hAnsi="Arial" w:cs="Arial"/>
          <w:iCs/>
        </w:rPr>
        <w:t xml:space="preserve">Все споры или разногласия, которые могут возникнуть между Сторонами из настоящего Договора или в связи с ним, в том числе касающиеся его исполнения, нарушения, прекращения или недействительности, урегулируются в претензионном порядке. При </w:t>
      </w:r>
      <w:proofErr w:type="spellStart"/>
      <w:r w:rsidRPr="009629F4">
        <w:rPr>
          <w:rFonts w:ascii="Arial" w:eastAsia="Calibri" w:hAnsi="Arial" w:cs="Arial"/>
          <w:iCs/>
        </w:rPr>
        <w:t>недостижении</w:t>
      </w:r>
      <w:proofErr w:type="spellEnd"/>
      <w:r w:rsidRPr="009629F4">
        <w:rPr>
          <w:rFonts w:ascii="Arial" w:eastAsia="Calibri" w:hAnsi="Arial" w:cs="Arial"/>
          <w:iCs/>
        </w:rPr>
        <w:t xml:space="preserve"> Сторонами взаимного согласия, споры передаются на рассмотрение в Арбитражный суд Приморского края.</w:t>
      </w:r>
    </w:p>
    <w:p w14:paraId="72669607" w14:textId="77777777" w:rsidR="0089549C" w:rsidRPr="009629F4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Претензионный (досудебный) порядок урегулирования споров:</w:t>
      </w:r>
    </w:p>
    <w:p w14:paraId="64969216" w14:textId="77777777" w:rsidR="0089549C" w:rsidRPr="009629F4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>До предъявления иска, вытекающего из настоящего Договора, Сторона, считающая, что ее права нарушены, обязана направить другой Стороне письменную претензию. Претензия должна содержать требования Стороны и их обоснование, с указанием нарушенных другой Стороной норм законодательства и (или) условий настоящего Договора. К претензии должны быть приложены копии документов, подтверждающих изложенные в ней обстоятельства.</w:t>
      </w:r>
    </w:p>
    <w:p w14:paraId="7F6F4675" w14:textId="77777777" w:rsidR="0089549C" w:rsidRPr="009629F4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Calibri" w:hAnsi="Arial" w:cs="Arial"/>
          <w:iCs/>
        </w:rPr>
      </w:pPr>
      <w:r w:rsidRPr="009629F4">
        <w:rPr>
          <w:rFonts w:ascii="Arial" w:eastAsia="Calibri" w:hAnsi="Arial" w:cs="Arial"/>
          <w:iCs/>
        </w:rPr>
        <w:t xml:space="preserve">Сторона, получившая претензию, обязана рассмотреть ее и в письменной форме ответить по существу претензии (подтвердить согласие на полное или частичное её удовлетворение, или сообщить о полном отказе в её удовлетворении) не позднее 30 (тридцати) календарных дней с даты получения претензии. </w:t>
      </w:r>
    </w:p>
    <w:p w14:paraId="625DFBE3" w14:textId="5EC00EF8" w:rsidR="0089549C" w:rsidRPr="009629F4" w:rsidRDefault="0089549C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Calibri" w:hAnsi="Arial" w:cs="Arial"/>
          <w:iCs/>
        </w:rPr>
        <w:t>В случае неполучения ответа в порядке и сроки, указанные в настоящем разделе, а также в случае, когда ответ на претензию получен, но Сторона по каким-либо причинам с ним не согласна, последняя вправе обратиться в суд.</w:t>
      </w:r>
    </w:p>
    <w:p w14:paraId="555BCFFC" w14:textId="77777777" w:rsidR="000228B0" w:rsidRPr="009629F4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Претензия предъявляется в письменной форме. К претензии об утрате, о недостаче или повреждении (порче) груза должны быть приложены документы, подтверждающие право на предъявление претензии, и документы, подтверждающие количество и стоимость отправленного груза, в подлиннике или засвидетельствованные в установленном порядке их копии. </w:t>
      </w:r>
    </w:p>
    <w:p w14:paraId="3FDD1ECE" w14:textId="77777777" w:rsidR="000228B0" w:rsidRPr="009629F4" w:rsidRDefault="000228B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Каждый случай убытков или уплаты штрафа, возникшие при выполнении условий настоящего Договора и за который другая сторона требует возмещения, должны быть документально обоснованы.</w:t>
      </w:r>
    </w:p>
    <w:p w14:paraId="18EFC2B2" w14:textId="0ECB9AC9" w:rsidR="000228B0" w:rsidRPr="009629F4" w:rsidRDefault="000228B0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При предъявлении претензии о наличии повреждений или утраты груза, заинтересованная Сторона обязана предоставить оформленные, в соответствии с действующим законодательством Российской Федерации, документы (коммерческий акт, акт сдачи-приемки груза, акт экспертизы, калькуляции на ремонт, акты об оценке ущерба, документы на расходы и др.), подтверждающие причинение вреда или утрату груза. Порядок оформления и перечень соответствующих документов установлен действующим законодательством Российской Федерации.</w:t>
      </w:r>
    </w:p>
    <w:p w14:paraId="3CABD910" w14:textId="77777777" w:rsidR="00AA5972" w:rsidRPr="009629F4" w:rsidRDefault="00AA5972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lang w:eastAsia="ru-RU"/>
        </w:rPr>
      </w:pPr>
    </w:p>
    <w:p w14:paraId="6EF1B836" w14:textId="77777777" w:rsidR="00D07BBC" w:rsidRPr="009629F4" w:rsidRDefault="00D07BBC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>СРОК ДЕЙСТВИЯ ДОГОВОРА</w:t>
      </w:r>
    </w:p>
    <w:p w14:paraId="4A34DAD7" w14:textId="77777777" w:rsidR="00D07BBC" w:rsidRPr="009629F4" w:rsidRDefault="00D07BBC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lang w:eastAsia="ru-RU"/>
        </w:rPr>
      </w:pPr>
    </w:p>
    <w:p w14:paraId="4B5776F4" w14:textId="77777777" w:rsidR="003B0D04" w:rsidRPr="003B0D04" w:rsidRDefault="00F24949" w:rsidP="003B0D04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 </w:t>
      </w:r>
      <w:r w:rsidRPr="009629F4">
        <w:rPr>
          <w:rFonts w:ascii="Arial" w:hAnsi="Arial" w:cs="Arial"/>
          <w:bCs/>
          <w:iCs/>
        </w:rPr>
        <w:t xml:space="preserve">Настоящий Договор вступает в силу с даты его подписания представителями Сторон, указанными в преамбуле Договора, и действует </w:t>
      </w:r>
      <w:r w:rsidRPr="003B0D04">
        <w:rPr>
          <w:rFonts w:ascii="Arial" w:hAnsi="Arial" w:cs="Arial"/>
          <w:b/>
          <w:bCs/>
          <w:iCs/>
        </w:rPr>
        <w:t>по «31» декабря 2023 г.</w:t>
      </w:r>
      <w:r w:rsidRPr="009629F4">
        <w:rPr>
          <w:rFonts w:ascii="Arial" w:hAnsi="Arial" w:cs="Arial"/>
          <w:bCs/>
          <w:iCs/>
        </w:rPr>
        <w:t xml:space="preserve"> (включительно). </w:t>
      </w:r>
      <w:r w:rsidR="003B0D04">
        <w:rPr>
          <w:rFonts w:ascii="Arial" w:hAnsi="Arial" w:cs="Arial"/>
          <w:bCs/>
          <w:iCs/>
        </w:rPr>
        <w:t xml:space="preserve"> </w:t>
      </w:r>
    </w:p>
    <w:p w14:paraId="0BDFA6B3" w14:textId="23488A60" w:rsidR="00F24949" w:rsidRPr="009629F4" w:rsidRDefault="00F24949" w:rsidP="003B0D04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hAnsi="Arial" w:cs="Arial"/>
          <w:bCs/>
          <w:iCs/>
        </w:rPr>
        <w:t>Датой подписания договора считается дата, указанная в верхнем правом углу первого листа Договора.</w:t>
      </w:r>
    </w:p>
    <w:p w14:paraId="1E0ADBB3" w14:textId="77777777" w:rsidR="00F24949" w:rsidRPr="009629F4" w:rsidRDefault="00F24949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hAnsi="Arial" w:cs="Arial"/>
          <w:bCs/>
          <w:iCs/>
        </w:rPr>
      </w:pPr>
      <w:r w:rsidRPr="009629F4">
        <w:rPr>
          <w:rFonts w:ascii="Arial" w:hAnsi="Arial" w:cs="Arial"/>
          <w:bCs/>
          <w:iCs/>
        </w:rPr>
        <w:t xml:space="preserve">В случае, если выполнение условий настоящего Договора не завершено к дате окончания срока действия договора, указанной выше, действие Договора продлевается до полного </w:t>
      </w:r>
      <w:r w:rsidRPr="009629F4">
        <w:rPr>
          <w:rFonts w:ascii="Arial" w:hAnsi="Arial" w:cs="Arial"/>
          <w:bCs/>
          <w:iCs/>
        </w:rPr>
        <w:lastRenderedPageBreak/>
        <w:t>исполнения сторонами всех принятых на себя к указанной дате обязательств в рамках исполнения настоящего Договора.</w:t>
      </w:r>
    </w:p>
    <w:p w14:paraId="219B1E1F" w14:textId="77777777" w:rsidR="00F24949" w:rsidRPr="009629F4" w:rsidRDefault="00F24949" w:rsidP="00977430">
      <w:pPr>
        <w:tabs>
          <w:tab w:val="left" w:pos="567"/>
        </w:tabs>
        <w:spacing w:after="0" w:line="240" w:lineRule="auto"/>
        <w:ind w:firstLine="284"/>
        <w:jc w:val="both"/>
        <w:rPr>
          <w:rFonts w:ascii="Arial" w:hAnsi="Arial" w:cs="Arial"/>
          <w:bCs/>
        </w:rPr>
      </w:pPr>
      <w:r w:rsidRPr="009629F4">
        <w:rPr>
          <w:rFonts w:ascii="Arial" w:hAnsi="Arial" w:cs="Arial"/>
          <w:bCs/>
        </w:rPr>
        <w:t>Истечение срока/прекращение/расторжение Договора не освобождает Стороны от полного выполнения обязательств, возникших до даты истечения срока действия либо до даты прекращения/расторжения Договора и от ответственности за невыполнение или ненадлежащее выполнение обязательств, взятых Сторонами на себя по настоящему Договору.</w:t>
      </w:r>
    </w:p>
    <w:p w14:paraId="09432766" w14:textId="0518C578" w:rsidR="00F24949" w:rsidRPr="009629F4" w:rsidRDefault="00F24949" w:rsidP="00977430">
      <w:pPr>
        <w:suppressAutoHyphens/>
        <w:spacing w:after="0" w:line="240" w:lineRule="auto"/>
        <w:ind w:right="-1" w:firstLine="284"/>
        <w:jc w:val="both"/>
        <w:rPr>
          <w:rFonts w:ascii="Arial" w:hAnsi="Arial" w:cs="Arial"/>
          <w:bCs/>
        </w:rPr>
      </w:pPr>
      <w:r w:rsidRPr="009629F4">
        <w:rPr>
          <w:rFonts w:ascii="Arial" w:hAnsi="Arial" w:cs="Arial"/>
          <w:bCs/>
        </w:rPr>
        <w:t>Если к моменту истечения срока настоящего Договора новый Договор не заключен, настоящий Договор считается продленным на срок не более 30 дней. Если в течение 30 (тридцати) календарных дней с даты окончания срока действия настоящего Договора Стороны не заключат новый договор, настоящий Договор прекращает свое действие. В этом случае Стороны обязуются произвести взаиморасчеты в течение 5 (пяти) рабочих дней с даты прекращения действия настоящего Договора.</w:t>
      </w:r>
    </w:p>
    <w:p w14:paraId="7976ABD1" w14:textId="2A54329D" w:rsidR="002927F0" w:rsidRPr="009629F4" w:rsidRDefault="002927F0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hAnsi="Arial" w:cs="Arial"/>
          <w:bCs/>
        </w:rPr>
      </w:pPr>
      <w:r w:rsidRPr="009629F4">
        <w:rPr>
          <w:rFonts w:ascii="Arial" w:hAnsi="Arial" w:cs="Arial"/>
          <w:bCs/>
        </w:rPr>
        <w:t xml:space="preserve">Если за 10 (десять) рабочих дней до истечения срока действия Договора </w:t>
      </w:r>
      <w:r w:rsidR="00102A3C" w:rsidRPr="009629F4">
        <w:rPr>
          <w:rFonts w:ascii="Arial" w:hAnsi="Arial" w:cs="Arial"/>
          <w:bCs/>
        </w:rPr>
        <w:t>Порт</w:t>
      </w:r>
      <w:r w:rsidRPr="009629F4">
        <w:rPr>
          <w:rFonts w:ascii="Arial" w:hAnsi="Arial" w:cs="Arial"/>
          <w:bCs/>
        </w:rPr>
        <w:t xml:space="preserve"> не известит </w:t>
      </w:r>
      <w:r w:rsidR="00102A3C" w:rsidRPr="009629F4">
        <w:rPr>
          <w:rFonts w:ascii="Arial" w:hAnsi="Arial" w:cs="Arial"/>
          <w:bCs/>
        </w:rPr>
        <w:t>Заказчик</w:t>
      </w:r>
      <w:r w:rsidRPr="009629F4">
        <w:rPr>
          <w:rFonts w:ascii="Arial" w:hAnsi="Arial" w:cs="Arial"/>
          <w:bCs/>
        </w:rPr>
        <w:t xml:space="preserve">а в письменной форме о намерении прекратить действие Договора, настоящий Договор считается продленным </w:t>
      </w:r>
      <w:r w:rsidR="00F24949" w:rsidRPr="009629F4">
        <w:rPr>
          <w:rFonts w:ascii="Arial" w:hAnsi="Arial" w:cs="Arial"/>
          <w:bCs/>
        </w:rPr>
        <w:t>на каждый последующий календарный год</w:t>
      </w:r>
      <w:r w:rsidRPr="009629F4">
        <w:rPr>
          <w:rFonts w:ascii="Arial" w:hAnsi="Arial" w:cs="Arial"/>
          <w:bCs/>
        </w:rPr>
        <w:t>.</w:t>
      </w:r>
    </w:p>
    <w:p w14:paraId="19FFDBFD" w14:textId="77777777" w:rsidR="00D07BBC" w:rsidRPr="009629F4" w:rsidRDefault="00D07BBC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Любая из сторон вправе в одностороннем порядке расторгнуть договор, предупредив </w:t>
      </w:r>
      <w:r w:rsidR="005C79F1" w:rsidRPr="009629F4">
        <w:rPr>
          <w:rFonts w:ascii="Arial" w:eastAsia="Times New Roman" w:hAnsi="Arial" w:cs="Arial"/>
          <w:lang w:eastAsia="ru-RU"/>
        </w:rPr>
        <w:t xml:space="preserve">письменным уведомлением </w:t>
      </w:r>
      <w:r w:rsidRPr="009629F4">
        <w:rPr>
          <w:rFonts w:ascii="Arial" w:eastAsia="Times New Roman" w:hAnsi="Arial" w:cs="Arial"/>
          <w:lang w:eastAsia="ru-RU"/>
        </w:rPr>
        <w:t>об этом другую сторону за 30 календарных дней. Договор считается расторгнутым только после выполнения Сторонами всех обязательств, принятых на себя до момента получения уведомления, указанного в настоящем пункте.</w:t>
      </w:r>
    </w:p>
    <w:p w14:paraId="07A72B6A" w14:textId="77777777" w:rsidR="00D07BBC" w:rsidRPr="009629F4" w:rsidRDefault="00D07BBC" w:rsidP="00977430">
      <w:pPr>
        <w:spacing w:after="0" w:line="240" w:lineRule="auto"/>
        <w:ind w:right="-1" w:firstLine="284"/>
        <w:jc w:val="both"/>
        <w:rPr>
          <w:rFonts w:ascii="Arial" w:eastAsia="Times New Roman" w:hAnsi="Arial" w:cs="Arial"/>
          <w:b/>
          <w:lang w:eastAsia="ru-RU"/>
        </w:rPr>
      </w:pPr>
    </w:p>
    <w:p w14:paraId="33394552" w14:textId="77777777" w:rsidR="00D07BBC" w:rsidRPr="009629F4" w:rsidRDefault="00D07BBC" w:rsidP="00977430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-1" w:firstLine="284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>ПРОЧИЕ УСЛОВИЯ</w:t>
      </w:r>
    </w:p>
    <w:p w14:paraId="37251D07" w14:textId="77777777" w:rsidR="00D07BBC" w:rsidRPr="009629F4" w:rsidRDefault="00D07BBC" w:rsidP="00977430">
      <w:pPr>
        <w:tabs>
          <w:tab w:val="left" w:pos="284"/>
        </w:tabs>
        <w:spacing w:after="0" w:line="240" w:lineRule="auto"/>
        <w:ind w:right="-1" w:firstLine="284"/>
        <w:rPr>
          <w:rFonts w:ascii="Arial" w:eastAsia="Times New Roman" w:hAnsi="Arial" w:cs="Arial"/>
          <w:b/>
          <w:lang w:eastAsia="ru-RU"/>
        </w:rPr>
      </w:pPr>
    </w:p>
    <w:p w14:paraId="456F9184" w14:textId="41A86D78" w:rsidR="00817CBE" w:rsidRPr="009629F4" w:rsidRDefault="00817CBE" w:rsidP="00977430">
      <w:pPr>
        <w:numPr>
          <w:ilvl w:val="1"/>
          <w:numId w:val="1"/>
        </w:numPr>
        <w:tabs>
          <w:tab w:val="left" w:pos="709"/>
        </w:tabs>
        <w:spacing w:after="0" w:line="240" w:lineRule="auto"/>
        <w:ind w:left="0"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hAnsi="Arial" w:cs="Arial"/>
          <w:iCs/>
        </w:rPr>
        <w:t>Настоящий Договор составлен в двух экземплярах, имеющих равную юридическую силу, по одному для каждой Стороны.</w:t>
      </w:r>
    </w:p>
    <w:p w14:paraId="642E4FB0" w14:textId="77777777" w:rsidR="00817CBE" w:rsidRPr="009629F4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</w:rPr>
      </w:pPr>
      <w:r w:rsidRPr="009629F4">
        <w:rPr>
          <w:rFonts w:ascii="Arial" w:hAnsi="Arial" w:cs="Arial"/>
          <w:iCs/>
        </w:rPr>
        <w:t>Все изменения и дополнения к Договору действительны только в том случае, если они совершены в письменной форме путем составления единого документа и подписаны уполномоченными представителями обеих Сторон, за исключением условий, изменение которых допускается в одностороннем порядке, определённом настоящим Договором.</w:t>
      </w:r>
    </w:p>
    <w:p w14:paraId="5FB411DD" w14:textId="77777777" w:rsidR="00817CBE" w:rsidRPr="009629F4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</w:rPr>
      </w:pPr>
      <w:r w:rsidRPr="009629F4">
        <w:rPr>
          <w:rFonts w:ascii="Arial" w:hAnsi="Arial" w:cs="Arial"/>
          <w:iCs/>
        </w:rPr>
        <w:t xml:space="preserve">После подписания настоящего Договора все предшествующие его заключению переговоры, соглашения, переписка и заверения по вопросам, прямо или косвенно касающимся Договора, его заключения, изменения и(или) прекращения, теряют юридическую силу. </w:t>
      </w:r>
    </w:p>
    <w:p w14:paraId="1A1E3FF3" w14:textId="77777777" w:rsidR="00817CBE" w:rsidRPr="009629F4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</w:rPr>
      </w:pPr>
      <w:r w:rsidRPr="009629F4">
        <w:rPr>
          <w:rFonts w:ascii="Arial" w:hAnsi="Arial" w:cs="Arial"/>
          <w:iCs/>
        </w:rPr>
        <w:t>Стороны подтверждают, что все условия, содержащиеся в настоящем Договоре, являются существенными условиями настоящего Договора, и на момент подписания настоящего Договора Сторонами по ним достигнуто соглашение, урегулированы все разногласия по содержанию настоящего Договора.</w:t>
      </w:r>
    </w:p>
    <w:p w14:paraId="15882000" w14:textId="77777777" w:rsidR="00817CBE" w:rsidRPr="009629F4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</w:rPr>
      </w:pPr>
      <w:r w:rsidRPr="009629F4">
        <w:rPr>
          <w:rFonts w:ascii="Arial" w:hAnsi="Arial" w:cs="Arial"/>
          <w:iCs/>
        </w:rPr>
        <w:t xml:space="preserve">Стороны обязаны направлять все требования, претензии, уведомления, юридически значимые сообщения и иные сообщения, связанные с исполнением Договора, по адресам, указанным в разделе «Юридические адреса и банковские реквизиты Сторон» Договора и в порядке, установленном настоящим Договором.  </w:t>
      </w:r>
    </w:p>
    <w:p w14:paraId="224067DC" w14:textId="77777777" w:rsidR="00817CBE" w:rsidRPr="009629F4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</w:rPr>
      </w:pPr>
      <w:r w:rsidRPr="009629F4">
        <w:rPr>
          <w:rFonts w:ascii="Arial" w:hAnsi="Arial" w:cs="Arial"/>
          <w:iCs/>
        </w:rPr>
        <w:t>Стороны не вправе передавать свои права и переводить долги по Договору третьим лицам без письменного согласия другой Стороны. Уступка права (требования), заключение сделки о передаче в залог права (требования) по Договору, сделки факторинга, иной сделки, в результате которой возникает или может возникнуть обременение права (требования) из Договора и (или) иные обременения, касающиеся предмета (части предмета) Договора, Стороной по Договору допускаются только с письменного согласия другой Стороны.</w:t>
      </w:r>
    </w:p>
    <w:p w14:paraId="1BDD1DD1" w14:textId="77777777" w:rsidR="00817CBE" w:rsidRPr="009629F4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iCs/>
        </w:rPr>
      </w:pPr>
      <w:r w:rsidRPr="009629F4">
        <w:rPr>
          <w:rFonts w:ascii="Arial" w:hAnsi="Arial" w:cs="Arial"/>
          <w:iCs/>
        </w:rPr>
        <w:t>Стороны обязаны сообщать друг другу об изменении своих наименования, местонахождения, адресов, контактной информации и иных реквизитов, в том числе банковских, не позднее 15 (пятнадцати) календарных дней с даты их изменения путем направления другой Стороне соответствующего уведомления о таких изменениях. Сторона, своевременно не уведомившая другую Сторону о таком изменении, несет риск последствий неисполнения данной обязанности.</w:t>
      </w:r>
    </w:p>
    <w:p w14:paraId="49496423" w14:textId="444DEC6F" w:rsidR="00817CBE" w:rsidRPr="009629F4" w:rsidRDefault="00817CBE" w:rsidP="00977430">
      <w:pPr>
        <w:tabs>
          <w:tab w:val="left" w:pos="993"/>
        </w:tabs>
        <w:spacing w:after="0" w:line="240" w:lineRule="auto"/>
        <w:ind w:firstLine="284"/>
        <w:jc w:val="both"/>
        <w:rPr>
          <w:rFonts w:ascii="Arial" w:hAnsi="Arial" w:cs="Arial"/>
          <w:highlight w:val="yellow"/>
        </w:rPr>
      </w:pPr>
      <w:r w:rsidRPr="009629F4">
        <w:rPr>
          <w:rFonts w:ascii="Arial" w:hAnsi="Arial" w:cs="Arial"/>
          <w:iCs/>
        </w:rPr>
        <w:t>В случаях, не предусмотренных настоящим Договором, Стороны руководствуются действующим законодательством РФ, в том числе, но не исключительно, Правилами оказания услуг по перевалке грузов в морском порту, утвержденными приказом Минтранса России от 9 июля 2014 г. № 182.</w:t>
      </w:r>
    </w:p>
    <w:p w14:paraId="526070B9" w14:textId="2FD07183" w:rsidR="00D07BBC" w:rsidRPr="009629F4" w:rsidRDefault="0007796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lastRenderedPageBreak/>
        <w:t xml:space="preserve">8.2 </w:t>
      </w:r>
      <w:r w:rsidR="00D07BBC" w:rsidRPr="009629F4">
        <w:rPr>
          <w:rFonts w:ascii="Arial" w:eastAsia="Times New Roman" w:hAnsi="Arial" w:cs="Arial"/>
          <w:lang w:eastAsia="ru-RU"/>
        </w:rPr>
        <w:t xml:space="preserve">Изменение реквизитов, адресов и контактной информации Сторон производится в одностороннем порядке на основании официального уведомления Стороны, у которой произошли указанные изменения не позднее 3 (трех) дней с даты их совершения, оформляемого уполномоченным лицом в письменной форме на официальном бланке с печатью организации и с приложением соответствующих подтверждающих документов, путем его вручения другой Стороне нарочно, отправки почтой и/или на электронную почту. </w:t>
      </w:r>
    </w:p>
    <w:p w14:paraId="58D15ADF" w14:textId="0FB11856" w:rsidR="00D07BBC" w:rsidRPr="009629F4" w:rsidRDefault="00102A3C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Порт</w:t>
      </w:r>
      <w:r w:rsidR="00D07BBC" w:rsidRPr="009629F4">
        <w:rPr>
          <w:rFonts w:ascii="Arial" w:eastAsia="Times New Roman" w:hAnsi="Arial" w:cs="Arial"/>
          <w:lang w:eastAsia="ru-RU"/>
        </w:rPr>
        <w:t xml:space="preserve"> вправе уведомить </w:t>
      </w:r>
      <w:r w:rsidRPr="009629F4">
        <w:rPr>
          <w:rFonts w:ascii="Arial" w:eastAsia="Times New Roman" w:hAnsi="Arial" w:cs="Arial"/>
          <w:lang w:eastAsia="ru-RU"/>
        </w:rPr>
        <w:t>Заказчик</w:t>
      </w:r>
      <w:r w:rsidR="00D07BBC" w:rsidRPr="009629F4">
        <w:rPr>
          <w:rFonts w:ascii="Arial" w:eastAsia="Times New Roman" w:hAnsi="Arial" w:cs="Arial"/>
          <w:lang w:eastAsia="ru-RU"/>
        </w:rPr>
        <w:t xml:space="preserve">а о произошедших изменениях путем размещения соответствующей информации на официальном Сайте: </w:t>
      </w:r>
      <w:hyperlink r:id="rId11" w:history="1">
        <w:r w:rsidR="005C79F1" w:rsidRPr="009629F4">
          <w:rPr>
            <w:rStyle w:val="aa"/>
            <w:rFonts w:ascii="Arial" w:eastAsia="Times New Roman" w:hAnsi="Arial" w:cs="Arial"/>
            <w:color w:val="auto"/>
            <w:lang w:eastAsia="ru-RU"/>
          </w:rPr>
          <w:t>http://vmtp.ru/»</w:t>
        </w:r>
      </w:hyperlink>
      <w:r w:rsidR="00D07BBC" w:rsidRPr="009629F4">
        <w:rPr>
          <w:rFonts w:ascii="Arial" w:eastAsia="Times New Roman" w:hAnsi="Arial" w:cs="Arial"/>
          <w:lang w:eastAsia="ru-RU"/>
        </w:rPr>
        <w:t>.</w:t>
      </w:r>
    </w:p>
    <w:p w14:paraId="17FF6799" w14:textId="66ADE3FF" w:rsidR="00817CBE" w:rsidRPr="009629F4" w:rsidRDefault="00817CBE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Заключение Сторонами соглашений к настоящему Договору в этих случаях не требуется.</w:t>
      </w:r>
    </w:p>
    <w:p w14:paraId="1513122A" w14:textId="6A9F849B" w:rsidR="00077964" w:rsidRPr="009629F4" w:rsidRDefault="005C79F1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Неисполнение Стороной настоящего пункта лишает ее права ссылаться на то, что предусмотренные настоящим Договором отправки документов и</w:t>
      </w:r>
      <w:r w:rsidR="00167D33" w:rsidRPr="009629F4">
        <w:rPr>
          <w:rFonts w:ascii="Arial" w:eastAsia="Times New Roman" w:hAnsi="Arial" w:cs="Arial"/>
          <w:lang w:eastAsia="ru-RU"/>
        </w:rPr>
        <w:t>/или</w:t>
      </w:r>
      <w:r w:rsidRPr="009629F4">
        <w:rPr>
          <w:rFonts w:ascii="Arial" w:eastAsia="Times New Roman" w:hAnsi="Arial" w:cs="Arial"/>
          <w:lang w:eastAsia="ru-RU"/>
        </w:rPr>
        <w:t xml:space="preserve"> уведомлени</w:t>
      </w:r>
      <w:r w:rsidR="00167D33" w:rsidRPr="009629F4">
        <w:rPr>
          <w:rFonts w:ascii="Arial" w:eastAsia="Times New Roman" w:hAnsi="Arial" w:cs="Arial"/>
          <w:lang w:eastAsia="ru-RU"/>
        </w:rPr>
        <w:t>й другой Сторон</w:t>
      </w:r>
      <w:r w:rsidR="000A79B0" w:rsidRPr="009629F4">
        <w:rPr>
          <w:rFonts w:ascii="Arial" w:eastAsia="Times New Roman" w:hAnsi="Arial" w:cs="Arial"/>
          <w:lang w:eastAsia="ru-RU"/>
        </w:rPr>
        <w:t>о</w:t>
      </w:r>
      <w:r w:rsidR="00167D33" w:rsidRPr="009629F4">
        <w:rPr>
          <w:rFonts w:ascii="Arial" w:eastAsia="Times New Roman" w:hAnsi="Arial" w:cs="Arial"/>
          <w:lang w:eastAsia="ru-RU"/>
        </w:rPr>
        <w:t>й</w:t>
      </w:r>
      <w:r w:rsidRPr="009629F4">
        <w:rPr>
          <w:rFonts w:ascii="Arial" w:eastAsia="Times New Roman" w:hAnsi="Arial" w:cs="Arial"/>
          <w:lang w:eastAsia="ru-RU"/>
        </w:rPr>
        <w:t xml:space="preserve"> были произведены </w:t>
      </w:r>
      <w:r w:rsidR="00931208" w:rsidRPr="009629F4">
        <w:rPr>
          <w:rFonts w:ascii="Arial" w:eastAsia="Times New Roman" w:hAnsi="Arial" w:cs="Arial"/>
          <w:lang w:eastAsia="ru-RU"/>
        </w:rPr>
        <w:t>не</w:t>
      </w:r>
      <w:r w:rsidRPr="009629F4">
        <w:rPr>
          <w:rFonts w:ascii="Arial" w:eastAsia="Times New Roman" w:hAnsi="Arial" w:cs="Arial"/>
          <w:lang w:eastAsia="ru-RU"/>
        </w:rPr>
        <w:t>надлежащим образом.</w:t>
      </w:r>
    </w:p>
    <w:p w14:paraId="7A548B63" w14:textId="0056DB69" w:rsidR="00D07BBC" w:rsidRPr="009629F4" w:rsidRDefault="00077964" w:rsidP="00977430">
      <w:pPr>
        <w:tabs>
          <w:tab w:val="left" w:pos="709"/>
        </w:tabs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8.3 </w:t>
      </w:r>
      <w:r w:rsidR="00D07BBC" w:rsidRPr="009629F4">
        <w:rPr>
          <w:rFonts w:ascii="Arial" w:eastAsia="Times New Roman" w:hAnsi="Arial" w:cs="Arial"/>
          <w:lang w:eastAsia="ru-RU"/>
        </w:rPr>
        <w:t xml:space="preserve">Стороны обязаны сохранять строгую конфиденциальность полученной друг от друга финансовой, коммерческой и иной информации, а также информации, связанной с грузами, перевозящимися </w:t>
      </w:r>
      <w:r w:rsidR="00102A3C" w:rsidRPr="009629F4">
        <w:rPr>
          <w:rFonts w:ascii="Arial" w:eastAsia="Times New Roman" w:hAnsi="Arial" w:cs="Arial"/>
          <w:lang w:eastAsia="ru-RU"/>
        </w:rPr>
        <w:t>Порт</w:t>
      </w:r>
      <w:r w:rsidR="00D07BBC" w:rsidRPr="009629F4">
        <w:rPr>
          <w:rFonts w:ascii="Arial" w:eastAsia="Times New Roman" w:hAnsi="Arial" w:cs="Arial"/>
          <w:lang w:eastAsia="ru-RU"/>
        </w:rPr>
        <w:t>ом.</w:t>
      </w:r>
    </w:p>
    <w:p w14:paraId="187446B5" w14:textId="77777777" w:rsidR="00D07BBC" w:rsidRPr="009629F4" w:rsidRDefault="00D07BBC" w:rsidP="0097743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 xml:space="preserve">Стороны предпримут все необходимые меры, чтобы предотвратить разглашение полученной информации или ознакомление с ней третьих лиц без взаимной договоренности. </w:t>
      </w:r>
    </w:p>
    <w:p w14:paraId="3FC95D67" w14:textId="77777777" w:rsidR="00D07BBC" w:rsidRPr="009629F4" w:rsidRDefault="00D07BBC" w:rsidP="0097743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Arial" w:eastAsia="Times New Roman" w:hAnsi="Arial" w:cs="Arial"/>
          <w:lang w:eastAsia="ru-RU"/>
        </w:rPr>
      </w:pPr>
      <w:r w:rsidRPr="009629F4">
        <w:rPr>
          <w:rFonts w:ascii="Arial" w:eastAsia="Times New Roman" w:hAnsi="Arial" w:cs="Arial"/>
          <w:lang w:eastAsia="ru-RU"/>
        </w:rPr>
        <w:t>Сторона виновная в разглашении конфиденциальной информации несет пред другой Стороной материальную ответственность в размере причиненных убытков.</w:t>
      </w:r>
    </w:p>
    <w:p w14:paraId="1E9EC372" w14:textId="77777777" w:rsidR="000228B0" w:rsidRPr="009629F4" w:rsidRDefault="000228B0" w:rsidP="009629F4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14:paraId="4BBCBE4F" w14:textId="39599DB0" w:rsidR="000228B0" w:rsidRPr="009629F4" w:rsidRDefault="00077964" w:rsidP="009629F4">
      <w:pPr>
        <w:tabs>
          <w:tab w:val="left" w:pos="426"/>
        </w:tabs>
        <w:spacing w:after="0" w:line="240" w:lineRule="auto"/>
        <w:ind w:left="567"/>
        <w:jc w:val="center"/>
        <w:rPr>
          <w:rFonts w:ascii="Arial" w:eastAsia="Times New Roman" w:hAnsi="Arial" w:cs="Arial"/>
          <w:b/>
          <w:lang w:eastAsia="ru-RU"/>
        </w:rPr>
      </w:pPr>
      <w:r w:rsidRPr="009629F4">
        <w:rPr>
          <w:rFonts w:ascii="Arial" w:eastAsia="Times New Roman" w:hAnsi="Arial" w:cs="Arial"/>
          <w:b/>
          <w:lang w:eastAsia="ru-RU"/>
        </w:rPr>
        <w:t>9</w:t>
      </w:r>
      <w:r w:rsidR="00B77EE9" w:rsidRPr="009629F4">
        <w:rPr>
          <w:rFonts w:ascii="Arial" w:eastAsia="Times New Roman" w:hAnsi="Arial" w:cs="Arial"/>
          <w:b/>
          <w:lang w:eastAsia="ru-RU"/>
        </w:rPr>
        <w:t xml:space="preserve">. </w:t>
      </w:r>
      <w:r w:rsidR="000228B0" w:rsidRPr="009629F4">
        <w:rPr>
          <w:rFonts w:ascii="Arial" w:eastAsia="Times New Roman" w:hAnsi="Arial" w:cs="Arial"/>
          <w:b/>
          <w:lang w:eastAsia="ru-RU"/>
        </w:rPr>
        <w:t>АДРЕСА И БАНКОВСКИЕ РЕКВИЗИТЫ СТОРОН</w:t>
      </w:r>
    </w:p>
    <w:p w14:paraId="22DDCAFF" w14:textId="77777777" w:rsidR="000228B0" w:rsidRPr="009629F4" w:rsidRDefault="000228B0" w:rsidP="009629F4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Arial"/>
          <w:b/>
          <w:lang w:eastAsia="ru-RU"/>
        </w:rPr>
      </w:pPr>
    </w:p>
    <w:tbl>
      <w:tblPr>
        <w:tblW w:w="9902" w:type="dxa"/>
        <w:tblLayout w:type="fixed"/>
        <w:tblLook w:val="01E0" w:firstRow="1" w:lastRow="1" w:firstColumn="1" w:lastColumn="1" w:noHBand="0" w:noVBand="0"/>
      </w:tblPr>
      <w:tblGrid>
        <w:gridCol w:w="5020"/>
        <w:gridCol w:w="4882"/>
      </w:tblGrid>
      <w:tr w:rsidR="000228B0" w:rsidRPr="00977430" w14:paraId="2B3D23A7" w14:textId="77777777" w:rsidTr="000C5E29">
        <w:trPr>
          <w:trHeight w:val="279"/>
        </w:trPr>
        <w:tc>
          <w:tcPr>
            <w:tcW w:w="5020" w:type="dxa"/>
          </w:tcPr>
          <w:p w14:paraId="31C15A80" w14:textId="1EEF5BC6" w:rsidR="000228B0" w:rsidRPr="00977430" w:rsidRDefault="00102A3C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977430">
              <w:rPr>
                <w:rFonts w:ascii="Arial" w:eastAsia="Times New Roman" w:hAnsi="Arial" w:cs="Arial"/>
                <w:b/>
                <w:lang w:eastAsia="ru-RU"/>
              </w:rPr>
              <w:t>ЗАКАЗЧИК</w:t>
            </w:r>
            <w:r w:rsidR="000228B0" w:rsidRPr="00977430">
              <w:rPr>
                <w:rFonts w:ascii="Arial" w:eastAsia="Times New Roman" w:hAnsi="Arial" w:cs="Arial"/>
                <w:b/>
                <w:lang w:eastAsia="ru-RU"/>
              </w:rPr>
              <w:t>:</w:t>
            </w:r>
          </w:p>
        </w:tc>
        <w:tc>
          <w:tcPr>
            <w:tcW w:w="4882" w:type="dxa"/>
          </w:tcPr>
          <w:p w14:paraId="61B9AD60" w14:textId="5FA077D8" w:rsidR="000228B0" w:rsidRPr="00977430" w:rsidRDefault="00102A3C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977430">
              <w:rPr>
                <w:rFonts w:ascii="Arial" w:eastAsia="Times New Roman" w:hAnsi="Arial" w:cs="Arial"/>
                <w:b/>
                <w:lang w:eastAsia="ru-RU"/>
              </w:rPr>
              <w:t>ПОРТ</w:t>
            </w:r>
            <w:r w:rsidR="000228B0" w:rsidRPr="00977430">
              <w:rPr>
                <w:rFonts w:ascii="Arial" w:eastAsia="Times New Roman" w:hAnsi="Arial" w:cs="Arial"/>
                <w:b/>
                <w:lang w:eastAsia="ru-RU"/>
              </w:rPr>
              <w:t>:</w:t>
            </w:r>
          </w:p>
        </w:tc>
      </w:tr>
      <w:tr w:rsidR="000228B0" w:rsidRPr="009629F4" w14:paraId="595CABF5" w14:textId="77777777" w:rsidTr="000C5E29">
        <w:trPr>
          <w:trHeight w:val="3380"/>
        </w:trPr>
        <w:tc>
          <w:tcPr>
            <w:tcW w:w="5020" w:type="dxa"/>
          </w:tcPr>
          <w:p w14:paraId="638D8719" w14:textId="77777777" w:rsidR="000228B0" w:rsidRPr="009629F4" w:rsidRDefault="000228B0" w:rsidP="009629F4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14:paraId="4784A438" w14:textId="2A228D29" w:rsidR="000C5E29" w:rsidRPr="009629F4" w:rsidRDefault="000C5E29" w:rsidP="009629F4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629F4">
              <w:rPr>
                <w:rFonts w:ascii="Arial" w:eastAsia="Times New Roman" w:hAnsi="Arial" w:cs="Arial"/>
                <w:b/>
                <w:bCs/>
                <w:lang w:eastAsia="ru-RU"/>
              </w:rPr>
              <w:t>ООО «</w:t>
            </w:r>
            <w:r w:rsidRPr="009629F4">
              <w:rPr>
                <w:rFonts w:ascii="Arial" w:eastAsia="Times New Roman" w:hAnsi="Arial" w:cs="Arial"/>
                <w:b/>
                <w:lang w:eastAsia="ru-RU"/>
              </w:rPr>
              <w:t xml:space="preserve">НАИМЕНОВАНИЕ </w:t>
            </w:r>
            <w:r w:rsidR="00102A3C" w:rsidRPr="009629F4">
              <w:rPr>
                <w:rFonts w:ascii="Arial" w:eastAsia="Times New Roman" w:hAnsi="Arial" w:cs="Arial"/>
                <w:b/>
                <w:lang w:eastAsia="ru-RU"/>
              </w:rPr>
              <w:t>ЗАКАЗЧИК</w:t>
            </w:r>
            <w:r w:rsidRPr="009629F4">
              <w:rPr>
                <w:rFonts w:ascii="Arial" w:eastAsia="Times New Roman" w:hAnsi="Arial" w:cs="Arial"/>
                <w:b/>
                <w:lang w:eastAsia="ru-RU"/>
              </w:rPr>
              <w:t>А</w:t>
            </w:r>
            <w:r w:rsidRPr="009629F4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» </w:t>
            </w:r>
          </w:p>
          <w:p w14:paraId="469CE5E4" w14:textId="77777777" w:rsidR="000C5E29" w:rsidRPr="009629F4" w:rsidRDefault="000C5E29" w:rsidP="009629F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bCs/>
                <w:color w:val="000000"/>
                <w:lang w:eastAsia="ar-SA"/>
              </w:rPr>
              <w:t xml:space="preserve">ИНН </w:t>
            </w:r>
            <w:r w:rsidRPr="009629F4">
              <w:rPr>
                <w:rFonts w:ascii="Arial" w:eastAsia="Times New Roman" w:hAnsi="Arial" w:cs="Arial"/>
                <w:lang w:eastAsia="ru-RU"/>
              </w:rPr>
              <w:t>_______</w:t>
            </w:r>
            <w:r w:rsidRPr="009629F4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 xml:space="preserve"> </w:t>
            </w:r>
            <w:r w:rsidRPr="009629F4">
              <w:rPr>
                <w:rFonts w:ascii="Arial" w:eastAsia="Times New Roman" w:hAnsi="Arial" w:cs="Arial"/>
                <w:bCs/>
                <w:color w:val="000000"/>
                <w:lang w:eastAsia="ar-SA"/>
              </w:rPr>
              <w:t>КПП</w:t>
            </w:r>
            <w:r w:rsidRPr="009629F4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 xml:space="preserve"> </w:t>
            </w:r>
            <w:r w:rsidRPr="009629F4">
              <w:rPr>
                <w:rFonts w:ascii="Arial" w:eastAsia="Times New Roman" w:hAnsi="Arial" w:cs="Arial"/>
                <w:lang w:eastAsia="ru-RU"/>
              </w:rPr>
              <w:t>_______</w:t>
            </w:r>
          </w:p>
          <w:p w14:paraId="0C2C24BD" w14:textId="77777777" w:rsidR="000C5E29" w:rsidRPr="009629F4" w:rsidRDefault="000C5E29" w:rsidP="009629F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>адрес местонахождения:</w:t>
            </w:r>
          </w:p>
          <w:p w14:paraId="148A1006" w14:textId="77777777" w:rsidR="000C5E29" w:rsidRPr="009629F4" w:rsidRDefault="000C5E29" w:rsidP="009629F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>почтовый адрес:</w:t>
            </w:r>
          </w:p>
          <w:p w14:paraId="0F9573D9" w14:textId="77777777" w:rsidR="000C5E29" w:rsidRPr="009629F4" w:rsidRDefault="000C5E29" w:rsidP="009629F4">
            <w:pPr>
              <w:spacing w:after="0" w:line="240" w:lineRule="auto"/>
              <w:rPr>
                <w:rFonts w:ascii="Arial" w:eastAsia="Calibri" w:hAnsi="Arial" w:cs="Arial"/>
              </w:rPr>
            </w:pPr>
            <w:r w:rsidRPr="009629F4">
              <w:rPr>
                <w:rFonts w:ascii="Arial" w:eastAsia="Times New Roman" w:hAnsi="Arial" w:cs="Arial"/>
                <w:color w:val="000000"/>
                <w:lang w:eastAsia="ru-RU"/>
              </w:rPr>
              <w:t xml:space="preserve">тел.: </w:t>
            </w:r>
            <w:r w:rsidRPr="009629F4">
              <w:rPr>
                <w:rFonts w:ascii="Arial" w:eastAsia="Times New Roman" w:hAnsi="Arial" w:cs="Arial"/>
                <w:lang w:eastAsia="ru-RU"/>
              </w:rPr>
              <w:t>8 (___) ____________</w:t>
            </w:r>
          </w:p>
          <w:p w14:paraId="738A121D" w14:textId="77777777" w:rsidR="000228B0" w:rsidRPr="009629F4" w:rsidRDefault="000C5E29" w:rsidP="009629F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val="en-US" w:eastAsia="ru-RU"/>
              </w:rPr>
              <w:t>e</w:t>
            </w:r>
            <w:r w:rsidRPr="009629F4">
              <w:rPr>
                <w:rFonts w:ascii="Arial" w:eastAsia="Times New Roman" w:hAnsi="Arial" w:cs="Arial"/>
                <w:lang w:eastAsia="ru-RU"/>
              </w:rPr>
              <w:t>-</w:t>
            </w:r>
            <w:r w:rsidRPr="009629F4">
              <w:rPr>
                <w:rFonts w:ascii="Arial" w:eastAsia="Times New Roman" w:hAnsi="Arial" w:cs="Arial"/>
                <w:lang w:val="en-US" w:eastAsia="ru-RU"/>
              </w:rPr>
              <w:t>mail</w:t>
            </w:r>
            <w:r w:rsidRPr="009629F4">
              <w:rPr>
                <w:rFonts w:ascii="Arial" w:eastAsia="Times New Roman" w:hAnsi="Arial" w:cs="Arial"/>
                <w:lang w:eastAsia="ru-RU"/>
              </w:rPr>
              <w:t>: _________________</w:t>
            </w:r>
            <w:r w:rsidR="000228B0" w:rsidRPr="009629F4">
              <w:rPr>
                <w:rFonts w:ascii="Arial" w:eastAsia="Times New Roman" w:hAnsi="Arial" w:cs="Arial"/>
                <w:b/>
                <w:i/>
                <w:lang w:eastAsia="ru-RU"/>
              </w:rPr>
              <w:t xml:space="preserve"> </w:t>
            </w:r>
          </w:p>
          <w:p w14:paraId="12E5CAEA" w14:textId="77777777" w:rsidR="000228B0" w:rsidRPr="009629F4" w:rsidRDefault="000228B0" w:rsidP="009629F4">
            <w:pPr>
              <w:snapToGrid w:val="0"/>
              <w:spacing w:after="0" w:line="240" w:lineRule="auto"/>
              <w:rPr>
                <w:rFonts w:ascii="Arial" w:eastAsia="Times New Roman" w:hAnsi="Arial" w:cs="Arial"/>
                <w:u w:val="single"/>
                <w:lang w:eastAsia="ru-RU"/>
              </w:rPr>
            </w:pPr>
          </w:p>
          <w:p w14:paraId="14A62789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lang w:eastAsia="ru-RU"/>
              </w:rPr>
            </w:pPr>
          </w:p>
          <w:p w14:paraId="454772E8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lang w:eastAsia="ru-RU"/>
              </w:rPr>
            </w:pPr>
          </w:p>
          <w:p w14:paraId="61101AB3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lang w:eastAsia="ru-RU"/>
              </w:rPr>
            </w:pPr>
            <w:r w:rsidRPr="009629F4">
              <w:rPr>
                <w:rFonts w:ascii="Arial" w:eastAsia="Times New Roman" w:hAnsi="Arial" w:cs="Arial"/>
                <w:b/>
                <w:lang w:eastAsia="ru-RU"/>
              </w:rPr>
              <w:t>Банковские реквизиты:</w:t>
            </w:r>
          </w:p>
          <w:p w14:paraId="41DD3EDC" w14:textId="77777777" w:rsidR="000C5E29" w:rsidRPr="009629F4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>БАНК</w:t>
            </w:r>
          </w:p>
          <w:p w14:paraId="5FC16519" w14:textId="77777777" w:rsidR="000C5E29" w:rsidRPr="009629F4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 xml:space="preserve">р/с </w:t>
            </w:r>
          </w:p>
          <w:p w14:paraId="19504E7F" w14:textId="77777777" w:rsidR="000C5E29" w:rsidRPr="009629F4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 xml:space="preserve">к/с </w:t>
            </w:r>
          </w:p>
          <w:p w14:paraId="38E00C85" w14:textId="77777777" w:rsidR="000228B0" w:rsidRPr="009629F4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>БИК</w:t>
            </w:r>
          </w:p>
        </w:tc>
        <w:tc>
          <w:tcPr>
            <w:tcW w:w="4882" w:type="dxa"/>
          </w:tcPr>
          <w:p w14:paraId="064D0E81" w14:textId="77777777" w:rsidR="000228B0" w:rsidRPr="009629F4" w:rsidRDefault="000228B0" w:rsidP="009629F4">
            <w:pPr>
              <w:spacing w:after="0" w:line="240" w:lineRule="auto"/>
              <w:ind w:right="-1"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14:paraId="55322994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b/>
                <w:lang w:eastAsia="ru-RU"/>
              </w:rPr>
              <w:t>ПАО «ВМТП»</w:t>
            </w:r>
          </w:p>
          <w:p w14:paraId="0071EDE2" w14:textId="77777777" w:rsidR="000228B0" w:rsidRPr="009629F4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629F4">
              <w:rPr>
                <w:rFonts w:ascii="Arial" w:eastAsia="Times New Roman" w:hAnsi="Arial" w:cs="Arial"/>
                <w:color w:val="000000"/>
                <w:lang w:eastAsia="ru-RU"/>
              </w:rPr>
              <w:t>ИНН 2504000204 КПП 254001001</w:t>
            </w:r>
          </w:p>
          <w:p w14:paraId="2DBFA5C9" w14:textId="77777777" w:rsidR="000228B0" w:rsidRPr="009629F4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629F4">
              <w:rPr>
                <w:rFonts w:ascii="Arial" w:eastAsia="Times New Roman" w:hAnsi="Arial" w:cs="Arial"/>
                <w:color w:val="000000"/>
                <w:lang w:eastAsia="ru-RU"/>
              </w:rPr>
              <w:t>690065, г. Владивосток, ул. Стрельникова, 9</w:t>
            </w:r>
          </w:p>
          <w:p w14:paraId="2C47C9B8" w14:textId="77777777" w:rsidR="000228B0" w:rsidRPr="009629F4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629F4">
              <w:rPr>
                <w:rFonts w:ascii="Arial" w:eastAsia="Times New Roman" w:hAnsi="Arial" w:cs="Arial"/>
                <w:color w:val="000000"/>
                <w:lang w:eastAsia="ru-RU"/>
              </w:rPr>
              <w:t xml:space="preserve">тел.: </w:t>
            </w:r>
            <w:r w:rsidRPr="009629F4">
              <w:rPr>
                <w:rFonts w:ascii="Arial" w:eastAsia="Times New Roman" w:hAnsi="Arial" w:cs="Arial"/>
                <w:lang w:eastAsia="ru-RU"/>
              </w:rPr>
              <w:t xml:space="preserve">8-800-770-0070 </w:t>
            </w:r>
            <w:r w:rsidRPr="009629F4">
              <w:rPr>
                <w:rFonts w:ascii="Arial" w:eastAsia="Times New Roman" w:hAnsi="Arial" w:cs="Arial"/>
                <w:color w:val="000000"/>
                <w:lang w:eastAsia="ru-RU"/>
              </w:rPr>
              <w:t>факс: (423) 2495-276</w:t>
            </w:r>
          </w:p>
          <w:p w14:paraId="59125193" w14:textId="77777777" w:rsidR="000228B0" w:rsidRPr="009629F4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u w:val="single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val="en-US" w:eastAsia="ru-RU"/>
              </w:rPr>
              <w:t>e</w:t>
            </w:r>
            <w:r w:rsidRPr="009629F4">
              <w:rPr>
                <w:rFonts w:ascii="Arial" w:eastAsia="Times New Roman" w:hAnsi="Arial" w:cs="Arial"/>
                <w:lang w:eastAsia="ru-RU"/>
              </w:rPr>
              <w:t>-</w:t>
            </w:r>
            <w:r w:rsidRPr="009629F4">
              <w:rPr>
                <w:rFonts w:ascii="Arial" w:eastAsia="Times New Roman" w:hAnsi="Arial" w:cs="Arial"/>
                <w:lang w:val="en-US" w:eastAsia="ru-RU"/>
              </w:rPr>
              <w:t>mail</w:t>
            </w:r>
            <w:r w:rsidRPr="009629F4">
              <w:rPr>
                <w:rFonts w:ascii="Arial" w:eastAsia="Times New Roman" w:hAnsi="Arial" w:cs="Arial"/>
                <w:lang w:eastAsia="ru-RU"/>
              </w:rPr>
              <w:t xml:space="preserve">: </w:t>
            </w:r>
            <w:hyperlink r:id="rId12" w:history="1">
              <w:r w:rsidRPr="009629F4">
                <w:rPr>
                  <w:rFonts w:ascii="Arial" w:eastAsia="Times New Roman" w:hAnsi="Arial" w:cs="Arial"/>
                  <w:color w:val="0000FF"/>
                  <w:u w:val="single"/>
                  <w:lang w:val="en-US" w:eastAsia="ru-RU"/>
                </w:rPr>
                <w:t>vmtp</w:t>
              </w:r>
              <w:r w:rsidRPr="009629F4">
                <w:rPr>
                  <w:rFonts w:ascii="Arial" w:eastAsia="Times New Roman" w:hAnsi="Arial" w:cs="Arial"/>
                  <w:color w:val="0000FF"/>
                  <w:u w:val="single"/>
                  <w:lang w:eastAsia="ru-RU"/>
                </w:rPr>
                <w:t>-</w:t>
              </w:r>
              <w:r w:rsidRPr="009629F4">
                <w:rPr>
                  <w:rFonts w:ascii="Arial" w:eastAsia="Times New Roman" w:hAnsi="Arial" w:cs="Arial"/>
                  <w:color w:val="0000FF"/>
                  <w:u w:val="single"/>
                  <w:lang w:val="en-US" w:eastAsia="ru-RU"/>
                </w:rPr>
                <w:t>info</w:t>
              </w:r>
              <w:r w:rsidRPr="009629F4">
                <w:rPr>
                  <w:rFonts w:ascii="Arial" w:eastAsia="Times New Roman" w:hAnsi="Arial" w:cs="Arial"/>
                  <w:color w:val="0000FF"/>
                  <w:u w:val="single"/>
                  <w:lang w:eastAsia="ru-RU"/>
                </w:rPr>
                <w:t>@</w:t>
              </w:r>
              <w:r w:rsidRPr="009629F4">
                <w:rPr>
                  <w:rFonts w:ascii="Arial" w:eastAsia="Times New Roman" w:hAnsi="Arial" w:cs="Arial"/>
                  <w:color w:val="0000FF"/>
                  <w:u w:val="single"/>
                  <w:lang w:val="en-US" w:eastAsia="ru-RU"/>
                </w:rPr>
                <w:t>fesco</w:t>
              </w:r>
              <w:r w:rsidRPr="009629F4">
                <w:rPr>
                  <w:rFonts w:ascii="Arial" w:eastAsia="Times New Roman" w:hAnsi="Arial" w:cs="Arial"/>
                  <w:color w:val="0000FF"/>
                  <w:u w:val="single"/>
                  <w:lang w:eastAsia="ru-RU"/>
                </w:rPr>
                <w:t>.</w:t>
              </w:r>
              <w:r w:rsidRPr="009629F4">
                <w:rPr>
                  <w:rFonts w:ascii="Arial" w:eastAsia="Times New Roman" w:hAnsi="Arial" w:cs="Arial"/>
                  <w:color w:val="0000FF"/>
                  <w:u w:val="single"/>
                  <w:lang w:val="en-US" w:eastAsia="ru-RU"/>
                </w:rPr>
                <w:t>com</w:t>
              </w:r>
            </w:hyperlink>
            <w:r w:rsidRPr="009629F4">
              <w:rPr>
                <w:rFonts w:ascii="Arial" w:eastAsia="Times New Roman" w:hAnsi="Arial" w:cs="Arial"/>
                <w:u w:val="single"/>
                <w:lang w:eastAsia="ru-RU"/>
              </w:rPr>
              <w:t>,</w:t>
            </w:r>
          </w:p>
          <w:p w14:paraId="2ED05FAA" w14:textId="77777777" w:rsidR="000228B0" w:rsidRPr="009629F4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 xml:space="preserve">Коммерческий департамент:  </w:t>
            </w:r>
          </w:p>
          <w:p w14:paraId="0AF2C418" w14:textId="77777777" w:rsidR="000228B0" w:rsidRPr="009629F4" w:rsidRDefault="004A5539" w:rsidP="009629F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hyperlink r:id="rId13" w:history="1">
              <w:r w:rsidR="000228B0" w:rsidRPr="009629F4">
                <w:rPr>
                  <w:rFonts w:ascii="Arial" w:eastAsia="Times New Roman" w:hAnsi="Arial" w:cs="Arial"/>
                  <w:color w:val="0000FF"/>
                  <w:u w:val="single"/>
                  <w:lang w:val="en-US" w:eastAsia="ru-RU"/>
                </w:rPr>
                <w:t>vld</w:t>
              </w:r>
              <w:r w:rsidR="000228B0" w:rsidRPr="009629F4">
                <w:rPr>
                  <w:rFonts w:ascii="Arial" w:eastAsia="Times New Roman" w:hAnsi="Arial" w:cs="Arial"/>
                  <w:color w:val="0000FF"/>
                  <w:u w:val="single"/>
                  <w:lang w:eastAsia="ru-RU"/>
                </w:rPr>
                <w:t>-</w:t>
              </w:r>
              <w:r w:rsidR="000228B0" w:rsidRPr="009629F4">
                <w:rPr>
                  <w:rFonts w:ascii="Arial" w:eastAsia="Times New Roman" w:hAnsi="Arial" w:cs="Arial"/>
                  <w:color w:val="0000FF"/>
                  <w:u w:val="single"/>
                  <w:lang w:val="en-US" w:eastAsia="ru-RU"/>
                </w:rPr>
                <w:t>vmtp</w:t>
              </w:r>
              <w:r w:rsidR="000228B0" w:rsidRPr="009629F4">
                <w:rPr>
                  <w:rFonts w:ascii="Arial" w:eastAsia="Times New Roman" w:hAnsi="Arial" w:cs="Arial"/>
                  <w:color w:val="0000FF"/>
                  <w:u w:val="single"/>
                  <w:lang w:eastAsia="ru-RU"/>
                </w:rPr>
                <w:t>-</w:t>
              </w:r>
              <w:r w:rsidR="000228B0" w:rsidRPr="009629F4">
                <w:rPr>
                  <w:rFonts w:ascii="Arial" w:eastAsia="Times New Roman" w:hAnsi="Arial" w:cs="Arial"/>
                  <w:color w:val="0000FF"/>
                  <w:u w:val="single"/>
                  <w:lang w:val="en-US" w:eastAsia="ru-RU"/>
                </w:rPr>
                <w:t>commercial</w:t>
              </w:r>
              <w:r w:rsidR="000228B0" w:rsidRPr="009629F4">
                <w:rPr>
                  <w:rFonts w:ascii="Arial" w:eastAsia="Times New Roman" w:hAnsi="Arial" w:cs="Arial"/>
                  <w:color w:val="0000FF"/>
                  <w:u w:val="single"/>
                  <w:lang w:eastAsia="ru-RU"/>
                </w:rPr>
                <w:t>@</w:t>
              </w:r>
              <w:r w:rsidR="000228B0" w:rsidRPr="009629F4">
                <w:rPr>
                  <w:rFonts w:ascii="Arial" w:eastAsia="Times New Roman" w:hAnsi="Arial" w:cs="Arial"/>
                  <w:color w:val="0000FF"/>
                  <w:u w:val="single"/>
                  <w:lang w:val="en-US" w:eastAsia="ru-RU"/>
                </w:rPr>
                <w:t>fesco</w:t>
              </w:r>
              <w:r w:rsidR="000228B0" w:rsidRPr="009629F4">
                <w:rPr>
                  <w:rFonts w:ascii="Arial" w:eastAsia="Times New Roman" w:hAnsi="Arial" w:cs="Arial"/>
                  <w:color w:val="0000FF"/>
                  <w:u w:val="single"/>
                  <w:lang w:eastAsia="ru-RU"/>
                </w:rPr>
                <w:t>.</w:t>
              </w:r>
              <w:r w:rsidR="000228B0" w:rsidRPr="009629F4">
                <w:rPr>
                  <w:rFonts w:ascii="Arial" w:eastAsia="Times New Roman" w:hAnsi="Arial" w:cs="Arial"/>
                  <w:color w:val="0000FF"/>
                  <w:u w:val="single"/>
                  <w:lang w:val="en-US" w:eastAsia="ru-RU"/>
                </w:rPr>
                <w:t>com</w:t>
              </w:r>
            </w:hyperlink>
            <w:r w:rsidR="000228B0" w:rsidRPr="009629F4">
              <w:rPr>
                <w:rFonts w:ascii="Arial" w:eastAsia="Times New Roman" w:hAnsi="Arial" w:cs="Arial"/>
                <w:lang w:eastAsia="ru-RU"/>
              </w:rPr>
              <w:t>,</w:t>
            </w:r>
          </w:p>
          <w:p w14:paraId="1E597D33" w14:textId="77777777" w:rsidR="000228B0" w:rsidRPr="009629F4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 xml:space="preserve">Отдел экспедирования: </w:t>
            </w:r>
            <w:hyperlink r:id="rId14" w:history="1">
              <w:r w:rsidRPr="009629F4">
                <w:rPr>
                  <w:rFonts w:ascii="Arial" w:eastAsia="Times New Roman" w:hAnsi="Arial" w:cs="Arial"/>
                  <w:color w:val="0000FF"/>
                  <w:u w:val="single"/>
                  <w:lang w:val="en-US" w:eastAsia="ru-RU"/>
                </w:rPr>
                <w:t>log</w:t>
              </w:r>
              <w:r w:rsidRPr="009629F4">
                <w:rPr>
                  <w:rFonts w:ascii="Arial" w:eastAsia="Times New Roman" w:hAnsi="Arial" w:cs="Arial"/>
                  <w:color w:val="0000FF"/>
                  <w:u w:val="single"/>
                  <w:lang w:eastAsia="ru-RU"/>
                </w:rPr>
                <w:t>@fesco.com</w:t>
              </w:r>
            </w:hyperlink>
          </w:p>
          <w:p w14:paraId="6A24D502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  <w:p w14:paraId="220C9282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lang w:eastAsia="ru-RU"/>
              </w:rPr>
            </w:pPr>
            <w:r w:rsidRPr="009629F4">
              <w:rPr>
                <w:rFonts w:ascii="Arial" w:eastAsia="Times New Roman" w:hAnsi="Arial" w:cs="Arial"/>
                <w:b/>
                <w:lang w:eastAsia="ru-RU"/>
              </w:rPr>
              <w:t>Банковские реквизиты:</w:t>
            </w:r>
          </w:p>
          <w:p w14:paraId="575D4477" w14:textId="77777777" w:rsidR="000228B0" w:rsidRPr="009629F4" w:rsidRDefault="000228B0" w:rsidP="009629F4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>Филиал Банка ВТБ (ПАО)</w:t>
            </w:r>
          </w:p>
          <w:p w14:paraId="30186EC2" w14:textId="77777777" w:rsidR="000228B0" w:rsidRPr="009629F4" w:rsidRDefault="000228B0" w:rsidP="009629F4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>в г. Хабаровске</w:t>
            </w:r>
          </w:p>
          <w:p w14:paraId="345DE709" w14:textId="77777777" w:rsidR="000228B0" w:rsidRPr="009629F4" w:rsidRDefault="000228B0" w:rsidP="009629F4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>р/с 40702810011021100602</w:t>
            </w:r>
          </w:p>
          <w:p w14:paraId="117526F4" w14:textId="77777777" w:rsidR="000228B0" w:rsidRPr="009629F4" w:rsidRDefault="000228B0" w:rsidP="009629F4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>к/с 30101810400000000727</w:t>
            </w:r>
          </w:p>
          <w:p w14:paraId="56641A95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b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>БИК 040813727</w:t>
            </w:r>
          </w:p>
        </w:tc>
      </w:tr>
      <w:tr w:rsidR="000228B0" w:rsidRPr="009629F4" w14:paraId="4FF95256" w14:textId="77777777" w:rsidTr="000C5E29">
        <w:trPr>
          <w:trHeight w:val="660"/>
        </w:trPr>
        <w:tc>
          <w:tcPr>
            <w:tcW w:w="5020" w:type="dxa"/>
          </w:tcPr>
          <w:p w14:paraId="533DAA13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</w:p>
          <w:p w14:paraId="7FB26D18" w14:textId="77777777" w:rsidR="000228B0" w:rsidRPr="00116209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116209">
              <w:rPr>
                <w:rFonts w:ascii="Arial" w:eastAsia="Times New Roman" w:hAnsi="Arial" w:cs="Arial"/>
                <w:highlight w:val="yellow"/>
                <w:lang w:eastAsia="ru-RU"/>
              </w:rPr>
              <w:t>Генеральный директор</w:t>
            </w:r>
          </w:p>
          <w:p w14:paraId="7B103BE2" w14:textId="0A8E22C2" w:rsidR="000C5E29" w:rsidRPr="009629F4" w:rsidRDefault="000C5E29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116209">
              <w:rPr>
                <w:rFonts w:ascii="Arial" w:eastAsia="Times New Roman" w:hAnsi="Arial" w:cs="Arial"/>
                <w:highlight w:val="yellow"/>
                <w:lang w:eastAsia="ru-RU"/>
              </w:rPr>
              <w:t xml:space="preserve">ООО «НАИМЕНОВАНИЕ </w:t>
            </w:r>
            <w:r w:rsidR="00102A3C" w:rsidRPr="00116209">
              <w:rPr>
                <w:rFonts w:ascii="Arial" w:eastAsia="Times New Roman" w:hAnsi="Arial" w:cs="Arial"/>
                <w:highlight w:val="yellow"/>
                <w:lang w:eastAsia="ru-RU"/>
              </w:rPr>
              <w:t>ЗАКАЗЧИК</w:t>
            </w:r>
            <w:r w:rsidRPr="00116209">
              <w:rPr>
                <w:rFonts w:ascii="Arial" w:eastAsia="Times New Roman" w:hAnsi="Arial" w:cs="Arial"/>
                <w:highlight w:val="yellow"/>
                <w:lang w:eastAsia="ru-RU"/>
              </w:rPr>
              <w:t>А»</w:t>
            </w:r>
          </w:p>
        </w:tc>
        <w:tc>
          <w:tcPr>
            <w:tcW w:w="4882" w:type="dxa"/>
          </w:tcPr>
          <w:p w14:paraId="38D64B35" w14:textId="77777777" w:rsidR="000228B0" w:rsidRPr="009629F4" w:rsidRDefault="000228B0" w:rsidP="009629F4">
            <w:pPr>
              <w:spacing w:after="0" w:line="240" w:lineRule="auto"/>
              <w:ind w:right="-1"/>
              <w:jc w:val="right"/>
              <w:rPr>
                <w:rFonts w:ascii="Arial" w:eastAsia="Times New Roman" w:hAnsi="Arial" w:cs="Arial"/>
                <w:lang w:eastAsia="ru-RU"/>
              </w:rPr>
            </w:pPr>
          </w:p>
          <w:p w14:paraId="37AAA86D" w14:textId="77777777" w:rsidR="00116209" w:rsidRPr="00586532" w:rsidRDefault="00116209" w:rsidP="00116209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86532">
              <w:rPr>
                <w:rFonts w:ascii="Arial" w:hAnsi="Arial" w:cs="Arial"/>
                <w:bCs/>
              </w:rPr>
              <w:t xml:space="preserve">Управляющий директор </w:t>
            </w:r>
          </w:p>
          <w:p w14:paraId="290C2814" w14:textId="77777777" w:rsidR="00116209" w:rsidRPr="00586532" w:rsidRDefault="00116209" w:rsidP="00116209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586532">
              <w:rPr>
                <w:rFonts w:ascii="Arial" w:hAnsi="Arial" w:cs="Arial"/>
                <w:bCs/>
              </w:rPr>
              <w:t>ООО «Транспортная группа ФЕСКО»</w:t>
            </w:r>
          </w:p>
          <w:p w14:paraId="50AB200C" w14:textId="2279D9F1" w:rsidR="000228B0" w:rsidRPr="009629F4" w:rsidRDefault="000228B0" w:rsidP="009629F4">
            <w:pPr>
              <w:spacing w:after="0" w:line="240" w:lineRule="auto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0228B0" w:rsidRPr="009629F4" w14:paraId="08BE8407" w14:textId="77777777" w:rsidTr="000C5E29">
        <w:trPr>
          <w:trHeight w:val="712"/>
        </w:trPr>
        <w:tc>
          <w:tcPr>
            <w:tcW w:w="5020" w:type="dxa"/>
          </w:tcPr>
          <w:p w14:paraId="2AD88F40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</w:p>
          <w:p w14:paraId="50FC5434" w14:textId="77777777" w:rsidR="000228B0" w:rsidRPr="009629F4" w:rsidRDefault="001D6E3F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116209">
              <w:rPr>
                <w:rFonts w:ascii="Arial" w:eastAsia="Times New Roman" w:hAnsi="Arial" w:cs="Arial"/>
                <w:highlight w:val="yellow"/>
                <w:lang w:val="en-US" w:eastAsia="ru-RU"/>
              </w:rPr>
              <w:t>____________</w:t>
            </w:r>
            <w:r w:rsidR="000228B0" w:rsidRPr="009629F4">
              <w:rPr>
                <w:rFonts w:ascii="Arial" w:eastAsia="Times New Roman" w:hAnsi="Arial" w:cs="Arial"/>
                <w:lang w:eastAsia="ru-RU"/>
              </w:rPr>
              <w:t>/</w:t>
            </w:r>
            <w:r w:rsidRPr="009629F4">
              <w:rPr>
                <w:rFonts w:ascii="Arial" w:eastAsia="Times New Roman" w:hAnsi="Arial" w:cs="Arial"/>
                <w:lang w:eastAsia="ru-RU"/>
              </w:rPr>
              <w:t>___________________</w:t>
            </w:r>
          </w:p>
          <w:p w14:paraId="7B373371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>М.П.</w:t>
            </w:r>
          </w:p>
        </w:tc>
        <w:tc>
          <w:tcPr>
            <w:tcW w:w="4882" w:type="dxa"/>
          </w:tcPr>
          <w:p w14:paraId="0FBD6D1D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</w:p>
          <w:p w14:paraId="710FBD23" w14:textId="77777777" w:rsidR="001D6E3F" w:rsidRPr="009629F4" w:rsidRDefault="001D6E3F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 xml:space="preserve">В.Н. </w:t>
            </w:r>
            <w:proofErr w:type="spellStart"/>
            <w:r w:rsidRPr="009629F4">
              <w:rPr>
                <w:rFonts w:ascii="Arial" w:eastAsia="Times New Roman" w:hAnsi="Arial" w:cs="Arial"/>
                <w:lang w:eastAsia="ru-RU"/>
              </w:rPr>
              <w:t>Корчанов</w:t>
            </w:r>
            <w:proofErr w:type="spellEnd"/>
            <w:r w:rsidRPr="009629F4">
              <w:rPr>
                <w:rFonts w:ascii="Arial" w:eastAsia="Times New Roman" w:hAnsi="Arial" w:cs="Arial"/>
                <w:lang w:eastAsia="ru-RU"/>
              </w:rPr>
              <w:t>/ __________________</w:t>
            </w:r>
          </w:p>
          <w:p w14:paraId="03D7CC1F" w14:textId="77777777" w:rsidR="000228B0" w:rsidRPr="009629F4" w:rsidRDefault="000228B0" w:rsidP="009629F4">
            <w:pPr>
              <w:spacing w:after="0" w:line="240" w:lineRule="auto"/>
              <w:ind w:right="-1"/>
              <w:rPr>
                <w:rFonts w:ascii="Arial" w:eastAsia="Times New Roman" w:hAnsi="Arial" w:cs="Arial"/>
                <w:lang w:eastAsia="ru-RU"/>
              </w:rPr>
            </w:pPr>
            <w:r w:rsidRPr="009629F4">
              <w:rPr>
                <w:rFonts w:ascii="Arial" w:eastAsia="Times New Roman" w:hAnsi="Arial" w:cs="Arial"/>
                <w:lang w:eastAsia="ru-RU"/>
              </w:rPr>
              <w:t>М.П.</w:t>
            </w:r>
          </w:p>
        </w:tc>
      </w:tr>
    </w:tbl>
    <w:p w14:paraId="0FDBADF4" w14:textId="77777777" w:rsidR="00C402D9" w:rsidRPr="009629F4" w:rsidRDefault="00C402D9" w:rsidP="009629F4">
      <w:pPr>
        <w:spacing w:after="0" w:line="240" w:lineRule="auto"/>
        <w:rPr>
          <w:rFonts w:ascii="Arial" w:hAnsi="Arial" w:cs="Arial"/>
        </w:rPr>
      </w:pPr>
    </w:p>
    <w:p w14:paraId="79AD1FF6" w14:textId="77777777" w:rsidR="0074688F" w:rsidRPr="009629F4" w:rsidRDefault="0074688F" w:rsidP="009629F4">
      <w:pPr>
        <w:spacing w:after="0" w:line="240" w:lineRule="auto"/>
        <w:rPr>
          <w:rFonts w:ascii="Arial" w:hAnsi="Arial" w:cs="Arial"/>
        </w:rPr>
      </w:pPr>
    </w:p>
    <w:p w14:paraId="05F54F41" w14:textId="77777777" w:rsidR="00242650" w:rsidRPr="009629F4" w:rsidRDefault="00242650" w:rsidP="009629F4">
      <w:pPr>
        <w:spacing w:after="0" w:line="240" w:lineRule="auto"/>
        <w:rPr>
          <w:rFonts w:ascii="Arial" w:hAnsi="Arial" w:cs="Arial"/>
        </w:rPr>
      </w:pPr>
    </w:p>
    <w:p w14:paraId="2EEE23CA" w14:textId="77777777" w:rsidR="00242650" w:rsidRPr="009629F4" w:rsidRDefault="00242650" w:rsidP="009629F4">
      <w:pPr>
        <w:spacing w:after="0" w:line="240" w:lineRule="auto"/>
        <w:rPr>
          <w:rFonts w:ascii="Arial" w:hAnsi="Arial" w:cs="Arial"/>
        </w:rPr>
      </w:pPr>
    </w:p>
    <w:p w14:paraId="00DFD88C" w14:textId="77777777" w:rsidR="00242650" w:rsidRPr="009629F4" w:rsidRDefault="00242650" w:rsidP="009629F4">
      <w:pPr>
        <w:spacing w:after="0" w:line="240" w:lineRule="auto"/>
        <w:rPr>
          <w:rFonts w:ascii="Arial" w:hAnsi="Arial" w:cs="Arial"/>
        </w:rPr>
      </w:pPr>
    </w:p>
    <w:p w14:paraId="2683365F" w14:textId="77777777" w:rsidR="00242650" w:rsidRPr="009629F4" w:rsidRDefault="00242650" w:rsidP="009629F4">
      <w:pPr>
        <w:spacing w:after="0" w:line="240" w:lineRule="auto"/>
        <w:rPr>
          <w:rFonts w:ascii="Arial" w:hAnsi="Arial" w:cs="Arial"/>
        </w:rPr>
      </w:pPr>
    </w:p>
    <w:p w14:paraId="7CDB8D0C" w14:textId="130DC99E" w:rsidR="00463B64" w:rsidRDefault="00463B64" w:rsidP="000228B0"/>
    <w:p w14:paraId="12FC6CB2" w14:textId="4C37C41B" w:rsidR="009E3B53" w:rsidRDefault="009E3B53" w:rsidP="000228B0"/>
    <w:p w14:paraId="126B2F9B" w14:textId="77777777" w:rsidR="009E3B53" w:rsidRDefault="009E3B53" w:rsidP="000228B0"/>
    <w:p w14:paraId="1C003538" w14:textId="77777777" w:rsidR="007A5571" w:rsidRDefault="00455EA9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1"/>
          <w:szCs w:val="21"/>
          <w:lang w:eastAsia="ru-RU"/>
        </w:rPr>
      </w:pPr>
      <w:r w:rsidRPr="00455EA9">
        <w:rPr>
          <w:rFonts w:ascii="Arial" w:eastAsia="Times New Roman" w:hAnsi="Arial" w:cs="Arial"/>
          <w:sz w:val="21"/>
          <w:szCs w:val="21"/>
          <w:lang w:eastAsia="ru-RU"/>
        </w:rPr>
        <w:t>ПРИЛОЖЕНИЕ № 1</w:t>
      </w:r>
      <w:r w:rsidR="007A5571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14:paraId="4F065885" w14:textId="7390A08B" w:rsidR="00455EA9" w:rsidRPr="00455EA9" w:rsidRDefault="007A5571" w:rsidP="00455EA9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 xml:space="preserve">к Договору </w:t>
      </w:r>
      <w:r w:rsidRPr="007A5571">
        <w:rPr>
          <w:rFonts w:ascii="Arial" w:eastAsia="Times New Roman" w:hAnsi="Arial" w:cs="Arial"/>
          <w:sz w:val="21"/>
          <w:szCs w:val="21"/>
          <w:lang w:eastAsia="ru-RU"/>
        </w:rPr>
        <w:t xml:space="preserve">№ </w:t>
      </w:r>
      <w:r w:rsidR="00977430" w:rsidRPr="00E05F75">
        <w:rPr>
          <w:rFonts w:ascii="Arial" w:eastAsia="Times New Roman" w:hAnsi="Arial" w:cs="Arial"/>
          <w:sz w:val="21"/>
          <w:szCs w:val="21"/>
          <w:highlight w:val="yellow"/>
          <w:lang w:eastAsia="ru-RU"/>
        </w:rPr>
        <w:t>KOM</w:t>
      </w:r>
      <w:r w:rsidR="00E05F75" w:rsidRPr="00E05F75">
        <w:rPr>
          <w:rFonts w:ascii="Arial" w:eastAsia="Times New Roman" w:hAnsi="Arial" w:cs="Arial"/>
          <w:sz w:val="21"/>
          <w:szCs w:val="21"/>
          <w:highlight w:val="yellow"/>
          <w:lang w:eastAsia="ru-RU"/>
        </w:rPr>
        <w:t>0000</w:t>
      </w:r>
      <w:r w:rsidR="00977430" w:rsidRPr="00E05F75">
        <w:rPr>
          <w:rFonts w:ascii="Arial" w:eastAsia="Times New Roman" w:hAnsi="Arial" w:cs="Arial"/>
          <w:sz w:val="21"/>
          <w:szCs w:val="21"/>
          <w:highlight w:val="yellow"/>
          <w:lang w:eastAsia="ru-RU"/>
        </w:rPr>
        <w:t>D23</w:t>
      </w:r>
    </w:p>
    <w:p w14:paraId="417EC27A" w14:textId="77777777" w:rsidR="00455EA9" w:rsidRPr="00455EA9" w:rsidRDefault="00455EA9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1"/>
          <w:szCs w:val="21"/>
          <w:lang w:eastAsia="ru-RU"/>
        </w:rPr>
      </w:pPr>
    </w:p>
    <w:p w14:paraId="36F7AC32" w14:textId="77777777" w:rsidR="00455EA9" w:rsidRDefault="00455EA9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5695C6E4" w14:textId="42E44A19" w:rsidR="00455EA9" w:rsidRPr="00455EA9" w:rsidRDefault="00455EA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</w:rPr>
      </w:pPr>
      <w:r w:rsidRPr="00455EA9">
        <w:rPr>
          <w:rFonts w:ascii="Arial" w:hAnsi="Arial" w:cs="Arial"/>
          <w:b/>
        </w:rPr>
        <w:t xml:space="preserve">ПОРУЧЕНИЕ </w:t>
      </w:r>
      <w:r w:rsidR="00102A3C">
        <w:rPr>
          <w:rFonts w:ascii="Arial" w:hAnsi="Arial" w:cs="Arial"/>
          <w:b/>
        </w:rPr>
        <w:t>ПОРТ</w:t>
      </w:r>
      <w:r w:rsidRPr="00455EA9">
        <w:rPr>
          <w:rFonts w:ascii="Arial" w:hAnsi="Arial" w:cs="Arial"/>
          <w:b/>
        </w:rPr>
        <w:t>У</w:t>
      </w:r>
    </w:p>
    <w:p w14:paraId="4AFBF2AB" w14:textId="1D5F46E4" w:rsidR="00455EA9" w:rsidRPr="00455EA9" w:rsidRDefault="00455EA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</w:rPr>
      </w:pPr>
      <w:r w:rsidRPr="00455EA9">
        <w:rPr>
          <w:rFonts w:ascii="Arial" w:hAnsi="Arial" w:cs="Arial"/>
        </w:rPr>
        <w:t>на транспортно-</w:t>
      </w:r>
      <w:r w:rsidR="00CB1FCE">
        <w:rPr>
          <w:rFonts w:ascii="Arial" w:hAnsi="Arial" w:cs="Arial"/>
        </w:rPr>
        <w:t>экспедиторское</w:t>
      </w:r>
      <w:r w:rsidR="00CB1FCE" w:rsidRPr="00455EA9">
        <w:rPr>
          <w:rFonts w:ascii="Arial" w:hAnsi="Arial" w:cs="Arial"/>
        </w:rPr>
        <w:t xml:space="preserve"> </w:t>
      </w:r>
      <w:r w:rsidRPr="00455EA9">
        <w:rPr>
          <w:rFonts w:ascii="Arial" w:hAnsi="Arial" w:cs="Arial"/>
        </w:rPr>
        <w:t>обслуживание и перевозку груза</w:t>
      </w:r>
    </w:p>
    <w:p w14:paraId="3E995BCB" w14:textId="6E616EC2" w:rsidR="00455EA9" w:rsidRPr="00455EA9" w:rsidRDefault="00455EA9" w:rsidP="00455EA9">
      <w:pPr>
        <w:widowControl w:val="0"/>
        <w:spacing w:after="0" w:line="240" w:lineRule="auto"/>
        <w:ind w:firstLine="284"/>
        <w:jc w:val="center"/>
        <w:rPr>
          <w:rFonts w:ascii="Arial" w:hAnsi="Arial" w:cs="Arial"/>
          <w:b/>
        </w:rPr>
      </w:pPr>
      <w:r w:rsidRPr="00455EA9">
        <w:rPr>
          <w:rFonts w:ascii="Arial" w:hAnsi="Arial" w:cs="Arial"/>
          <w:b/>
        </w:rPr>
        <w:t xml:space="preserve">№__________ от </w:t>
      </w:r>
      <w:proofErr w:type="gramStart"/>
      <w:r w:rsidRPr="00455EA9">
        <w:rPr>
          <w:rFonts w:ascii="Arial" w:hAnsi="Arial" w:cs="Arial"/>
          <w:b/>
        </w:rPr>
        <w:t xml:space="preserve">«  </w:t>
      </w:r>
      <w:proofErr w:type="gramEnd"/>
      <w:r w:rsidRPr="00455EA9">
        <w:rPr>
          <w:rFonts w:ascii="Arial" w:hAnsi="Arial" w:cs="Arial"/>
          <w:b/>
        </w:rPr>
        <w:t xml:space="preserve"> » _________ 202</w:t>
      </w:r>
      <w:r w:rsidR="003B0D04">
        <w:rPr>
          <w:rFonts w:ascii="Arial" w:hAnsi="Arial" w:cs="Arial"/>
          <w:b/>
        </w:rPr>
        <w:t>3</w:t>
      </w:r>
      <w:r w:rsidRPr="00455EA9">
        <w:rPr>
          <w:rFonts w:ascii="Arial" w:hAnsi="Arial" w:cs="Arial"/>
          <w:b/>
        </w:rPr>
        <w:t xml:space="preserve"> г.</w:t>
      </w:r>
    </w:p>
    <w:p w14:paraId="299F90F1" w14:textId="77777777" w:rsidR="00011851" w:rsidRDefault="00011851" w:rsidP="00455EA9">
      <w:pPr>
        <w:widowControl w:val="0"/>
        <w:ind w:firstLine="284"/>
        <w:rPr>
          <w:rFonts w:ascii="Arial" w:hAnsi="Arial" w:cs="Arial"/>
        </w:rPr>
      </w:pPr>
    </w:p>
    <w:p w14:paraId="6988394D" w14:textId="5E9BF2EA" w:rsidR="00455EA9" w:rsidRPr="003E0638" w:rsidRDefault="00455EA9" w:rsidP="00455EA9">
      <w:pPr>
        <w:widowControl w:val="0"/>
        <w:ind w:firstLine="284"/>
        <w:rPr>
          <w:rFonts w:ascii="Arial" w:hAnsi="Arial" w:cs="Arial"/>
        </w:rPr>
      </w:pPr>
      <w:r w:rsidRPr="003E0638">
        <w:rPr>
          <w:rFonts w:ascii="Arial" w:hAnsi="Arial" w:cs="Arial"/>
        </w:rPr>
        <w:t>Поручаем Вам осуществить выполнение комплекса транспортно-</w:t>
      </w:r>
      <w:r w:rsidR="00561C1D">
        <w:rPr>
          <w:rFonts w:ascii="Arial" w:hAnsi="Arial" w:cs="Arial"/>
        </w:rPr>
        <w:t>экспедиционных</w:t>
      </w:r>
      <w:r w:rsidRPr="003E0638">
        <w:rPr>
          <w:rFonts w:ascii="Arial" w:hAnsi="Arial" w:cs="Arial"/>
        </w:rPr>
        <w:t xml:space="preserve"> услуг, связанных с приемом, перевозкой, доставкой груза в пределах РФ:</w:t>
      </w:r>
    </w:p>
    <w:tbl>
      <w:tblPr>
        <w:tblW w:w="9885" w:type="dxa"/>
        <w:tblInd w:w="-43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6"/>
        <w:gridCol w:w="5347"/>
        <w:gridCol w:w="4072"/>
      </w:tblGrid>
      <w:tr w:rsidR="00455EA9" w:rsidRPr="003E0638" w14:paraId="3DB1A9F8" w14:textId="77777777" w:rsidTr="00455EA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B3151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b/>
              </w:rPr>
            </w:pPr>
            <w:r w:rsidRPr="003E0638">
              <w:rPr>
                <w:rFonts w:ascii="Arial" w:hAnsi="Arial" w:cs="Arial"/>
                <w:b/>
              </w:rPr>
              <w:t>№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FAAF3" w14:textId="66F90E5B" w:rsidR="00455EA9" w:rsidRPr="003E0638" w:rsidRDefault="00455EA9" w:rsidP="00876827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b/>
              </w:rPr>
            </w:pPr>
            <w:r w:rsidRPr="003E0638">
              <w:rPr>
                <w:rFonts w:ascii="Arial" w:hAnsi="Arial" w:cs="Arial"/>
                <w:b/>
              </w:rPr>
              <w:t xml:space="preserve">Параметры </w:t>
            </w:r>
            <w:r w:rsidR="00167D33">
              <w:rPr>
                <w:rFonts w:ascii="Arial" w:hAnsi="Arial" w:cs="Arial"/>
                <w:b/>
              </w:rPr>
              <w:t>Поручени</w:t>
            </w:r>
            <w:r w:rsidR="00876827">
              <w:rPr>
                <w:rFonts w:ascii="Arial" w:hAnsi="Arial" w:cs="Arial"/>
                <w:b/>
              </w:rPr>
              <w:t>я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DDA6E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b/>
              </w:rPr>
            </w:pPr>
            <w:r w:rsidRPr="003E0638">
              <w:rPr>
                <w:rFonts w:ascii="Arial" w:hAnsi="Arial" w:cs="Arial"/>
                <w:b/>
              </w:rPr>
              <w:t>Данные</w:t>
            </w:r>
          </w:p>
        </w:tc>
      </w:tr>
      <w:tr w:rsidR="00455EA9" w:rsidRPr="003E0638" w14:paraId="55D39886" w14:textId="77777777" w:rsidTr="00455EA9">
        <w:trPr>
          <w:trHeight w:val="36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D25A3F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1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DD03D9" w14:textId="7BA8A15C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  <w:b/>
              </w:rPr>
            </w:pPr>
            <w:r w:rsidRPr="003E0638">
              <w:rPr>
                <w:rFonts w:ascii="Arial" w:hAnsi="Arial" w:cs="Arial"/>
              </w:rPr>
              <w:t>Дата подачи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E950F6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455EA9" w:rsidRPr="003E0638" w14:paraId="3F142515" w14:textId="77777777" w:rsidTr="00455EA9">
        <w:trPr>
          <w:trHeight w:val="32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F3E7F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2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D649A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 xml:space="preserve">Ориентировочная дата готовности груза 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95950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i/>
                <w:lang w:val="en-US"/>
              </w:rPr>
            </w:pPr>
          </w:p>
        </w:tc>
      </w:tr>
      <w:tr w:rsidR="00455EA9" w:rsidRPr="003E0638" w14:paraId="7AA99FB5" w14:textId="77777777" w:rsidTr="00455EA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F7A5D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E0638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5EC32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Пункт отправления/Станция отправления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30CAA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i/>
                <w:color w:val="0070C0"/>
              </w:rPr>
            </w:pPr>
          </w:p>
        </w:tc>
      </w:tr>
      <w:tr w:rsidR="00455EA9" w:rsidRPr="003E0638" w14:paraId="017DB32B" w14:textId="77777777" w:rsidTr="00455EA9">
        <w:trPr>
          <w:trHeight w:val="68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60EDAB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4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8AB056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Грузоотправитель в пункте отправления (фирма или физическое лицо) ОКПО/адрес/ЖД код/контактная информация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9B8657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i/>
              </w:rPr>
            </w:pPr>
          </w:p>
        </w:tc>
      </w:tr>
      <w:tr w:rsidR="00455EA9" w:rsidRPr="003E0638" w14:paraId="205B9B3C" w14:textId="77777777" w:rsidTr="00455EA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4F19F7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5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A3EC0D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Пункт назначения</w:t>
            </w:r>
            <w:r w:rsidRPr="003E0638">
              <w:rPr>
                <w:rFonts w:ascii="Arial" w:hAnsi="Arial" w:cs="Arial"/>
                <w:lang w:val="en-US"/>
              </w:rPr>
              <w:t>/</w:t>
            </w:r>
            <w:r w:rsidRPr="003E0638">
              <w:rPr>
                <w:rFonts w:ascii="Arial" w:hAnsi="Arial" w:cs="Arial"/>
              </w:rPr>
              <w:t>Станция назначения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A3936D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i/>
                <w:color w:val="0070C0"/>
                <w:lang w:val="en-US"/>
              </w:rPr>
            </w:pPr>
          </w:p>
        </w:tc>
      </w:tr>
      <w:tr w:rsidR="00455EA9" w:rsidRPr="003E0638" w14:paraId="12D9E7A0" w14:textId="77777777" w:rsidTr="00455EA9">
        <w:trPr>
          <w:trHeight w:val="84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F1014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6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F8D3D0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Грузополучатель в пункте назначения (фирма или физическое лицо) ОКПО/адрес/ЖД код/контактная информация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E2B8D8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i/>
                <w:color w:val="0070C0"/>
              </w:rPr>
            </w:pPr>
          </w:p>
        </w:tc>
      </w:tr>
      <w:tr w:rsidR="00455EA9" w:rsidRPr="003E0638" w14:paraId="090407D2" w14:textId="77777777" w:rsidTr="00455EA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979E98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7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C1345" w14:textId="0F433146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Количество, тип вагонов/контейнеров. собственность(</w:t>
            </w:r>
            <w:r w:rsidR="00102A3C">
              <w:rPr>
                <w:rFonts w:ascii="Arial" w:hAnsi="Arial" w:cs="Arial"/>
              </w:rPr>
              <w:t>Заказчик</w:t>
            </w:r>
            <w:r w:rsidRPr="003E0638">
              <w:rPr>
                <w:rFonts w:ascii="Arial" w:hAnsi="Arial" w:cs="Arial"/>
              </w:rPr>
              <w:t>а/перевозчика)</w:t>
            </w:r>
          </w:p>
          <w:p w14:paraId="376C270B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Номера контейнеров</w:t>
            </w:r>
            <w:r w:rsidRPr="003E0638">
              <w:rPr>
                <w:rFonts w:ascii="Arial" w:hAnsi="Arial" w:cs="Arial"/>
                <w:lang w:val="en-US"/>
              </w:rPr>
              <w:t>/</w:t>
            </w:r>
            <w:r w:rsidRPr="003E0638">
              <w:rPr>
                <w:rFonts w:ascii="Arial" w:hAnsi="Arial" w:cs="Arial"/>
              </w:rPr>
              <w:t>вагонов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296E7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i/>
                <w:color w:val="0070C0"/>
              </w:rPr>
            </w:pPr>
          </w:p>
        </w:tc>
      </w:tr>
      <w:tr w:rsidR="00455EA9" w:rsidRPr="003E0638" w14:paraId="1B217FC1" w14:textId="77777777" w:rsidTr="00455EA9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CA5FA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8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86BD8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Наименование груза (код по ТН ВЭД, ГНГ и ЕТСНГ, код ООН и класс опасности). Техническая характеристика.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E1968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i/>
              </w:rPr>
            </w:pPr>
          </w:p>
        </w:tc>
      </w:tr>
      <w:tr w:rsidR="00455EA9" w:rsidRPr="003E0638" w14:paraId="5F96DE98" w14:textId="77777777" w:rsidTr="00455EA9">
        <w:trPr>
          <w:trHeight w:val="306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2EC1D6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9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CF2DD1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 xml:space="preserve">Вес, объём, количество мест, тип упаковки 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1DAD86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i/>
              </w:rPr>
            </w:pPr>
          </w:p>
        </w:tc>
      </w:tr>
      <w:tr w:rsidR="00455EA9" w:rsidRPr="003E0638" w14:paraId="7CA32321" w14:textId="77777777" w:rsidTr="00455EA9">
        <w:trPr>
          <w:trHeight w:val="21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E6633B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10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79AB7E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Пункт прохождения таможенного оформления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B4F18B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i/>
              </w:rPr>
            </w:pPr>
          </w:p>
        </w:tc>
      </w:tr>
      <w:tr w:rsidR="00455EA9" w:rsidRPr="003E0638" w14:paraId="458E079D" w14:textId="77777777" w:rsidTr="00455EA9">
        <w:trPr>
          <w:trHeight w:val="27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7ADB0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11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F06CB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Требования к транспортировке грузов, особые отметки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5442A9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i/>
              </w:rPr>
            </w:pPr>
          </w:p>
        </w:tc>
      </w:tr>
      <w:tr w:rsidR="00455EA9" w:rsidRPr="003E0638" w14:paraId="538B54D6" w14:textId="77777777" w:rsidTr="00455EA9">
        <w:trPr>
          <w:trHeight w:val="278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C6F10B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  <w:lang w:val="en-US"/>
              </w:rPr>
              <w:t>12</w:t>
            </w:r>
          </w:p>
        </w:tc>
        <w:tc>
          <w:tcPr>
            <w:tcW w:w="5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1A1920" w14:textId="4A1189A3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rPr>
                <w:rFonts w:ascii="Arial" w:hAnsi="Arial" w:cs="Arial"/>
              </w:rPr>
            </w:pPr>
            <w:r w:rsidRPr="003E0638">
              <w:rPr>
                <w:rFonts w:ascii="Arial" w:hAnsi="Arial" w:cs="Arial"/>
              </w:rPr>
              <w:t>Инструкции по сдаче порожнего</w:t>
            </w:r>
            <w:r w:rsidR="00303B8F">
              <w:rPr>
                <w:rFonts w:ascii="Arial" w:hAnsi="Arial" w:cs="Arial"/>
              </w:rPr>
              <w:t xml:space="preserve"> контейнера</w:t>
            </w:r>
          </w:p>
        </w:tc>
        <w:tc>
          <w:tcPr>
            <w:tcW w:w="4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2AA47" w14:textId="77777777" w:rsidR="00455EA9" w:rsidRPr="003E0638" w:rsidRDefault="00455EA9" w:rsidP="007A5571">
            <w:pPr>
              <w:widowControl w:val="0"/>
              <w:spacing w:beforeLines="60" w:before="144" w:afterLines="60" w:after="144" w:line="240" w:lineRule="auto"/>
              <w:jc w:val="center"/>
              <w:rPr>
                <w:rFonts w:ascii="Arial" w:hAnsi="Arial" w:cs="Arial"/>
                <w:i/>
              </w:rPr>
            </w:pPr>
          </w:p>
        </w:tc>
      </w:tr>
    </w:tbl>
    <w:p w14:paraId="23427713" w14:textId="77777777" w:rsidR="00455EA9" w:rsidRDefault="00455EA9" w:rsidP="00455EA9">
      <w:pPr>
        <w:jc w:val="both"/>
        <w:rPr>
          <w:rStyle w:val="aff9"/>
          <w:rFonts w:ascii="Arial" w:hAnsi="Arial" w:cs="Arial"/>
        </w:rPr>
      </w:pPr>
    </w:p>
    <w:p w14:paraId="47DEEBDE" w14:textId="77777777" w:rsidR="00455EA9" w:rsidRPr="003E0638" w:rsidRDefault="00455EA9" w:rsidP="00455EA9">
      <w:pPr>
        <w:jc w:val="both"/>
        <w:rPr>
          <w:rStyle w:val="aff9"/>
          <w:rFonts w:ascii="Arial" w:hAnsi="Arial" w:cs="Arial"/>
        </w:rPr>
      </w:pPr>
      <w:r w:rsidRPr="003E0638">
        <w:rPr>
          <w:rStyle w:val="aff9"/>
          <w:rFonts w:ascii="Arial" w:hAnsi="Arial" w:cs="Arial"/>
        </w:rPr>
        <w:t>Оплату работ и услуг согласно договору гарантируем.</w:t>
      </w:r>
    </w:p>
    <w:p w14:paraId="4E0B86EE" w14:textId="09CCFD68" w:rsidR="00455EA9" w:rsidRPr="003E0638" w:rsidRDefault="00455EA9" w:rsidP="00455EA9">
      <w:pPr>
        <w:jc w:val="both"/>
        <w:rPr>
          <w:rFonts w:ascii="Arial" w:hAnsi="Arial" w:cs="Arial"/>
          <w:b/>
        </w:rPr>
      </w:pPr>
      <w:r w:rsidRPr="003E0638">
        <w:rPr>
          <w:rFonts w:ascii="Arial" w:hAnsi="Arial" w:cs="Arial"/>
          <w:b/>
        </w:rPr>
        <w:lastRenderedPageBreak/>
        <w:t xml:space="preserve">Поручение </w:t>
      </w:r>
      <w:r w:rsidR="00102A3C">
        <w:rPr>
          <w:rFonts w:ascii="Arial" w:hAnsi="Arial" w:cs="Arial"/>
          <w:b/>
        </w:rPr>
        <w:t>Порт</w:t>
      </w:r>
      <w:r w:rsidRPr="003E0638">
        <w:rPr>
          <w:rFonts w:ascii="Arial" w:hAnsi="Arial" w:cs="Arial"/>
          <w:b/>
        </w:rPr>
        <w:t xml:space="preserve">а подано </w:t>
      </w:r>
      <w:r w:rsidR="00102A3C">
        <w:rPr>
          <w:rFonts w:ascii="Arial" w:hAnsi="Arial" w:cs="Arial"/>
          <w:b/>
        </w:rPr>
        <w:t>Заказчик</w:t>
      </w:r>
      <w:r w:rsidRPr="003E0638">
        <w:rPr>
          <w:rFonts w:ascii="Arial" w:hAnsi="Arial" w:cs="Arial"/>
          <w:b/>
        </w:rPr>
        <w:t>ом: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317"/>
        <w:gridCol w:w="3265"/>
        <w:gridCol w:w="3197"/>
      </w:tblGrid>
      <w:tr w:rsidR="00455EA9" w:rsidRPr="003E0638" w14:paraId="086AC861" w14:textId="77777777" w:rsidTr="007A5571">
        <w:trPr>
          <w:trHeight w:val="433"/>
        </w:trPr>
        <w:tc>
          <w:tcPr>
            <w:tcW w:w="3477" w:type="dxa"/>
          </w:tcPr>
          <w:p w14:paraId="2B4425CA" w14:textId="77777777" w:rsidR="00455EA9" w:rsidRPr="003E0638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706A7B3D" w14:textId="77777777" w:rsidR="00455EA9" w:rsidRPr="003E0638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E0638">
              <w:rPr>
                <w:rFonts w:ascii="Arial" w:hAnsi="Arial" w:cs="Arial"/>
                <w:b/>
                <w:i/>
                <w:sz w:val="22"/>
                <w:szCs w:val="22"/>
              </w:rPr>
              <w:t>(должность)</w:t>
            </w:r>
          </w:p>
        </w:tc>
        <w:tc>
          <w:tcPr>
            <w:tcW w:w="3471" w:type="dxa"/>
          </w:tcPr>
          <w:p w14:paraId="4006D097" w14:textId="77777777" w:rsidR="00455EA9" w:rsidRPr="003E0638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607D0D64" w14:textId="77777777" w:rsidR="00455EA9" w:rsidRPr="003E0638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E0638">
              <w:rPr>
                <w:rFonts w:ascii="Arial" w:hAnsi="Arial" w:cs="Arial"/>
                <w:b/>
                <w:i/>
                <w:sz w:val="22"/>
                <w:szCs w:val="22"/>
              </w:rPr>
              <w:t>(подпись)</w:t>
            </w:r>
          </w:p>
        </w:tc>
        <w:tc>
          <w:tcPr>
            <w:tcW w:w="3473" w:type="dxa"/>
          </w:tcPr>
          <w:p w14:paraId="38779BAE" w14:textId="77777777" w:rsidR="00455EA9" w:rsidRPr="003E0638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5F9C40B2" w14:textId="77777777" w:rsidR="00455EA9" w:rsidRPr="003E0638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E0638">
              <w:rPr>
                <w:rFonts w:ascii="Arial" w:hAnsi="Arial" w:cs="Arial"/>
                <w:b/>
                <w:i/>
                <w:sz w:val="22"/>
                <w:szCs w:val="22"/>
              </w:rPr>
              <w:t>(И.О. Фамилия)</w:t>
            </w:r>
          </w:p>
        </w:tc>
      </w:tr>
    </w:tbl>
    <w:p w14:paraId="0395F14E" w14:textId="71343390" w:rsidR="00455EA9" w:rsidRPr="003E0638" w:rsidRDefault="00455EA9" w:rsidP="00455EA9">
      <w:pPr>
        <w:jc w:val="both"/>
        <w:rPr>
          <w:rFonts w:ascii="Arial" w:hAnsi="Arial" w:cs="Arial"/>
          <w:b/>
          <w:color w:val="000000"/>
        </w:rPr>
      </w:pPr>
      <w:r w:rsidRPr="003E0638">
        <w:rPr>
          <w:rFonts w:ascii="Arial" w:hAnsi="Arial" w:cs="Arial"/>
          <w:b/>
          <w:color w:val="000000"/>
        </w:rPr>
        <w:t xml:space="preserve">Поручение </w:t>
      </w:r>
      <w:r w:rsidR="00102A3C">
        <w:rPr>
          <w:rFonts w:ascii="Arial" w:hAnsi="Arial" w:cs="Arial"/>
          <w:b/>
          <w:color w:val="000000"/>
        </w:rPr>
        <w:t>Порт</w:t>
      </w:r>
      <w:r w:rsidRPr="003E0638">
        <w:rPr>
          <w:rFonts w:ascii="Arial" w:hAnsi="Arial" w:cs="Arial"/>
          <w:b/>
          <w:color w:val="000000"/>
        </w:rPr>
        <w:t xml:space="preserve">а принято </w:t>
      </w:r>
      <w:r w:rsidR="00102A3C">
        <w:rPr>
          <w:rFonts w:ascii="Arial" w:hAnsi="Arial" w:cs="Arial"/>
          <w:b/>
          <w:color w:val="000000"/>
        </w:rPr>
        <w:t>Порт</w:t>
      </w:r>
      <w:r w:rsidRPr="003E0638">
        <w:rPr>
          <w:rFonts w:ascii="Arial" w:hAnsi="Arial" w:cs="Arial"/>
          <w:b/>
          <w:color w:val="000000"/>
        </w:rPr>
        <w:t>ом ПАО «ВМТП»: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318"/>
        <w:gridCol w:w="1661"/>
        <w:gridCol w:w="1604"/>
        <w:gridCol w:w="3068"/>
        <w:gridCol w:w="128"/>
      </w:tblGrid>
      <w:tr w:rsidR="00455EA9" w:rsidRPr="003E0638" w14:paraId="5399E47F" w14:textId="77777777" w:rsidTr="007A5571">
        <w:trPr>
          <w:trHeight w:val="433"/>
        </w:trPr>
        <w:tc>
          <w:tcPr>
            <w:tcW w:w="3477" w:type="dxa"/>
          </w:tcPr>
          <w:p w14:paraId="2A56FC6D" w14:textId="77777777" w:rsidR="00455EA9" w:rsidRPr="003E0638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E0638">
              <w:rPr>
                <w:rFonts w:ascii="Arial" w:hAnsi="Arial" w:cs="Arial"/>
                <w:b/>
                <w:i/>
                <w:sz w:val="22"/>
                <w:szCs w:val="22"/>
              </w:rPr>
              <w:t>Менеджер проекта</w:t>
            </w:r>
          </w:p>
          <w:p w14:paraId="661EB930" w14:textId="77777777" w:rsidR="00455EA9" w:rsidRPr="003E0638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E0638">
              <w:rPr>
                <w:rFonts w:ascii="Arial" w:hAnsi="Arial" w:cs="Arial"/>
                <w:b/>
                <w:i/>
                <w:sz w:val="22"/>
                <w:szCs w:val="22"/>
              </w:rPr>
              <w:t>(должность)</w:t>
            </w:r>
          </w:p>
        </w:tc>
        <w:tc>
          <w:tcPr>
            <w:tcW w:w="3471" w:type="dxa"/>
            <w:gridSpan w:val="2"/>
          </w:tcPr>
          <w:p w14:paraId="43B34D3D" w14:textId="77777777" w:rsidR="00455EA9" w:rsidRPr="003E0638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50A6FF17" w14:textId="77777777" w:rsidR="00455EA9" w:rsidRPr="003E0638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E0638">
              <w:rPr>
                <w:rFonts w:ascii="Arial" w:hAnsi="Arial" w:cs="Arial"/>
                <w:b/>
                <w:i/>
                <w:sz w:val="22"/>
                <w:szCs w:val="22"/>
              </w:rPr>
              <w:t>(подпись)</w:t>
            </w:r>
          </w:p>
        </w:tc>
        <w:tc>
          <w:tcPr>
            <w:tcW w:w="3473" w:type="dxa"/>
            <w:gridSpan w:val="2"/>
          </w:tcPr>
          <w:p w14:paraId="3194FEB5" w14:textId="77777777" w:rsidR="00455EA9" w:rsidRPr="003E0638" w:rsidRDefault="00455EA9" w:rsidP="007A5571">
            <w:pPr>
              <w:pStyle w:val="af1"/>
              <w:pBdr>
                <w:bottom w:val="single" w:sz="12" w:space="1" w:color="auto"/>
              </w:pBdr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14:paraId="3BFC2811" w14:textId="77777777" w:rsidR="00455EA9" w:rsidRPr="003E0638" w:rsidRDefault="00455EA9" w:rsidP="007A5571">
            <w:pPr>
              <w:pStyle w:val="af1"/>
              <w:spacing w:line="276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3E0638">
              <w:rPr>
                <w:rFonts w:ascii="Arial" w:hAnsi="Arial" w:cs="Arial"/>
                <w:b/>
                <w:i/>
                <w:sz w:val="22"/>
                <w:szCs w:val="22"/>
              </w:rPr>
              <w:t>(И.О. Фамилия)</w:t>
            </w:r>
          </w:p>
        </w:tc>
      </w:tr>
      <w:tr w:rsidR="00455EA9" w:rsidRPr="003E0638" w14:paraId="490C6284" w14:textId="77777777" w:rsidTr="007A5571">
        <w:tblPrEx>
          <w:tblLook w:val="01E0" w:firstRow="1" w:lastRow="1" w:firstColumn="1" w:lastColumn="1" w:noHBand="0" w:noVBand="0"/>
        </w:tblPrEx>
        <w:trPr>
          <w:gridAfter w:val="1"/>
          <w:wAfter w:w="142" w:type="dxa"/>
          <w:trHeight w:val="709"/>
        </w:trPr>
        <w:tc>
          <w:tcPr>
            <w:tcW w:w="5211" w:type="dxa"/>
            <w:gridSpan w:val="2"/>
          </w:tcPr>
          <w:p w14:paraId="51DFD18C" w14:textId="77777777" w:rsidR="00455EA9" w:rsidRPr="003E0638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14:paraId="1276D9E7" w14:textId="77777777" w:rsidR="00455EA9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14:paraId="749237ED" w14:textId="77777777" w:rsidR="00455EA9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14:paraId="2878641A" w14:textId="77777777" w:rsidR="00455EA9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14:paraId="2DA50D97" w14:textId="77777777" w:rsidR="00455EA9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14:paraId="30073305" w14:textId="77777777" w:rsidR="00455EA9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14:paraId="1F3D2681" w14:textId="77777777" w:rsidR="00455EA9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14:paraId="07FAD49F" w14:textId="77777777" w:rsidR="00455EA9" w:rsidRPr="003E0638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>
              <w:rPr>
                <w:rFonts w:ascii="Arial" w:eastAsia="Times New Roman" w:hAnsi="Arial" w:cs="Arial"/>
                <w:b/>
                <w:lang w:eastAsia="ru-RU"/>
              </w:rPr>
              <w:t>ОЗНАКОМЛЕН:</w:t>
            </w:r>
          </w:p>
          <w:p w14:paraId="3CBB7C41" w14:textId="77777777" w:rsidR="00455EA9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14:paraId="7F9A8EB2" w14:textId="7AAB0987" w:rsidR="00455EA9" w:rsidRDefault="00102A3C" w:rsidP="007A557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>
              <w:rPr>
                <w:rFonts w:ascii="Arial" w:eastAsia="Times New Roman" w:hAnsi="Arial" w:cs="Arial"/>
                <w:b/>
                <w:lang w:eastAsia="ru-RU"/>
              </w:rPr>
              <w:t>ЗАКАЗЧИК</w:t>
            </w:r>
            <w:r w:rsidR="00455EA9">
              <w:rPr>
                <w:rFonts w:ascii="Arial" w:eastAsia="Times New Roman" w:hAnsi="Arial" w:cs="Arial"/>
                <w:b/>
                <w:lang w:eastAsia="ru-RU"/>
              </w:rPr>
              <w:t>:</w:t>
            </w:r>
          </w:p>
          <w:p w14:paraId="67612EA2" w14:textId="77777777" w:rsidR="00455EA9" w:rsidRPr="004071AB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4071AB">
              <w:rPr>
                <w:rFonts w:ascii="Arial" w:eastAsia="Times New Roman" w:hAnsi="Arial" w:cs="Arial"/>
                <w:lang w:eastAsia="ru-RU"/>
              </w:rPr>
              <w:t>Генеральный директор</w:t>
            </w:r>
          </w:p>
          <w:p w14:paraId="1646F351" w14:textId="0E9987BE" w:rsidR="00455EA9" w:rsidRPr="004071AB" w:rsidRDefault="00455EA9" w:rsidP="007A5571">
            <w:pPr>
              <w:spacing w:after="0" w:line="240" w:lineRule="auto"/>
              <w:rPr>
                <w:rFonts w:ascii="Arial" w:eastAsia="MS Mincho" w:hAnsi="Arial" w:cs="Arial"/>
                <w:lang w:eastAsia="ru-RU"/>
              </w:rPr>
            </w:pPr>
            <w:r w:rsidRPr="004071AB">
              <w:rPr>
                <w:rFonts w:ascii="Arial" w:eastAsia="MS Mincho" w:hAnsi="Arial" w:cs="Arial"/>
                <w:lang w:eastAsia="ru-RU"/>
              </w:rPr>
              <w:t>ООО «</w:t>
            </w:r>
            <w:r w:rsidRPr="004071AB">
              <w:rPr>
                <w:rFonts w:ascii="Arial" w:eastAsia="Times New Roman" w:hAnsi="Arial" w:cs="Arial"/>
                <w:lang w:eastAsia="ru-RU"/>
              </w:rPr>
              <w:t xml:space="preserve">НАИМЕНОВАНИЕ </w:t>
            </w:r>
            <w:r w:rsidR="00102A3C">
              <w:rPr>
                <w:rFonts w:ascii="Arial" w:eastAsia="Times New Roman" w:hAnsi="Arial" w:cs="Arial"/>
                <w:lang w:eastAsia="ru-RU"/>
              </w:rPr>
              <w:t>ЗАКАЗЧИК</w:t>
            </w:r>
            <w:r>
              <w:rPr>
                <w:rFonts w:ascii="Arial" w:eastAsia="Times New Roman" w:hAnsi="Arial" w:cs="Arial"/>
                <w:lang w:eastAsia="ru-RU"/>
              </w:rPr>
              <w:t>А</w:t>
            </w:r>
            <w:r w:rsidRPr="004071AB">
              <w:rPr>
                <w:rFonts w:ascii="Arial" w:eastAsia="MS Mincho" w:hAnsi="Arial" w:cs="Arial"/>
                <w:lang w:eastAsia="ru-RU"/>
              </w:rPr>
              <w:t>»</w:t>
            </w:r>
          </w:p>
          <w:p w14:paraId="3AF12492" w14:textId="77777777" w:rsidR="00455EA9" w:rsidRPr="003E0638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5068" w:type="dxa"/>
            <w:gridSpan w:val="2"/>
          </w:tcPr>
          <w:p w14:paraId="5014CD14" w14:textId="77777777" w:rsidR="00455EA9" w:rsidRPr="003E0638" w:rsidRDefault="00455EA9" w:rsidP="007A5571">
            <w:pPr>
              <w:spacing w:after="0" w:line="22" w:lineRule="atLeast"/>
              <w:ind w:right="-1" w:firstLine="34"/>
              <w:rPr>
                <w:rFonts w:ascii="Arial" w:eastAsia="Times New Roman" w:hAnsi="Arial" w:cs="Arial"/>
                <w:b/>
                <w:u w:val="single"/>
                <w:lang w:eastAsia="ru-RU"/>
              </w:rPr>
            </w:pPr>
          </w:p>
        </w:tc>
      </w:tr>
      <w:tr w:rsidR="00455EA9" w:rsidRPr="003E0638" w14:paraId="3CE4718D" w14:textId="77777777" w:rsidTr="007A5571">
        <w:tblPrEx>
          <w:tblLook w:val="01E0" w:firstRow="1" w:lastRow="1" w:firstColumn="1" w:lastColumn="1" w:noHBand="0" w:noVBand="0"/>
        </w:tblPrEx>
        <w:trPr>
          <w:gridAfter w:val="1"/>
          <w:wAfter w:w="142" w:type="dxa"/>
          <w:trHeight w:val="712"/>
        </w:trPr>
        <w:tc>
          <w:tcPr>
            <w:tcW w:w="5211" w:type="dxa"/>
            <w:gridSpan w:val="2"/>
          </w:tcPr>
          <w:p w14:paraId="7B2C2B28" w14:textId="77777777" w:rsidR="00455EA9" w:rsidRPr="003E0638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  <w:p w14:paraId="68808920" w14:textId="77777777" w:rsidR="00455EA9" w:rsidRPr="003E0638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E0638">
              <w:rPr>
                <w:rFonts w:ascii="Arial" w:eastAsia="Times New Roman" w:hAnsi="Arial" w:cs="Arial"/>
                <w:b/>
                <w:lang w:eastAsia="ru-RU"/>
              </w:rPr>
              <w:t xml:space="preserve">__________________________ </w:t>
            </w:r>
            <w:r>
              <w:rPr>
                <w:rFonts w:ascii="Arial" w:hAnsi="Arial" w:cs="Arial"/>
                <w:b/>
              </w:rPr>
              <w:t xml:space="preserve">/                 </w:t>
            </w:r>
            <w:r w:rsidRPr="003E0638">
              <w:rPr>
                <w:rFonts w:ascii="Arial" w:hAnsi="Arial" w:cs="Arial"/>
                <w:b/>
              </w:rPr>
              <w:t>/</w:t>
            </w:r>
          </w:p>
        </w:tc>
        <w:tc>
          <w:tcPr>
            <w:tcW w:w="5068" w:type="dxa"/>
            <w:gridSpan w:val="2"/>
          </w:tcPr>
          <w:p w14:paraId="26198A89" w14:textId="77777777" w:rsidR="00455EA9" w:rsidRPr="003E0638" w:rsidRDefault="00455EA9" w:rsidP="007A5571">
            <w:pPr>
              <w:spacing w:after="0" w:line="22" w:lineRule="atLeast"/>
              <w:ind w:right="-1"/>
              <w:rPr>
                <w:rFonts w:ascii="Arial" w:eastAsia="Times New Roman" w:hAnsi="Arial" w:cs="Arial"/>
                <w:b/>
                <w:lang w:eastAsia="ru-RU"/>
              </w:rPr>
            </w:pPr>
          </w:p>
        </w:tc>
      </w:tr>
      <w:tr w:rsidR="00455EA9" w:rsidRPr="003E0638" w14:paraId="3C322CC8" w14:textId="77777777" w:rsidTr="007A5571">
        <w:tblPrEx>
          <w:tblLook w:val="01E0" w:firstRow="1" w:lastRow="1" w:firstColumn="1" w:lastColumn="1" w:noHBand="0" w:noVBand="0"/>
        </w:tblPrEx>
        <w:trPr>
          <w:gridAfter w:val="1"/>
          <w:wAfter w:w="142" w:type="dxa"/>
          <w:trHeight w:val="712"/>
        </w:trPr>
        <w:tc>
          <w:tcPr>
            <w:tcW w:w="5211" w:type="dxa"/>
            <w:gridSpan w:val="2"/>
          </w:tcPr>
          <w:p w14:paraId="22E50883" w14:textId="77777777" w:rsidR="00455EA9" w:rsidRPr="003E0638" w:rsidRDefault="00455EA9" w:rsidP="007A557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E0638">
              <w:rPr>
                <w:rFonts w:ascii="Arial" w:eastAsia="Times New Roman" w:hAnsi="Arial" w:cs="Arial"/>
                <w:lang w:eastAsia="ru-RU"/>
              </w:rPr>
              <w:t>М.П.</w:t>
            </w:r>
          </w:p>
        </w:tc>
        <w:tc>
          <w:tcPr>
            <w:tcW w:w="5068" w:type="dxa"/>
            <w:gridSpan w:val="2"/>
          </w:tcPr>
          <w:p w14:paraId="47845EB5" w14:textId="77777777" w:rsidR="00455EA9" w:rsidRPr="003E0638" w:rsidRDefault="00455EA9" w:rsidP="007A5571">
            <w:pPr>
              <w:spacing w:after="0" w:line="22" w:lineRule="atLeast"/>
              <w:ind w:right="-1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14:paraId="6BECC520" w14:textId="77777777" w:rsidR="00455EA9" w:rsidRPr="003E0638" w:rsidRDefault="00455EA9" w:rsidP="00455EA9">
      <w:pPr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54"/>
        <w:gridCol w:w="5025"/>
      </w:tblGrid>
      <w:tr w:rsidR="00455EA9" w:rsidRPr="003E0638" w14:paraId="7D8D32AD" w14:textId="77777777" w:rsidTr="007A5571">
        <w:trPr>
          <w:trHeight w:val="279"/>
        </w:trPr>
        <w:tc>
          <w:tcPr>
            <w:tcW w:w="4928" w:type="dxa"/>
          </w:tcPr>
          <w:p w14:paraId="75535FF9" w14:textId="77777777" w:rsidR="00455EA9" w:rsidRPr="003E0638" w:rsidRDefault="00455EA9" w:rsidP="007A5571">
            <w:pPr>
              <w:spacing w:line="22" w:lineRule="atLeast"/>
              <w:ind w:right="-1" w:firstLine="567"/>
              <w:rPr>
                <w:rFonts w:ascii="Arial" w:hAnsi="Arial" w:cs="Arial"/>
              </w:rPr>
            </w:pPr>
          </w:p>
        </w:tc>
        <w:tc>
          <w:tcPr>
            <w:tcW w:w="5209" w:type="dxa"/>
          </w:tcPr>
          <w:p w14:paraId="1A95BD55" w14:textId="77777777" w:rsidR="00455EA9" w:rsidRPr="003E0638" w:rsidRDefault="00455EA9" w:rsidP="007A5571">
            <w:pPr>
              <w:spacing w:line="22" w:lineRule="atLeast"/>
              <w:ind w:right="-1" w:firstLine="567"/>
              <w:jc w:val="center"/>
              <w:rPr>
                <w:rFonts w:ascii="Arial" w:hAnsi="Arial" w:cs="Arial"/>
              </w:rPr>
            </w:pPr>
          </w:p>
        </w:tc>
      </w:tr>
    </w:tbl>
    <w:p w14:paraId="2CDE1E05" w14:textId="77777777" w:rsidR="00455EA9" w:rsidRDefault="00455EA9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6032735E" w14:textId="77777777" w:rsidR="00455EA9" w:rsidRDefault="00455EA9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0A80B6EB" w14:textId="77777777" w:rsidR="00455EA9" w:rsidRDefault="00455EA9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06F5F9B7" w14:textId="77777777" w:rsidR="00455EA9" w:rsidRDefault="00455EA9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257998A1" w14:textId="77777777" w:rsidR="00455EA9" w:rsidRDefault="00455EA9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44E12657" w14:textId="77777777" w:rsidR="00455EA9" w:rsidRDefault="00455EA9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0C88A6E2" w14:textId="77777777" w:rsidR="00011851" w:rsidRDefault="00011851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7176E651" w14:textId="77777777" w:rsidR="00011851" w:rsidRDefault="00011851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796EB6CC" w14:textId="77777777" w:rsidR="00011851" w:rsidRDefault="00011851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2767963D" w14:textId="77777777" w:rsidR="00011851" w:rsidRDefault="00011851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4BFB6BD0" w14:textId="77777777" w:rsidR="00011851" w:rsidRDefault="00011851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0763F99C" w14:textId="77777777" w:rsidR="00011851" w:rsidRDefault="00011851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216B907E" w14:textId="77777777" w:rsidR="00011851" w:rsidRDefault="00011851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3692FBCE" w14:textId="77777777" w:rsidR="007A5571" w:rsidRDefault="007A5571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3FD2D2FF" w14:textId="77777777" w:rsidR="007A5571" w:rsidRDefault="007A5571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15F54D37" w14:textId="71BC8916" w:rsidR="007A5571" w:rsidRDefault="007A5571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68E41683" w14:textId="27A21162" w:rsidR="009629F4" w:rsidRDefault="009629F4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0F81AE0D" w14:textId="7E78A214" w:rsidR="009629F4" w:rsidRDefault="009629F4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74EED14C" w14:textId="47303236" w:rsidR="009629F4" w:rsidRDefault="009629F4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1F032F77" w14:textId="796EF478" w:rsidR="009629F4" w:rsidRDefault="009629F4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30A5880C" w14:textId="767F8C5A" w:rsidR="009629F4" w:rsidRDefault="009629F4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1638542E" w14:textId="67038537" w:rsidR="009629F4" w:rsidRDefault="009629F4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0D1A8A64" w14:textId="2C26497D" w:rsidR="009629F4" w:rsidRDefault="009629F4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5B9B7204" w14:textId="77777777" w:rsidR="007A5571" w:rsidRPr="005D11D5" w:rsidRDefault="0074688F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1"/>
          <w:szCs w:val="21"/>
          <w:lang w:eastAsia="ru-RU"/>
        </w:rPr>
      </w:pPr>
      <w:r w:rsidRPr="005D11D5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ПРИЛОЖЕНИЕ № 2</w:t>
      </w:r>
      <w:r w:rsidR="007A5571" w:rsidRPr="005D11D5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14:paraId="7571DC17" w14:textId="2AF1D544" w:rsidR="0074688F" w:rsidRPr="005D11D5" w:rsidRDefault="007A5571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sz w:val="21"/>
          <w:szCs w:val="21"/>
          <w:lang w:eastAsia="ru-RU"/>
        </w:rPr>
      </w:pPr>
      <w:r w:rsidRPr="005D11D5">
        <w:rPr>
          <w:rFonts w:ascii="Arial" w:eastAsia="Times New Roman" w:hAnsi="Arial" w:cs="Arial"/>
          <w:sz w:val="21"/>
          <w:szCs w:val="21"/>
          <w:lang w:eastAsia="ru-RU"/>
        </w:rPr>
        <w:t xml:space="preserve">к Договору № </w:t>
      </w:r>
      <w:r w:rsidR="00977430" w:rsidRPr="003B0D04">
        <w:rPr>
          <w:rFonts w:ascii="Arial" w:eastAsia="Times New Roman" w:hAnsi="Arial" w:cs="Arial"/>
          <w:sz w:val="21"/>
          <w:szCs w:val="21"/>
          <w:highlight w:val="yellow"/>
          <w:lang w:eastAsia="ru-RU"/>
        </w:rPr>
        <w:t>KOM</w:t>
      </w:r>
      <w:r w:rsidR="003B0D04" w:rsidRPr="003B0D04">
        <w:rPr>
          <w:rFonts w:ascii="Arial" w:eastAsia="Times New Roman" w:hAnsi="Arial" w:cs="Arial"/>
          <w:sz w:val="21"/>
          <w:szCs w:val="21"/>
          <w:highlight w:val="yellow"/>
          <w:lang w:eastAsia="ru-RU"/>
        </w:rPr>
        <w:t>0000</w:t>
      </w:r>
      <w:r w:rsidR="00977430" w:rsidRPr="003B0D04">
        <w:rPr>
          <w:rFonts w:ascii="Arial" w:eastAsia="Times New Roman" w:hAnsi="Arial" w:cs="Arial"/>
          <w:sz w:val="21"/>
          <w:szCs w:val="21"/>
          <w:highlight w:val="yellow"/>
          <w:lang w:eastAsia="ru-RU"/>
        </w:rPr>
        <w:t>D23</w:t>
      </w:r>
    </w:p>
    <w:p w14:paraId="5175584C" w14:textId="77777777" w:rsidR="00786C72" w:rsidRPr="00786C72" w:rsidRDefault="00786C72" w:rsidP="00786C72">
      <w:pPr>
        <w:spacing w:after="0" w:line="240" w:lineRule="auto"/>
        <w:jc w:val="right"/>
        <w:rPr>
          <w:rFonts w:ascii="Arial" w:hAnsi="Arial" w:cs="Arial"/>
        </w:rPr>
      </w:pPr>
    </w:p>
    <w:p w14:paraId="1DC94D5A" w14:textId="77777777" w:rsidR="00786C72" w:rsidRPr="00786C72" w:rsidRDefault="00786C72" w:rsidP="00786C72">
      <w:pPr>
        <w:spacing w:after="0" w:line="240" w:lineRule="auto"/>
        <w:jc w:val="right"/>
        <w:rPr>
          <w:rFonts w:ascii="Arial" w:hAnsi="Arial" w:cs="Arial"/>
        </w:rPr>
      </w:pPr>
    </w:p>
    <w:p w14:paraId="4EA94532" w14:textId="77777777" w:rsidR="00786C72" w:rsidRPr="00786C72" w:rsidRDefault="00786C72" w:rsidP="00786C72">
      <w:pPr>
        <w:spacing w:after="0" w:line="240" w:lineRule="auto"/>
        <w:jc w:val="center"/>
        <w:rPr>
          <w:rFonts w:ascii="Arial" w:hAnsi="Arial" w:cs="Arial"/>
          <w:b/>
        </w:rPr>
      </w:pPr>
      <w:r w:rsidRPr="00786C72">
        <w:rPr>
          <w:rFonts w:ascii="Arial" w:hAnsi="Arial" w:cs="Arial"/>
          <w:b/>
        </w:rPr>
        <w:t xml:space="preserve">ТАРИФНОЕ ПРИЛОЖЕНИЕ </w:t>
      </w:r>
    </w:p>
    <w:p w14:paraId="4ED05E4A" w14:textId="77777777" w:rsidR="00786C72" w:rsidRPr="00786C72" w:rsidRDefault="00786C72" w:rsidP="00786C72">
      <w:pPr>
        <w:spacing w:after="0" w:line="240" w:lineRule="auto"/>
        <w:ind w:left="-284" w:right="-285"/>
        <w:rPr>
          <w:rFonts w:ascii="Arial" w:eastAsia="Times New Roman" w:hAnsi="Arial" w:cs="Arial"/>
          <w:lang w:eastAsia="ru-RU"/>
        </w:rPr>
      </w:pPr>
    </w:p>
    <w:p w14:paraId="2ABE0F88" w14:textId="77777777" w:rsidR="00786C72" w:rsidRPr="00786C72" w:rsidRDefault="00786C72" w:rsidP="00786C72">
      <w:pPr>
        <w:spacing w:after="0" w:line="240" w:lineRule="auto"/>
        <w:ind w:right="-1" w:firstLine="425"/>
        <w:jc w:val="both"/>
        <w:rPr>
          <w:rFonts w:ascii="Arial" w:eastAsia="Times New Roman" w:hAnsi="Arial" w:cs="Arial"/>
          <w:lang w:eastAsia="ru-RU"/>
        </w:rPr>
      </w:pPr>
      <w:r w:rsidRPr="00786C72">
        <w:rPr>
          <w:rFonts w:ascii="Arial" w:eastAsia="Times New Roman" w:hAnsi="Arial" w:cs="Arial"/>
          <w:b/>
          <w:lang w:eastAsia="ru-RU"/>
        </w:rPr>
        <w:t>1.</w:t>
      </w:r>
      <w:r w:rsidRPr="00786C72">
        <w:rPr>
          <w:rFonts w:ascii="Arial" w:eastAsia="Times New Roman" w:hAnsi="Arial" w:cs="Arial"/>
          <w:lang w:eastAsia="ru-RU"/>
        </w:rPr>
        <w:t xml:space="preserve">  Базовые тарифы на услуги терминала, связанные с перевалкой, хранением, транспортно-экспедиционным обслуживанием и выполнением (оказанием) иных работ (услуг) в отношении контейнеров/грузов, устанавливаются на условиях и в размере, предусмотренными следующими приложениями в зависимости от направления (вида) перевозки </w:t>
      </w:r>
      <w:r w:rsidRPr="00786C72">
        <w:rPr>
          <w:rFonts w:ascii="Arial" w:eastAsia="Times New Roman" w:hAnsi="Arial" w:cs="Arial"/>
          <w:vertAlign w:val="superscript"/>
          <w:lang w:eastAsia="ru-RU"/>
        </w:rPr>
        <w:t>1,2</w:t>
      </w:r>
      <w:r w:rsidRPr="00786C72">
        <w:rPr>
          <w:rFonts w:ascii="Arial" w:eastAsia="Times New Roman" w:hAnsi="Arial" w:cs="Arial"/>
          <w:lang w:eastAsia="ru-RU"/>
        </w:rPr>
        <w:t>:</w:t>
      </w:r>
    </w:p>
    <w:p w14:paraId="5866954B" w14:textId="77777777" w:rsidR="00786C72" w:rsidRPr="00786C72" w:rsidRDefault="00786C72" w:rsidP="00786C72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14:paraId="727A439F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u w:val="single"/>
          <w:lang w:eastAsia="ru-RU"/>
        </w:rPr>
      </w:pPr>
      <w:r w:rsidRPr="00786C72">
        <w:rPr>
          <w:rFonts w:ascii="Arial" w:eastAsia="Times New Roman" w:hAnsi="Arial" w:cs="Arial"/>
          <w:u w:val="single"/>
          <w:lang w:eastAsia="ru-RU"/>
        </w:rPr>
        <w:t>Приложение № 1. ИМПОРТ</w:t>
      </w:r>
    </w:p>
    <w:p w14:paraId="578121BF" w14:textId="77777777" w:rsidR="00786C72" w:rsidRPr="00786C72" w:rsidRDefault="00786C72" w:rsidP="00786C72">
      <w:pPr>
        <w:spacing w:after="0" w:line="240" w:lineRule="auto"/>
        <w:ind w:left="3" w:firstLine="706"/>
        <w:jc w:val="both"/>
        <w:rPr>
          <w:rFonts w:ascii="Arial" w:eastAsia="Times New Roman" w:hAnsi="Arial" w:cs="Arial"/>
          <w:color w:val="000000"/>
          <w:kern w:val="28"/>
          <w:lang w:eastAsia="ru-RU"/>
        </w:rPr>
      </w:pPr>
    </w:p>
    <w:p w14:paraId="0FF88750" w14:textId="77777777" w:rsidR="00786C72" w:rsidRPr="00786C72" w:rsidRDefault="00786C72" w:rsidP="00786C7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D0D0D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lang w:eastAsia="ru-RU"/>
        </w:rPr>
        <w:t xml:space="preserve">БАЗОВЫЕ ТАРИФЫ НА УСЛУГИ ТЕРМИНАЛА, </w:t>
      </w:r>
    </w:p>
    <w:p w14:paraId="4C6BC341" w14:textId="77777777" w:rsidR="00786C72" w:rsidRPr="00786C72" w:rsidRDefault="00786C72" w:rsidP="00786C7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D0D0D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lang w:eastAsia="ru-RU"/>
        </w:rPr>
        <w:t xml:space="preserve">СВЯЗАННЫЕ С ПЕРЕВАЛКОЙ И ХРАНЕНИЕМ КОНТЕЙНЕРОВ, </w:t>
      </w:r>
    </w:p>
    <w:p w14:paraId="5D2E817C" w14:textId="77777777" w:rsidR="00786C72" w:rsidRPr="00786C72" w:rsidRDefault="00786C72" w:rsidP="00786C72">
      <w:pPr>
        <w:spacing w:after="0" w:line="240" w:lineRule="auto"/>
        <w:jc w:val="center"/>
        <w:rPr>
          <w:rFonts w:ascii="Arial" w:eastAsia="Times New Roman" w:hAnsi="Arial" w:cs="Arial"/>
          <w:bCs/>
          <w:color w:val="0D0D0D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lang w:eastAsia="ru-RU"/>
        </w:rPr>
        <w:t xml:space="preserve">ПРИБЫВАЮЩИХ С ИМПОРТНОГО НАПРАВЛЕНИЯ </w:t>
      </w:r>
    </w:p>
    <w:p w14:paraId="5C2A48F6" w14:textId="77777777" w:rsidR="00786C72" w:rsidRPr="00786C72" w:rsidRDefault="00786C72" w:rsidP="00786C72">
      <w:pPr>
        <w:spacing w:after="0" w:line="240" w:lineRule="auto"/>
        <w:ind w:left="3" w:firstLine="706"/>
        <w:jc w:val="both"/>
        <w:rPr>
          <w:rFonts w:ascii="Arial" w:eastAsia="Times New Roman" w:hAnsi="Arial" w:cs="Arial"/>
          <w:color w:val="000000"/>
          <w:kern w:val="28"/>
          <w:sz w:val="16"/>
          <w:szCs w:val="16"/>
          <w:lang w:eastAsia="ru-RU"/>
        </w:rPr>
      </w:pPr>
    </w:p>
    <w:p w14:paraId="5D3DFA2E" w14:textId="77777777" w:rsidR="00786C72" w:rsidRPr="00786C72" w:rsidRDefault="00786C72" w:rsidP="00786C72">
      <w:pPr>
        <w:spacing w:after="0" w:line="240" w:lineRule="auto"/>
        <w:ind w:left="3" w:firstLine="706"/>
        <w:jc w:val="both"/>
        <w:rPr>
          <w:rFonts w:ascii="Arial" w:eastAsia="Times New Roman" w:hAnsi="Arial" w:cs="Arial"/>
          <w:color w:val="000000"/>
          <w:kern w:val="28"/>
          <w:sz w:val="16"/>
          <w:szCs w:val="16"/>
          <w:lang w:eastAsia="ru-RU"/>
        </w:rPr>
      </w:pPr>
    </w:p>
    <w:tbl>
      <w:tblPr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8"/>
        <w:gridCol w:w="5670"/>
        <w:gridCol w:w="175"/>
        <w:gridCol w:w="1951"/>
        <w:gridCol w:w="175"/>
        <w:gridCol w:w="1352"/>
        <w:gridCol w:w="24"/>
      </w:tblGrid>
      <w:tr w:rsidR="00786C72" w:rsidRPr="00786C72" w14:paraId="3192F51C" w14:textId="77777777" w:rsidTr="005506B8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975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№ п/п</w:t>
            </w: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2D72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  <w:p w14:paraId="16C3C8A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Наименование услуг (работ) </w:t>
            </w:r>
          </w:p>
          <w:p w14:paraId="6FF4B8C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29B6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Ед. изм.</w:t>
            </w:r>
          </w:p>
        </w:tc>
        <w:tc>
          <w:tcPr>
            <w:tcW w:w="13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1C2D" w14:textId="77777777" w:rsidR="00786C72" w:rsidRPr="00786C72" w:rsidRDefault="00786C72" w:rsidP="00786C72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Тариф </w:t>
            </w:r>
          </w:p>
          <w:p w14:paraId="3D75C3D0" w14:textId="77777777" w:rsidR="00786C72" w:rsidRPr="00786C72" w:rsidRDefault="00786C72" w:rsidP="00786C72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(в руб. за ед. изм. без </w:t>
            </w:r>
          </w:p>
          <w:p w14:paraId="69E5D7C1" w14:textId="77777777" w:rsidR="00786C72" w:rsidRPr="00786C72" w:rsidRDefault="00786C72" w:rsidP="00786C72">
            <w:pPr>
              <w:spacing w:after="0" w:line="240" w:lineRule="auto"/>
              <w:ind w:left="-189" w:right="-113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учёта НДС                             </w:t>
            </w:r>
          </w:p>
        </w:tc>
      </w:tr>
      <w:tr w:rsidR="00786C72" w:rsidRPr="00786C72" w14:paraId="041BCA08" w14:textId="77777777" w:rsidTr="005506B8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1FF8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950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направление (вид) перевозки/фронты прибытия/ убытия,</w:t>
            </w: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5E16870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82FE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37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888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615D0B7C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507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61B4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Направление (вид) перевозки: </w:t>
            </w:r>
          </w:p>
          <w:p w14:paraId="7202680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lang w:eastAsia="ru-RU"/>
              </w:rPr>
              <w:t>с МОРЯ (импорт) на ЖД/ АВТО/ МОРЕ (каботаж)/ МОРЕ (реэкспорт)</w:t>
            </w:r>
            <w:r w:rsidRPr="00786C72">
              <w:rPr>
                <w:rFonts w:ascii="Arial" w:eastAsia="Times New Roman" w:hAnsi="Arial" w:cs="Arial"/>
                <w:bCs/>
                <w:vertAlign w:val="superscript"/>
                <w:lang w:eastAsia="ru-RU"/>
              </w:rPr>
              <w:t xml:space="preserve"> 1</w:t>
            </w:r>
          </w:p>
        </w:tc>
      </w:tr>
      <w:tr w:rsidR="00786C72" w:rsidRPr="00786C72" w14:paraId="2C398498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98E908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D4A736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УСЛУГИ ТЕРМИНАЛА, СВЯЗАННЫЕ С ПЕРЕВАЛКОЙ:</w:t>
            </w:r>
          </w:p>
        </w:tc>
      </w:tr>
      <w:tr w:rsidR="00786C72" w:rsidRPr="00786C72" w14:paraId="31B24AFA" w14:textId="77777777" w:rsidTr="005506B8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A076C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1.1.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F9E65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УСЛУГИ ТЕРМИНАЛА ПО ПОГРУЗКЕ НА СМЕЖНЫЙ ВИД ТРАНСПОРТА</w:t>
            </w:r>
            <w:r w:rsidRPr="00786C72">
              <w:rPr>
                <w:rFonts w:ascii="Arial" w:eastAsia="Times New Roman" w:hAnsi="Arial" w:cs="Arial"/>
                <w:b/>
                <w:bCs/>
                <w:i/>
                <w:iCs/>
                <w:color w:val="0D0D0D"/>
                <w:lang w:eastAsia="ru-RU"/>
              </w:rPr>
              <w:t xml:space="preserve"> </w:t>
            </w:r>
          </w:p>
          <w:p w14:paraId="79078CD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i/>
                <w:iCs/>
                <w:color w:val="0D0D0D"/>
                <w:lang w:eastAsia="ru-RU"/>
              </w:rPr>
              <w:t xml:space="preserve">- </w:t>
            </w: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предварительным информированием о направлении убытия</w:t>
            </w:r>
          </w:p>
        </w:tc>
      </w:tr>
      <w:tr w:rsidR="00786C72" w:rsidRPr="00786C72" w14:paraId="09A98850" w14:textId="77777777" w:rsidTr="005506B8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27D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E4D61B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Вариант работ: склад - АВТО </w:t>
            </w:r>
          </w:p>
        </w:tc>
      </w:tr>
      <w:tr w:rsidR="00786C72" w:rsidRPr="00786C72" w14:paraId="32343758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23B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9848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54F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D348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12000</w:t>
            </w:r>
          </w:p>
        </w:tc>
      </w:tr>
      <w:tr w:rsidR="00786C72" w:rsidRPr="00786C72" w14:paraId="4AFB42E5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BF5D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264B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F6C4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631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7000</w:t>
            </w:r>
          </w:p>
        </w:tc>
      </w:tr>
      <w:tr w:rsidR="00786C72" w:rsidRPr="00786C72" w14:paraId="46995AC4" w14:textId="77777777" w:rsidTr="005506B8">
        <w:trPr>
          <w:trHeight w:val="70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275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C919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Примечание к п. 1.1.:</w:t>
            </w:r>
          </w:p>
        </w:tc>
      </w:tr>
      <w:tr w:rsidR="00786C72" w:rsidRPr="00786C72" w14:paraId="799C3782" w14:textId="77777777" w:rsidTr="005506B8">
        <w:trPr>
          <w:trHeight w:val="78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BEB0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4D6A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), перемещение в границах морского порта в целях погрузки на смежный вид транспорта), документальное оформление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тальманские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, акты и т.д.).</w:t>
            </w:r>
          </w:p>
        </w:tc>
      </w:tr>
      <w:tr w:rsidR="00786C72" w:rsidRPr="00786C72" w14:paraId="55EAA243" w14:textId="77777777" w:rsidTr="005506B8">
        <w:trPr>
          <w:trHeight w:val="7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6AD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9FA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2. В случае отсутствия предварительного информирования или некорректного предварительного информирования о направлении убытия контейнера, возникающие в связи с этим вынужденные сортировочные операции внутри терминала, подлежат дополнительной оплате по условиям и тарифам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. 1.2. настоящего Приложения. </w:t>
            </w:r>
          </w:p>
        </w:tc>
      </w:tr>
      <w:tr w:rsidR="00786C72" w:rsidRPr="00786C72" w14:paraId="2E48786B" w14:textId="77777777" w:rsidTr="005506B8">
        <w:trPr>
          <w:trHeight w:val="3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5FCC3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1.2.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29443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СБОР за отсутствие в ИС ВМТП предварительного информирования </w:t>
            </w:r>
          </w:p>
          <w:p w14:paraId="352A2E8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о направлении убытия контейнера</w:t>
            </w:r>
          </w:p>
        </w:tc>
      </w:tr>
      <w:tr w:rsidR="00786C72" w:rsidRPr="00786C72" w14:paraId="33920BA0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664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AD1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579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E49C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786C72" w:rsidRPr="00786C72" w14:paraId="6EAD5087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BDE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663B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Примечание к п. 1.2.:</w:t>
            </w:r>
          </w:p>
        </w:tc>
      </w:tr>
      <w:tr w:rsidR="00786C72" w:rsidRPr="00786C72" w14:paraId="43F616D5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497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984B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786C72" w:rsidRPr="00786C72" w14:paraId="6FF847B9" w14:textId="77777777" w:rsidTr="005506B8">
        <w:trPr>
          <w:trHeight w:val="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D10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F53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2. Тариф не распространяется на рефрижераторные контейнеры.</w:t>
            </w:r>
          </w:p>
        </w:tc>
      </w:tr>
      <w:tr w:rsidR="00786C72" w:rsidRPr="00786C72" w14:paraId="446BB522" w14:textId="77777777" w:rsidTr="005506B8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E4710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1.3.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0D0035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УСЛУГИ ТЕРМИНАЛА ПО ПЕРЕМЕЩЕНИЮ КОНТЕЙНЕРА </w:t>
            </w:r>
          </w:p>
          <w:p w14:paraId="371BE6A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ПО НАПРАВЛЕНИЮ УБЫТИЯ (ТРАНСШИПМЕНТ):</w:t>
            </w:r>
          </w:p>
        </w:tc>
      </w:tr>
      <w:tr w:rsidR="00786C72" w:rsidRPr="00786C72" w14:paraId="3047DE92" w14:textId="77777777" w:rsidTr="005506B8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C2D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50FF57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МОРЯ (импорт) на море (каботаж) или с моря (импорт) на МОРЕ (реэкспорт)</w:t>
            </w:r>
          </w:p>
        </w:tc>
      </w:tr>
      <w:tr w:rsidR="00786C72" w:rsidRPr="00786C72" w14:paraId="734D6F43" w14:textId="77777777" w:rsidTr="005506B8">
        <w:trPr>
          <w:trHeight w:val="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5DC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8EB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0C50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0FA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12000</w:t>
            </w:r>
          </w:p>
        </w:tc>
      </w:tr>
      <w:tr w:rsidR="00786C72" w:rsidRPr="00786C72" w14:paraId="4E9D2B38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2412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002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D98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6CA5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7000</w:t>
            </w:r>
          </w:p>
        </w:tc>
      </w:tr>
      <w:tr w:rsidR="00786C72" w:rsidRPr="00786C72" w14:paraId="5020FFEF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FE55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77A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Примечание к п. 1.3.:</w:t>
            </w:r>
          </w:p>
        </w:tc>
      </w:tr>
      <w:tr w:rsidR="00786C72" w:rsidRPr="00786C72" w14:paraId="3909746A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4B9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C80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), перемещение в границах морского порта в целях 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lastRenderedPageBreak/>
              <w:t>постановки в секцию по направлению убытия), документальное оформление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тальманские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, акты и т.д.).</w:t>
            </w:r>
          </w:p>
        </w:tc>
      </w:tr>
      <w:tr w:rsidR="00786C72" w:rsidRPr="00786C72" w14:paraId="22846202" w14:textId="77777777" w:rsidTr="005506B8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CA3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lastRenderedPageBreak/>
              <w:t xml:space="preserve">1.4. 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28E2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 отправке контейнера </w:t>
            </w:r>
            <w:proofErr w:type="spellStart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ж.д</w:t>
            </w:r>
            <w:proofErr w:type="spellEnd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. транспортом </w:t>
            </w:r>
            <w:proofErr w:type="spellStart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повагонным</w:t>
            </w:r>
            <w:proofErr w:type="spellEnd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786C72" w:rsidRPr="00786C72" w14:paraId="451AEA00" w14:textId="77777777" w:rsidTr="005506B8">
        <w:trPr>
          <w:trHeight w:val="6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B98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1.5.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A188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 отправке контейнера </w:t>
            </w:r>
            <w:proofErr w:type="spellStart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ж.д</w:t>
            </w:r>
            <w:proofErr w:type="spellEnd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. транспортом в составе контейнерного поезда: услуги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786C72" w:rsidRPr="00786C72" w14:paraId="5B6A2609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8FD36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ACC76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ХРАНЕНИЕ:</w:t>
            </w:r>
          </w:p>
        </w:tc>
      </w:tr>
      <w:tr w:rsidR="00786C72" w:rsidRPr="00786C72" w14:paraId="67085EC9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24217E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C9B398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Контейнеры (за исключением контейнеров с опасным грузом, </w:t>
            </w:r>
          </w:p>
          <w:p w14:paraId="39FAD69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контейнеров 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с превышением максимального допустимого веса 33 тонн брутто, </w:t>
            </w: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контейнеров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 типа «</w:t>
            </w:r>
            <w:proofErr w:type="spellStart"/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Flat-Rack</w:t>
            </w:r>
            <w:proofErr w:type="spellEnd"/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» ,  «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Open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 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Top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», нестандартных</w:t>
            </w: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):</w:t>
            </w:r>
          </w:p>
        </w:tc>
      </w:tr>
      <w:tr w:rsidR="00786C72" w:rsidRPr="00786C72" w14:paraId="215C12F0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93AB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2.1.1.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FF7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отгружаемые на АВТО (местная выдача), и на ЖД транспорт</w:t>
            </w:r>
          </w:p>
        </w:tc>
      </w:tr>
      <w:tr w:rsidR="00786C72" w:rsidRPr="00786C72" w14:paraId="1D9CE0ED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F415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F993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9-х по 19-е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84FD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D0530" w14:textId="77777777" w:rsidR="00786C72" w:rsidRPr="00786C72" w:rsidRDefault="00786C72" w:rsidP="00786C7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415E3AEF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D997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490D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6D8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DE8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2400</w:t>
            </w:r>
          </w:p>
        </w:tc>
      </w:tr>
      <w:tr w:rsidR="00786C72" w:rsidRPr="00786C72" w14:paraId="70A89756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7C4C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40976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BDC8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90D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4200</w:t>
            </w:r>
          </w:p>
        </w:tc>
      </w:tr>
      <w:tr w:rsidR="00786C72" w:rsidRPr="00786C72" w14:paraId="645FCE99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2B05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4857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20-х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15AD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5879A" w14:textId="77777777" w:rsidR="00786C72" w:rsidRPr="00786C72" w:rsidRDefault="00786C72" w:rsidP="00786C7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2DA1BEC3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5B18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7674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0BD5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DA50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4800</w:t>
            </w:r>
          </w:p>
        </w:tc>
      </w:tr>
      <w:tr w:rsidR="00786C72" w:rsidRPr="00786C72" w14:paraId="58333930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00CF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F310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9DC8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EC75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786C72" w:rsidRPr="00786C72" w14:paraId="40A285AD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5D0B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2.1.</w:t>
            </w: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val="en-US" w:eastAsia="ru-RU"/>
              </w:rPr>
              <w:t>2</w:t>
            </w: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3B92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отгружаемые на МОРЕ (каботаж/реэкспорт)</w:t>
            </w:r>
          </w:p>
        </w:tc>
      </w:tr>
      <w:tr w:rsidR="00786C72" w:rsidRPr="00786C72" w14:paraId="7C47CA63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F116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B177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15-х по 19-е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0573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FE101" w14:textId="77777777" w:rsidR="00786C72" w:rsidRPr="00786C72" w:rsidRDefault="00786C72" w:rsidP="00786C7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34F6EE29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C2EC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C4B9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D710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696D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2400</w:t>
            </w:r>
          </w:p>
        </w:tc>
      </w:tr>
      <w:tr w:rsidR="00786C72" w:rsidRPr="00786C72" w14:paraId="66BE3F49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B6C3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270B6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AD8F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1BA8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4200</w:t>
            </w:r>
          </w:p>
        </w:tc>
      </w:tr>
      <w:tr w:rsidR="00786C72" w:rsidRPr="00786C72" w14:paraId="4D9903EE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EB6B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4C3EE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20-х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D4A7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DA7BD" w14:textId="77777777" w:rsidR="00786C72" w:rsidRPr="00786C72" w:rsidRDefault="00786C72" w:rsidP="00786C7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2370EA53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8AE7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A898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B395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B70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4800</w:t>
            </w:r>
          </w:p>
        </w:tc>
      </w:tr>
      <w:tr w:rsidR="00786C72" w:rsidRPr="00786C72" w14:paraId="20B8AA58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A2BC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E188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05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A707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786C72" w:rsidRPr="00786C72" w14:paraId="6CE47DE0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BF2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2.1.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3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0CBB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Контейнеры, изменившие статус 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c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786C72" w:rsidRPr="00786C72" w14:paraId="10065C54" w14:textId="77777777" w:rsidTr="005506B8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DFC6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7CE6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со 2-х по 8-е сутки:</w:t>
            </w:r>
          </w:p>
        </w:tc>
      </w:tr>
      <w:tr w:rsidR="00786C72" w:rsidRPr="00786C72" w14:paraId="30665DDB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0AF3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FEE96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0BD2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5074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2400</w:t>
            </w:r>
          </w:p>
        </w:tc>
      </w:tr>
      <w:tr w:rsidR="00786C72" w:rsidRPr="00786C72" w14:paraId="4F1AF648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73A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00800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40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786C72">
              <w:rPr>
                <w:rFonts w:ascii="Arial" w:eastAsia="Times New Roman" w:hAnsi="Arial" w:cs="Arial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C1C0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0F9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4200</w:t>
            </w:r>
          </w:p>
        </w:tc>
      </w:tr>
      <w:tr w:rsidR="00786C72" w:rsidRPr="00786C72" w14:paraId="6ACF728A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7025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2C4A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 xml:space="preserve">с </w:t>
            </w:r>
            <w:r w:rsidRPr="00786C72">
              <w:rPr>
                <w:rFonts w:ascii="Arial" w:eastAsia="Times New Roman" w:hAnsi="Arial" w:cs="Arial"/>
                <w:b/>
                <w:lang w:val="en-US" w:eastAsia="ru-RU"/>
              </w:rPr>
              <w:t>9</w:t>
            </w:r>
            <w:r w:rsidRPr="00786C72">
              <w:rPr>
                <w:rFonts w:ascii="Arial" w:eastAsia="Times New Roman" w:hAnsi="Arial" w:cs="Arial"/>
                <w:b/>
                <w:lang w:eastAsia="ru-RU"/>
              </w:rPr>
              <w:t>-х суток:</w:t>
            </w:r>
          </w:p>
        </w:tc>
      </w:tr>
      <w:tr w:rsidR="00786C72" w:rsidRPr="00786C72" w14:paraId="26539731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A0E9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ED4B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3D8E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5275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4800</w:t>
            </w:r>
          </w:p>
        </w:tc>
      </w:tr>
      <w:tr w:rsidR="00786C72" w:rsidRPr="00786C72" w14:paraId="17E7D895" w14:textId="77777777" w:rsidTr="005506B8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BF11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BF0D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3560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80FE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786C72" w:rsidRPr="00786C72" w14:paraId="2F27C4F9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46C8BA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2.2.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36FA2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с опасным грузом:</w:t>
            </w:r>
          </w:p>
        </w:tc>
      </w:tr>
      <w:tr w:rsidR="00786C72" w:rsidRPr="00786C72" w14:paraId="322DFF70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C424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2.2.1.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74BA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отгружаемые на АВТО (местная выдача) и на ЖД транспорт</w:t>
            </w:r>
          </w:p>
        </w:tc>
      </w:tr>
      <w:tr w:rsidR="00786C72" w:rsidRPr="00786C72" w14:paraId="1296BC67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D474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33AB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3-х по 8-е сутки: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1525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143E6" w14:textId="77777777" w:rsidR="00786C72" w:rsidRPr="00786C72" w:rsidRDefault="00786C72" w:rsidP="00786C7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600F7D44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679F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285B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E77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DAC1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5500</w:t>
            </w:r>
          </w:p>
        </w:tc>
      </w:tr>
      <w:tr w:rsidR="00786C72" w:rsidRPr="00786C72" w14:paraId="5783A8DB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5792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6037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FE9D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9948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6500</w:t>
            </w:r>
          </w:p>
        </w:tc>
      </w:tr>
      <w:tr w:rsidR="00786C72" w:rsidRPr="00786C72" w14:paraId="1A68F661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1B1A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A04B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9-х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3328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717C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337C07BF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0B81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2FD7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246B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F08A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8500</w:t>
            </w:r>
          </w:p>
        </w:tc>
      </w:tr>
      <w:tr w:rsidR="00786C72" w:rsidRPr="00786C72" w14:paraId="69B4A264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207C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010A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C214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55A4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786C72" w:rsidRPr="00786C72" w14:paraId="05892B8E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F4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2.2.</w:t>
            </w: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val="en-US" w:eastAsia="ru-RU"/>
              </w:rPr>
              <w:t>2</w:t>
            </w: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5D92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Контейнеры, отгружаемые на МОРЕ (каботаж/реэкспорт) </w:t>
            </w:r>
          </w:p>
        </w:tc>
      </w:tr>
      <w:tr w:rsidR="00786C72" w:rsidRPr="00786C72" w14:paraId="00BEC24B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88D6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5F5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9-х суток: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76BF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6AB85" w14:textId="77777777" w:rsidR="00786C72" w:rsidRPr="00786C72" w:rsidRDefault="00786C72" w:rsidP="00786C7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49F898EA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07AD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51EB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8B64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6795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8500</w:t>
            </w:r>
          </w:p>
        </w:tc>
      </w:tr>
      <w:tr w:rsidR="00786C72" w:rsidRPr="00786C72" w14:paraId="16F55BEE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F169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2B59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E0D3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D03B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786C72" w:rsidRPr="00786C72" w14:paraId="3B61AF34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46D0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2.2.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3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.</w:t>
            </w: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6E4B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Контейнеры, изменившие статус 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c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786C72" w:rsidRPr="00786C72" w14:paraId="7E8B5218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B2C7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6A60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со 2-х по 8-е сутки:</w:t>
            </w:r>
          </w:p>
        </w:tc>
      </w:tr>
      <w:tr w:rsidR="00786C72" w:rsidRPr="00786C72" w14:paraId="6877C2AF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96BD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0ADA2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20 –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06CE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EA61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5500</w:t>
            </w:r>
          </w:p>
        </w:tc>
      </w:tr>
      <w:tr w:rsidR="00786C72" w:rsidRPr="00786C72" w14:paraId="410C7A07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4A21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B497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40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786C72">
              <w:rPr>
                <w:rFonts w:ascii="Arial" w:eastAsia="Times New Roman" w:hAnsi="Arial" w:cs="Arial"/>
                <w:lang w:eastAsia="ru-RU"/>
              </w:rPr>
              <w:t xml:space="preserve"> –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F00E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346B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6500</w:t>
            </w:r>
          </w:p>
        </w:tc>
      </w:tr>
      <w:tr w:rsidR="00786C72" w:rsidRPr="00786C72" w14:paraId="79F71372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241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2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EDC5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>с 9-х суток:</w:t>
            </w:r>
          </w:p>
        </w:tc>
      </w:tr>
      <w:tr w:rsidR="00786C72" w:rsidRPr="00786C72" w14:paraId="26A94D7D" w14:textId="77777777" w:rsidTr="005506B8">
        <w:trPr>
          <w:gridAfter w:val="1"/>
          <w:wAfter w:w="24" w:type="dxa"/>
          <w:trHeight w:val="255"/>
        </w:trPr>
        <w:tc>
          <w:tcPr>
            <w:tcW w:w="859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1FE9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FC7C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02BF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29D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8500</w:t>
            </w:r>
          </w:p>
        </w:tc>
      </w:tr>
      <w:tr w:rsidR="00786C72" w:rsidRPr="00786C72" w14:paraId="2D0107DB" w14:textId="77777777" w:rsidTr="005506B8">
        <w:trPr>
          <w:gridAfter w:val="1"/>
          <w:wAfter w:w="24" w:type="dxa"/>
          <w:trHeight w:val="496"/>
        </w:trPr>
        <w:tc>
          <w:tcPr>
            <w:tcW w:w="8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E7E37" w14:textId="77777777" w:rsidR="00786C72" w:rsidRPr="00786C72" w:rsidRDefault="00786C72" w:rsidP="00786C72">
            <w:pPr>
              <w:spacing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CDA98" w14:textId="77777777" w:rsidR="00786C72" w:rsidRPr="00786C72" w:rsidRDefault="00786C72" w:rsidP="00786C72">
            <w:pPr>
              <w:spacing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AF885" w14:textId="77777777" w:rsidR="00786C72" w:rsidRPr="00786C72" w:rsidRDefault="00786C72" w:rsidP="00786C72">
            <w:pPr>
              <w:spacing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CF789" w14:textId="77777777" w:rsidR="00786C72" w:rsidRPr="00786C72" w:rsidRDefault="00786C72" w:rsidP="00786C72">
            <w:pPr>
              <w:spacing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786C72" w:rsidRPr="004A5539" w14:paraId="263664D9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B97222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lastRenderedPageBreak/>
              <w:t>2.3.</w:t>
            </w: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069BA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Контейнеры 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с превышением максимального допустимого веса 33 тонн брутто, </w:t>
            </w:r>
          </w:p>
          <w:p w14:paraId="688DE27B" w14:textId="77777777" w:rsidR="00786C72" w:rsidRPr="00786C72" w:rsidDel="00DB49DF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типа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 xml:space="preserve"> «Flat-Rack», «Open Top», </w:t>
            </w:r>
            <w:proofErr w:type="spellStart"/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нестадартные</w:t>
            </w:r>
            <w:proofErr w:type="spellEnd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val="en-US" w:eastAsia="ru-RU"/>
              </w:rPr>
              <w:t>:</w:t>
            </w:r>
          </w:p>
        </w:tc>
      </w:tr>
      <w:tr w:rsidR="00786C72" w:rsidRPr="00786C72" w14:paraId="2598BC9D" w14:textId="77777777" w:rsidTr="005506B8">
        <w:trPr>
          <w:trHeight w:val="25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79C5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</w:pPr>
          </w:p>
          <w:p w14:paraId="77C5A8B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2.3.1.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58E8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отгружаемые на АВТО (местная выдача), и на ЖД транспорт</w:t>
            </w:r>
          </w:p>
        </w:tc>
      </w:tr>
      <w:tr w:rsidR="00786C72" w:rsidRPr="00786C72" w14:paraId="06464743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8D1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A15E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5-х по 8-е сутки:</w:t>
            </w:r>
          </w:p>
        </w:tc>
      </w:tr>
      <w:tr w:rsidR="00786C72" w:rsidRPr="00786C72" w14:paraId="3C559A46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885B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FB0E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25073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5575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2500</w:t>
            </w:r>
          </w:p>
        </w:tc>
      </w:tr>
      <w:tr w:rsidR="00786C72" w:rsidRPr="00786C72" w14:paraId="7112BE23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C433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AD836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583E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2318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4000</w:t>
            </w:r>
          </w:p>
        </w:tc>
      </w:tr>
      <w:tr w:rsidR="00786C72" w:rsidRPr="00786C72" w14:paraId="6C1BA43D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54A7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6738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9-х по 14-е сутки:</w:t>
            </w:r>
          </w:p>
        </w:tc>
      </w:tr>
      <w:tr w:rsidR="00786C72" w:rsidRPr="00786C72" w14:paraId="2BBCC2F2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A4F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D1AF3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FD54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638C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6500</w:t>
            </w:r>
          </w:p>
        </w:tc>
      </w:tr>
      <w:tr w:rsidR="00786C72" w:rsidRPr="00786C72" w14:paraId="0FF65FE2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F8E8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C08B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64FD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2716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7500</w:t>
            </w:r>
          </w:p>
        </w:tc>
      </w:tr>
      <w:tr w:rsidR="00786C72" w:rsidRPr="00786C72" w14:paraId="2D8419D9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9092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2571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15-х суток:</w:t>
            </w:r>
          </w:p>
        </w:tc>
      </w:tr>
      <w:tr w:rsidR="00786C72" w:rsidRPr="00786C72" w14:paraId="6246630C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0636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29B3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998A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1E1F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8500</w:t>
            </w:r>
          </w:p>
        </w:tc>
      </w:tr>
      <w:tr w:rsidR="00786C72" w:rsidRPr="00786C72" w14:paraId="43789C7F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2A48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F328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22A3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9D97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9000</w:t>
            </w:r>
          </w:p>
        </w:tc>
      </w:tr>
      <w:tr w:rsidR="00786C72" w:rsidRPr="00786C72" w14:paraId="34BA020E" w14:textId="77777777" w:rsidTr="005506B8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188E0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2.3.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2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E615E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Контейнеры, отгружаемые на МОРЕ (каботаж/реэкспорт) </w:t>
            </w:r>
          </w:p>
        </w:tc>
      </w:tr>
      <w:tr w:rsidR="00786C72" w:rsidRPr="00786C72" w14:paraId="5FAD405B" w14:textId="77777777" w:rsidTr="005506B8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DA1A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0A52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9-х по 14-е сутки:</w:t>
            </w:r>
          </w:p>
        </w:tc>
      </w:tr>
      <w:tr w:rsidR="00786C72" w:rsidRPr="00786C72" w14:paraId="6C1D2D61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C5D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3A5D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DE47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1E43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6500</w:t>
            </w:r>
          </w:p>
        </w:tc>
      </w:tr>
      <w:tr w:rsidR="00786C72" w:rsidRPr="00786C72" w14:paraId="44DF7DC2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D7C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DAD2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8E7F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8DCE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7500</w:t>
            </w:r>
          </w:p>
        </w:tc>
      </w:tr>
      <w:tr w:rsidR="00786C72" w:rsidRPr="00786C72" w14:paraId="7DD074BF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84E4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FA24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15-х суток:</w:t>
            </w:r>
          </w:p>
        </w:tc>
      </w:tr>
      <w:tr w:rsidR="00786C72" w:rsidRPr="00786C72" w14:paraId="73AA4DAE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BBB1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784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19B8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8726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8500</w:t>
            </w:r>
          </w:p>
        </w:tc>
      </w:tr>
      <w:tr w:rsidR="00786C72" w:rsidRPr="00786C72" w14:paraId="0C8C577D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3121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A866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3DDA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B82F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9000</w:t>
            </w:r>
          </w:p>
        </w:tc>
      </w:tr>
      <w:tr w:rsidR="00786C72" w:rsidRPr="00786C72" w14:paraId="49F0FE90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4FF6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2.3.</w:t>
            </w: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val="en-US" w:eastAsia="ru-RU"/>
              </w:rPr>
              <w:t>3</w:t>
            </w: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.</w:t>
            </w: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6AD3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Контейнеры, изменившие статус 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val="en-US" w:eastAsia="ru-RU"/>
              </w:rPr>
              <w:t>c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 порожнего на груженый (после перегруза)</w:t>
            </w:r>
          </w:p>
        </w:tc>
      </w:tr>
      <w:tr w:rsidR="00786C72" w:rsidRPr="00786C72" w14:paraId="6085438D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2A87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5A20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со 2-х по 8-е сутки:</w:t>
            </w:r>
          </w:p>
        </w:tc>
      </w:tr>
      <w:tr w:rsidR="00786C72" w:rsidRPr="00786C72" w14:paraId="5BDA077D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D58B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1D5F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A9BC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717D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2500</w:t>
            </w:r>
          </w:p>
        </w:tc>
      </w:tr>
      <w:tr w:rsidR="00786C72" w:rsidRPr="00786C72" w14:paraId="6038698A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E40B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4B0E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40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786C72">
              <w:rPr>
                <w:rFonts w:ascii="Arial" w:eastAsia="Times New Roman" w:hAnsi="Arial" w:cs="Arial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439C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984C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4000</w:t>
            </w:r>
          </w:p>
        </w:tc>
      </w:tr>
      <w:tr w:rsidR="00786C72" w:rsidRPr="00786C72" w14:paraId="61AE0D60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5AE6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03BA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 xml:space="preserve">с 9-х по </w:t>
            </w: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14-е сутки</w:t>
            </w:r>
            <w:r w:rsidRPr="00786C72">
              <w:rPr>
                <w:rFonts w:ascii="Arial" w:eastAsia="Times New Roman" w:hAnsi="Arial" w:cs="Arial"/>
                <w:b/>
                <w:lang w:eastAsia="ru-RU"/>
              </w:rPr>
              <w:t>:</w:t>
            </w:r>
          </w:p>
        </w:tc>
      </w:tr>
      <w:tr w:rsidR="00786C72" w:rsidRPr="00786C72" w14:paraId="486924A5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3F84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7FAC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BA4D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FA71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6500</w:t>
            </w:r>
          </w:p>
        </w:tc>
      </w:tr>
      <w:tr w:rsidR="00786C72" w:rsidRPr="00786C72" w14:paraId="3C801F45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FB63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F3C5E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BC5C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039A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7500</w:t>
            </w:r>
          </w:p>
        </w:tc>
      </w:tr>
      <w:tr w:rsidR="00786C72" w:rsidRPr="00786C72" w14:paraId="773D572C" w14:textId="77777777" w:rsidTr="005506B8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C79F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0327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>с 15 суток:</w:t>
            </w:r>
          </w:p>
        </w:tc>
      </w:tr>
      <w:tr w:rsidR="00786C72" w:rsidRPr="00786C72" w14:paraId="07EC4E6A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1F8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56C1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FAE1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6104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8500</w:t>
            </w:r>
          </w:p>
        </w:tc>
      </w:tr>
      <w:tr w:rsidR="00786C72" w:rsidRPr="00786C72" w14:paraId="1643745B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F65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A26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i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7F6A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F38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786C72" w:rsidRPr="00786C72" w14:paraId="31718478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8E6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692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val="en-US"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Примечание к п. 2.:</w:t>
            </w:r>
          </w:p>
        </w:tc>
      </w:tr>
      <w:tr w:rsidR="00786C72" w:rsidRPr="00786C72" w14:paraId="171A440C" w14:textId="77777777" w:rsidTr="005506B8">
        <w:trPr>
          <w:trHeight w:val="25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3AE0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76855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1. Нормативный срок хранения на складе контейнера включен в стоимость выгрузки по договору перевалки на обработку и обслуживание судов внешнеторговых контейнерных линий.</w:t>
            </w:r>
          </w:p>
        </w:tc>
      </w:tr>
      <w:tr w:rsidR="00786C72" w:rsidRPr="00786C72" w14:paraId="7F394D01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388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3824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2. Порядок начисления сверхнормативного хранения:</w:t>
            </w:r>
          </w:p>
        </w:tc>
      </w:tr>
      <w:tr w:rsidR="00786C72" w:rsidRPr="00786C72" w14:paraId="0DA05652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2B8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FBAB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2.1. В случае дальнейшего направления убытия контейнера по ЖД:  </w:t>
            </w:r>
          </w:p>
          <w:p w14:paraId="071B711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42CEABC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последним днем хранения считается дата принятия документов для отправки по ЖД (по данным ИС ВМТП).</w:t>
            </w:r>
          </w:p>
        </w:tc>
      </w:tr>
      <w:tr w:rsidR="00786C72" w:rsidRPr="00786C72" w14:paraId="5CBF8857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52A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B490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2.2. В случае дальнейшего направления убытия контейнера на АВТО: </w:t>
            </w:r>
          </w:p>
          <w:p w14:paraId="284D572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3A15433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последним днем хранения считается дата вывоза на АВТО (по данным ИС ВМТП).</w:t>
            </w:r>
          </w:p>
        </w:tc>
      </w:tr>
      <w:tr w:rsidR="00786C72" w:rsidRPr="00786C72" w14:paraId="44E4D935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4DC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A421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2.3. В случае дальнейшего направления убытия контейнера морским транспортом (реэкспорт): </w:t>
            </w:r>
          </w:p>
          <w:p w14:paraId="0AA5C5F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14A97B1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последним днем хранения считается дата отгрузки на внешнеторговое судно (по данным ИС ВМТП).</w:t>
            </w:r>
          </w:p>
        </w:tc>
      </w:tr>
      <w:tr w:rsidR="00786C72" w:rsidRPr="00786C72" w14:paraId="5659001E" w14:textId="77777777" w:rsidTr="005506B8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D9FA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355" w:type="dxa"/>
            <w:gridSpan w:val="7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24B2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2.4. В случае дальнейшего направления убытия контейнера морским транспортом (каботаж): </w:t>
            </w:r>
          </w:p>
          <w:p w14:paraId="595A7C5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7F623AE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lastRenderedPageBreak/>
              <w:t>последним днем хранения считается: дата отгрузки на каботажное судно (по данным ИС ВМТП).</w:t>
            </w:r>
          </w:p>
          <w:p w14:paraId="767B7DF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2.5. В случае 100% перегруза по причине непригодности контейнера к дальнейшей перевозке (при наличии акта общей формы) хранение по контейнеру, в который был произведён перегруз, продолжает начисляться по тем же тарифам и условиям, которые применялись к контейнеру, из которого произведён перегруз. </w:t>
            </w:r>
          </w:p>
          <w:p w14:paraId="7A9BA3D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strike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Первым днем хранения контейнера, в который был произведён перегруз, считается дата выгрузки с внешнеторгового судна контейнера из которого произведён перегруз.</w:t>
            </w:r>
            <w:r w:rsidRPr="00786C72" w:rsidDel="00C4102A">
              <w:rPr>
                <w:rFonts w:ascii="Arial" w:eastAsia="Times New Roman" w:hAnsi="Arial" w:cs="Arial"/>
                <w:color w:val="0D0D0D"/>
                <w:lang w:eastAsia="ru-RU"/>
              </w:rPr>
              <w:t xml:space="preserve"> </w:t>
            </w:r>
          </w:p>
          <w:p w14:paraId="3FE8B9A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2.5.1. В случае 100% или частичного перегруза груза из 2 (двух) и более контейнеров, прибывших с МОРЯ (импорт), в 1 (один) контейнер: </w:t>
            </w:r>
          </w:p>
          <w:p w14:paraId="5E2834E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для контейнеров, из которых производится перегруз: </w:t>
            </w:r>
          </w:p>
          <w:p w14:paraId="47837DC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1A7E1E8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736600F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для контейнера, в который производится перегруз: </w:t>
            </w:r>
          </w:p>
          <w:p w14:paraId="2B3F574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изменения статуса на груженый (по данным ИС ВМТП); </w:t>
            </w:r>
          </w:p>
          <w:p w14:paraId="3804E38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последним днем хранения считается дата вывоза на АВТО/отгрузки на судно каботажного направления – в случае убытия контейнера автотранспортом или морским транспортом; дата принятия документов для отправки по ЖД – в случае убытия контейнера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ж.д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. транспортом (по данным ИС ВМТП).</w:t>
            </w:r>
          </w:p>
          <w:p w14:paraId="2E99F24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2.5.2. В случае 100% или частичного перегруза груза из 1 (одного) контейнера, прибывшего с МОРЯ (импорт), в 2 (два) и более контейнеров: </w:t>
            </w:r>
          </w:p>
          <w:p w14:paraId="62F19DF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для контейнера, из которого производится перегруз: </w:t>
            </w:r>
          </w:p>
          <w:p w14:paraId="6A46ABD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выгрузки с внешнеторгового судна (по данным ИС ВМТП); </w:t>
            </w:r>
          </w:p>
          <w:p w14:paraId="343BCC3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последним днем хранения считается дата изменения статуса на порожний (по данным ИС ВМТП); </w:t>
            </w:r>
          </w:p>
          <w:p w14:paraId="7515799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для контейнеров, в которые производится перегруз: </w:t>
            </w:r>
          </w:p>
          <w:p w14:paraId="53E7B25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первым днем хранения считается дата изменения статусов на груженый (по данным ИС ВМТП); </w:t>
            </w:r>
          </w:p>
          <w:p w14:paraId="7AB1648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последним днем хранения считается: дата вывоза на АВТО/отгрузки на судно каботажного направления – в случае убытия контейнеров автотранспортом или морским транспортом; дата принятия документов для отправки по ЖД – в случае убытия контейнеров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ж.д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. транспортом (согласно данным ИС).</w:t>
            </w:r>
          </w:p>
          <w:p w14:paraId="026AA6B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3. При вывозе контейнера из Порта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АВТОтранспортом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  <w:p w14:paraId="5089ED1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4. Порожние контейнеры, неочищенные из-под опасных грузов, хранятся на условиях контейнеров с опасным грузом.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 </w:t>
            </w:r>
          </w:p>
        </w:tc>
      </w:tr>
    </w:tbl>
    <w:p w14:paraId="2F66664D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066F64EE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7A7FA07A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0D3C53FF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5E6F11DC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660D15E9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1F0E888D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0B995B33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154C5C11" w14:textId="1F2D9302" w:rsid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326D8194" w14:textId="1783F1B3" w:rsidR="00977430" w:rsidRDefault="00977430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3BDC1D05" w14:textId="3B3B8F2A" w:rsidR="00977430" w:rsidRDefault="00977430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76F00909" w14:textId="022F4B02" w:rsidR="00977430" w:rsidRDefault="00977430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6B5D2E1E" w14:textId="77777777" w:rsidR="00977430" w:rsidRPr="00786C72" w:rsidRDefault="00977430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2D74B5EB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1"/>
          <w:szCs w:val="21"/>
          <w:u w:val="single"/>
          <w:lang w:eastAsia="ru-RU"/>
        </w:rPr>
      </w:pPr>
    </w:p>
    <w:p w14:paraId="0FE09D35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u w:val="single"/>
          <w:lang w:eastAsia="ru-RU"/>
        </w:rPr>
      </w:pPr>
      <w:r w:rsidRPr="00786C72">
        <w:rPr>
          <w:rFonts w:ascii="Arial" w:eastAsia="Times New Roman" w:hAnsi="Arial" w:cs="Arial"/>
          <w:u w:val="single"/>
          <w:lang w:eastAsia="ru-RU"/>
        </w:rPr>
        <w:lastRenderedPageBreak/>
        <w:t>Приложение № 2. ЭКСПОРТ</w:t>
      </w:r>
    </w:p>
    <w:p w14:paraId="36FBB779" w14:textId="77777777" w:rsidR="00786C72" w:rsidRPr="00786C72" w:rsidRDefault="00786C72" w:rsidP="00786C72">
      <w:pPr>
        <w:spacing w:after="0" w:line="240" w:lineRule="auto"/>
        <w:ind w:firstLine="706"/>
        <w:jc w:val="right"/>
        <w:rPr>
          <w:rFonts w:ascii="Arial" w:eastAsia="Times New Roman" w:hAnsi="Arial" w:cs="Arial"/>
          <w:bCs/>
          <w:color w:val="000000"/>
          <w:kern w:val="28"/>
          <w:lang w:eastAsia="ru-RU"/>
        </w:rPr>
      </w:pPr>
    </w:p>
    <w:p w14:paraId="71BA5FCA" w14:textId="77777777" w:rsidR="00786C72" w:rsidRPr="00786C72" w:rsidRDefault="00786C72" w:rsidP="00786C72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 xml:space="preserve">БАЗОВЫЕ ТАРИФЫ НА УСЛУГИ ТЕРМИНАЛА, </w:t>
      </w:r>
    </w:p>
    <w:p w14:paraId="15F9C97D" w14:textId="77777777" w:rsidR="00786C72" w:rsidRPr="00786C72" w:rsidRDefault="00786C72" w:rsidP="00786C72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 xml:space="preserve">СВЯЗАННЫЕ С ПЕРЕВАЛКОЙ И ХРАНЕНИЕМ КОНТЕЙНЕРОВ, </w:t>
      </w:r>
    </w:p>
    <w:p w14:paraId="2AB372B0" w14:textId="77777777" w:rsidR="00786C72" w:rsidRPr="00786C72" w:rsidRDefault="00786C72" w:rsidP="00786C72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bCs/>
          <w:color w:val="0D0D0D"/>
          <w:kern w:val="28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>СЛЕДУЮЩИХ В ЭКСПОРТНОМ НАПРАВЛЕНИИ</w:t>
      </w:r>
    </w:p>
    <w:p w14:paraId="41439F35" w14:textId="77777777" w:rsidR="00786C72" w:rsidRPr="00786C72" w:rsidRDefault="00786C72" w:rsidP="00786C72">
      <w:pPr>
        <w:spacing w:after="0" w:line="240" w:lineRule="auto"/>
        <w:ind w:firstLine="706"/>
        <w:jc w:val="right"/>
        <w:rPr>
          <w:rFonts w:ascii="Arial" w:eastAsia="Times New Roman" w:hAnsi="Arial" w:cs="Arial"/>
          <w:bCs/>
          <w:color w:val="0D0D0D"/>
          <w:kern w:val="28"/>
          <w:lang w:eastAsia="ru-RU"/>
        </w:rPr>
      </w:pPr>
    </w:p>
    <w:tbl>
      <w:tblPr>
        <w:tblW w:w="9947" w:type="dxa"/>
        <w:tblInd w:w="-5" w:type="dxa"/>
        <w:tblLook w:val="04A0" w:firstRow="1" w:lastRow="0" w:firstColumn="1" w:lastColumn="0" w:noHBand="0" w:noVBand="1"/>
      </w:tblPr>
      <w:tblGrid>
        <w:gridCol w:w="767"/>
        <w:gridCol w:w="4880"/>
        <w:gridCol w:w="1016"/>
        <w:gridCol w:w="1441"/>
        <w:gridCol w:w="1843"/>
      </w:tblGrid>
      <w:tr w:rsidR="00786C72" w:rsidRPr="00786C72" w14:paraId="4D698B50" w14:textId="77777777" w:rsidTr="005506B8">
        <w:trPr>
          <w:trHeight w:val="255"/>
        </w:trPr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82D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№ п/п</w:t>
            </w:r>
          </w:p>
        </w:tc>
        <w:tc>
          <w:tcPr>
            <w:tcW w:w="5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BD3C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Наименование услуг (работ) </w:t>
            </w:r>
          </w:p>
        </w:tc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CA1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Ед. изм.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EC3A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Тариф </w:t>
            </w:r>
          </w:p>
          <w:p w14:paraId="0D24C71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(в руб. </w:t>
            </w:r>
          </w:p>
          <w:p w14:paraId="56F6ACF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за ед. изм. </w:t>
            </w:r>
          </w:p>
          <w:p w14:paraId="5057A53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без учёта НДС)                              </w:t>
            </w:r>
          </w:p>
        </w:tc>
      </w:tr>
      <w:tr w:rsidR="00786C72" w:rsidRPr="00786C72" w14:paraId="02A49322" w14:textId="77777777" w:rsidTr="005506B8">
        <w:trPr>
          <w:trHeight w:val="255"/>
        </w:trPr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6A9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FACE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направление (вид) перевозки/фронты прибытия/ убытия,</w:t>
            </w:r>
            <w:r w:rsidRPr="00786C72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8B41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0D91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2C5A0823" w14:textId="77777777" w:rsidTr="005506B8">
        <w:trPr>
          <w:trHeight w:val="319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EAD420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7CB466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УСЛУГИ ТЕРМИНАЛА, СВЯЗАННЫЕ С ПЕРЕВАЛКОЙ:</w:t>
            </w:r>
          </w:p>
        </w:tc>
      </w:tr>
      <w:tr w:rsidR="00786C72" w:rsidRPr="00786C72" w14:paraId="2883E496" w14:textId="77777777" w:rsidTr="005506B8">
        <w:trPr>
          <w:trHeight w:val="437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F6EB3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A9DE1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УСЛУГИ ТЕРМИНАЛА ПО ВЫГРУЗКЕ КОНТЕЙНЕРА </w:t>
            </w:r>
          </w:p>
          <w:p w14:paraId="12BAEF8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СО СМЕЖНОГО ВИДА ТРАНСПОРТА </w:t>
            </w:r>
          </w:p>
        </w:tc>
      </w:tr>
      <w:tr w:rsidR="00786C72" w:rsidRPr="00786C72" w14:paraId="54118A17" w14:textId="77777777" w:rsidTr="005506B8">
        <w:trPr>
          <w:trHeight w:val="7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5207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1.1.1.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F1B442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Вариант работ: АВТО - склад</w:t>
            </w:r>
          </w:p>
        </w:tc>
      </w:tr>
      <w:tr w:rsidR="00786C72" w:rsidRPr="00786C72" w14:paraId="0040CA75" w14:textId="77777777" w:rsidTr="005506B8">
        <w:trPr>
          <w:trHeight w:val="270"/>
        </w:trPr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B87F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195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468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F385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786C72" w:rsidRPr="00786C72" w14:paraId="37521171" w14:textId="77777777" w:rsidTr="005506B8">
        <w:trPr>
          <w:trHeight w:val="270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3991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2F35A04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Вариант работ: ЖД - склад</w:t>
            </w:r>
          </w:p>
        </w:tc>
      </w:tr>
      <w:tr w:rsidR="00786C72" w:rsidRPr="00786C72" w14:paraId="6353DE07" w14:textId="77777777" w:rsidTr="005506B8">
        <w:trPr>
          <w:trHeight w:val="70"/>
        </w:trPr>
        <w:tc>
          <w:tcPr>
            <w:tcW w:w="7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F37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01A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</w:t>
            </w:r>
            <w:r w:rsidRPr="00786C72">
              <w:rPr>
                <w:rFonts w:ascii="Arial" w:eastAsia="Times New Roman" w:hAnsi="Arial" w:cs="Arial"/>
                <w:color w:val="0D0D0D"/>
                <w:lang w:val="en-US" w:eastAsia="ru-RU"/>
              </w:rPr>
              <w:t>/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B46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229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786C72" w:rsidRPr="00786C72" w14:paraId="4A5F1792" w14:textId="77777777" w:rsidTr="005506B8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9AC1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469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п.1.: </w:t>
            </w:r>
          </w:p>
        </w:tc>
      </w:tr>
      <w:tr w:rsidR="00786C72" w:rsidRPr="00786C72" w14:paraId="658F7127" w14:textId="77777777" w:rsidTr="005506B8">
        <w:trPr>
          <w:trHeight w:val="915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0F4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F35C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выгрузку со смежного вида транспорта, работы с контейнером (постановку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целях постановки контейнера в штабель по направлению убытия), документальное оформление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тальманские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, акты и т.д.).</w:t>
            </w:r>
          </w:p>
        </w:tc>
      </w:tr>
      <w:tr w:rsidR="00786C72" w:rsidRPr="00786C72" w14:paraId="3980728A" w14:textId="77777777" w:rsidTr="005506B8">
        <w:trPr>
          <w:trHeight w:val="58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DF2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1A9E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Для экспортных грузов, поступающих в контейнере, а убывающих на экспорт как генеральный груз, услуги терминала по выгрузке контейнера по варианту «ЖД/АВТО – склад» тарифицируются по п. 1.1 Приложения №4 настоящего Тарифного приложения.</w:t>
            </w:r>
          </w:p>
        </w:tc>
      </w:tr>
      <w:tr w:rsidR="00786C72" w:rsidRPr="00786C72" w14:paraId="26F060B9" w14:textId="77777777" w:rsidTr="005506B8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B6EDA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7C6F6A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УСЛУГИ ТЕРМИНАЛА ПО ПЕРЕМЕЩЕНИЮ КОНТЕЙНЕРА ПО НАПРАВЛЕНИЮ УБЫТИЯ (ТРАНСШИПМЕНТ): </w:t>
            </w:r>
          </w:p>
        </w:tc>
      </w:tr>
      <w:tr w:rsidR="00786C72" w:rsidRPr="00786C72" w14:paraId="7AC615FD" w14:textId="77777777" w:rsidTr="005506B8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EBB51C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33D1E74" w14:textId="77777777" w:rsidR="00786C72" w:rsidRPr="00786C72" w:rsidDel="001F730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МОРЯ (каботаж) на МОРЕ (экспорт)</w:t>
            </w:r>
          </w:p>
        </w:tc>
      </w:tr>
      <w:tr w:rsidR="00786C72" w:rsidRPr="00786C72" w14:paraId="22068DC1" w14:textId="77777777" w:rsidTr="005506B8">
        <w:trPr>
          <w:trHeight w:val="406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808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5B9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C9CC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8425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786C72" w:rsidRPr="00786C72" w14:paraId="46D841C2" w14:textId="77777777" w:rsidTr="005506B8">
        <w:trPr>
          <w:trHeight w:val="383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78DFC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2DDE1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СБОР за отсутствие в ИС ВМТП предварительного информирования </w:t>
            </w:r>
          </w:p>
          <w:p w14:paraId="42AECC1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о направлении убытия контейнера</w:t>
            </w:r>
          </w:p>
        </w:tc>
      </w:tr>
      <w:tr w:rsidR="00786C72" w:rsidRPr="00786C72" w14:paraId="4F4BF029" w14:textId="77777777" w:rsidTr="005506B8">
        <w:trPr>
          <w:trHeight w:val="333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7A2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F143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9C8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E94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786C72" w:rsidRPr="00786C72" w14:paraId="0FE8D4F5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92FC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F22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Примечание к п. 1.3.:</w:t>
            </w:r>
          </w:p>
        </w:tc>
      </w:tr>
      <w:tr w:rsidR="00786C72" w:rsidRPr="00786C72" w14:paraId="57CDF1D1" w14:textId="77777777" w:rsidTr="005506B8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E681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CE15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1. Применяется при отсутствии или некорректном предварительном информировании о направлении убытия контейнера в ИС ВМТП.</w:t>
            </w:r>
          </w:p>
        </w:tc>
      </w:tr>
      <w:tr w:rsidR="00786C72" w:rsidRPr="00786C72" w14:paraId="463CAA08" w14:textId="77777777" w:rsidTr="005506B8">
        <w:trPr>
          <w:trHeight w:val="8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2BAA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E5A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2. Тариф не распространяется на рефрижераторные контейнеры.</w:t>
            </w:r>
          </w:p>
        </w:tc>
      </w:tr>
      <w:tr w:rsidR="00786C72" w:rsidRPr="00786C72" w14:paraId="26857B1F" w14:textId="77777777" w:rsidTr="005506B8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53CC8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D90AF0" w14:textId="431B0174" w:rsidR="00977430" w:rsidRPr="00786C72" w:rsidRDefault="00786C72" w:rsidP="009E3B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ХРАНЕНИЕ:</w:t>
            </w:r>
          </w:p>
        </w:tc>
      </w:tr>
      <w:tr w:rsidR="00786C72" w:rsidRPr="00786C72" w14:paraId="5F9CC8A2" w14:textId="77777777" w:rsidTr="005506B8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1173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2.1.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B49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(следующие по направлению с ЖД на МОРЕ (экспорт)):</w:t>
            </w:r>
          </w:p>
        </w:tc>
      </w:tr>
      <w:tr w:rsidR="00786C72" w:rsidRPr="00786C72" w14:paraId="1FB5049D" w14:textId="77777777" w:rsidTr="005506B8">
        <w:trPr>
          <w:trHeight w:val="255"/>
        </w:trPr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E44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D06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19-х суток:</w:t>
            </w:r>
          </w:p>
        </w:tc>
      </w:tr>
      <w:tr w:rsidR="00786C72" w:rsidRPr="00786C72" w14:paraId="01BB4086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B9A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F5FE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EA8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8A3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</w:rPr>
              <w:t>1</w:t>
            </w:r>
            <w:r w:rsidRPr="00786C72">
              <w:rPr>
                <w:rFonts w:ascii="Arial" w:hAnsi="Arial" w:cs="Arial"/>
                <w:color w:val="0D0D0D"/>
                <w:lang w:val="en-US"/>
              </w:rPr>
              <w:t>1</w:t>
            </w:r>
            <w:r w:rsidRPr="00786C72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786C72" w:rsidRPr="00786C72" w14:paraId="111E8D96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F98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0316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EA9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A92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</w:rPr>
              <w:t>2</w:t>
            </w:r>
            <w:r w:rsidRPr="00786C72">
              <w:rPr>
                <w:rFonts w:ascii="Arial" w:hAnsi="Arial" w:cs="Arial"/>
                <w:color w:val="0D0D0D"/>
                <w:lang w:val="en-US"/>
              </w:rPr>
              <w:t>2</w:t>
            </w:r>
            <w:r w:rsidRPr="00786C72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786C72" w:rsidRPr="00786C72" w14:paraId="5FA1077A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5CB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2.2.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034AB6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(следующие по направлению с АВТО на МОРЕ (экспорт)):</w:t>
            </w:r>
          </w:p>
        </w:tc>
      </w:tr>
      <w:tr w:rsidR="00786C72" w:rsidRPr="00786C72" w14:paraId="6C9E93C4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CAD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1C5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15-х суток:</w:t>
            </w:r>
          </w:p>
        </w:tc>
      </w:tr>
      <w:tr w:rsidR="00786C72" w:rsidRPr="00786C72" w14:paraId="61F58651" w14:textId="77777777" w:rsidTr="005506B8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B5B3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524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DEE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37E6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</w:rPr>
              <w:t>1100</w:t>
            </w:r>
          </w:p>
        </w:tc>
      </w:tr>
      <w:tr w:rsidR="00786C72" w:rsidRPr="00786C72" w14:paraId="0808D772" w14:textId="77777777" w:rsidTr="005506B8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BB2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85F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EA1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21EE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</w:rPr>
              <w:t>2</w:t>
            </w:r>
            <w:r w:rsidRPr="00786C72">
              <w:rPr>
                <w:rFonts w:ascii="Arial" w:hAnsi="Arial" w:cs="Arial"/>
                <w:color w:val="0D0D0D"/>
                <w:lang w:val="en-US"/>
              </w:rPr>
              <w:t>2</w:t>
            </w:r>
            <w:r w:rsidRPr="00786C72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786C72" w:rsidRPr="00786C72" w14:paraId="529969AE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DB1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2.3.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E0C22A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(следующие по направлению с МОРЯ (каботаж) на МОРЕ (экспорт)):</w:t>
            </w:r>
          </w:p>
        </w:tc>
      </w:tr>
      <w:tr w:rsidR="00786C72" w:rsidRPr="00786C72" w14:paraId="5A3ECB07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8275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A9A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11-х суток:</w:t>
            </w:r>
          </w:p>
        </w:tc>
      </w:tr>
      <w:tr w:rsidR="00786C72" w:rsidRPr="00786C72" w14:paraId="5C3F81A2" w14:textId="77777777" w:rsidTr="005506B8">
        <w:trPr>
          <w:trHeight w:val="255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FB77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331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707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876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</w:rPr>
              <w:t>1</w:t>
            </w:r>
            <w:r w:rsidRPr="00786C72">
              <w:rPr>
                <w:rFonts w:ascii="Arial" w:hAnsi="Arial" w:cs="Arial"/>
                <w:color w:val="0D0D0D"/>
                <w:lang w:val="en-US"/>
              </w:rPr>
              <w:t>1</w:t>
            </w:r>
            <w:r w:rsidRPr="00786C72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786C72" w:rsidRPr="00786C72" w14:paraId="0EC5C41B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053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B40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C6E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2CC5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</w:rPr>
              <w:t>2</w:t>
            </w:r>
            <w:r w:rsidRPr="00786C72">
              <w:rPr>
                <w:rFonts w:ascii="Arial" w:hAnsi="Arial" w:cs="Arial"/>
                <w:color w:val="0D0D0D"/>
                <w:lang w:val="en-US"/>
              </w:rPr>
              <w:t>2</w:t>
            </w:r>
            <w:r w:rsidRPr="00786C72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786C72" w:rsidRPr="00786C72" w14:paraId="7E7A283B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F08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lastRenderedPageBreak/>
              <w:t>2.4.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4317ADF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(изменившие статус с порожнего на груженый (после перегруза) для последующей отправки на МОРЕ (экспорт)):</w:t>
            </w:r>
          </w:p>
        </w:tc>
      </w:tr>
      <w:tr w:rsidR="00786C72" w:rsidRPr="00786C72" w14:paraId="42BFFFEB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6C86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2BB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11-х суток:</w:t>
            </w:r>
          </w:p>
        </w:tc>
      </w:tr>
      <w:tr w:rsidR="00786C72" w:rsidRPr="00786C72" w14:paraId="2AF641DB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BE8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FB7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FE2E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2CA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</w:rPr>
              <w:t>1</w:t>
            </w:r>
            <w:r w:rsidRPr="00786C72">
              <w:rPr>
                <w:rFonts w:ascii="Arial" w:hAnsi="Arial" w:cs="Arial"/>
                <w:color w:val="0D0D0D"/>
                <w:lang w:val="en-US"/>
              </w:rPr>
              <w:t>1</w:t>
            </w:r>
            <w:r w:rsidRPr="00786C72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786C72" w:rsidRPr="00786C72" w14:paraId="17B62277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43D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EA9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77A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393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</w:rPr>
              <w:t>2</w:t>
            </w:r>
            <w:r w:rsidRPr="00786C72">
              <w:rPr>
                <w:rFonts w:ascii="Arial" w:hAnsi="Arial" w:cs="Arial"/>
                <w:color w:val="0D0D0D"/>
                <w:lang w:val="en-US"/>
              </w:rPr>
              <w:t>2</w:t>
            </w:r>
            <w:r w:rsidRPr="00786C72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786C72" w:rsidRPr="00786C72" w14:paraId="378E6377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F22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2.5.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72DA30C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 (изменившие статус с груженого на порожний (после перегруза) для последующей отправки на МОРЕ (экспорт)):</w:t>
            </w:r>
          </w:p>
        </w:tc>
      </w:tr>
      <w:tr w:rsidR="00786C72" w:rsidRPr="00786C72" w14:paraId="6C050356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A9AF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655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11-х суток:</w:t>
            </w:r>
          </w:p>
        </w:tc>
      </w:tr>
      <w:tr w:rsidR="00786C72" w:rsidRPr="00786C72" w14:paraId="27E4887C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EBB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72B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9DA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4BA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</w:rPr>
              <w:t>1</w:t>
            </w:r>
            <w:r w:rsidRPr="00786C72">
              <w:rPr>
                <w:rFonts w:ascii="Arial" w:hAnsi="Arial" w:cs="Arial"/>
                <w:color w:val="0D0D0D"/>
                <w:lang w:val="en-US"/>
              </w:rPr>
              <w:t>1</w:t>
            </w:r>
            <w:r w:rsidRPr="00786C72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786C72" w:rsidRPr="00786C72" w14:paraId="76B0C047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BAB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4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C4C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4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5536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F9C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</w:rPr>
              <w:t>2</w:t>
            </w:r>
            <w:r w:rsidRPr="00786C72">
              <w:rPr>
                <w:rFonts w:ascii="Arial" w:hAnsi="Arial" w:cs="Arial"/>
                <w:color w:val="0D0D0D"/>
                <w:lang w:val="en-US"/>
              </w:rPr>
              <w:t>2</w:t>
            </w:r>
            <w:r w:rsidRPr="00786C72">
              <w:rPr>
                <w:rFonts w:ascii="Arial" w:hAnsi="Arial" w:cs="Arial"/>
                <w:color w:val="0D0D0D"/>
              </w:rPr>
              <w:t>00</w:t>
            </w:r>
          </w:p>
        </w:tc>
      </w:tr>
      <w:tr w:rsidR="00786C72" w:rsidRPr="00786C72" w14:paraId="05B59FC3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D545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3A7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2.</w:t>
            </w:r>
            <w:r w:rsidRPr="00786C72">
              <w:rPr>
                <w:rFonts w:ascii="Arial" w:eastAsia="Times New Roman" w:hAnsi="Arial" w:cs="Arial"/>
                <w:bCs/>
                <w:i/>
                <w:color w:val="0D0D0D"/>
                <w:sz w:val="20"/>
                <w:szCs w:val="20"/>
                <w:lang w:eastAsia="ru-RU"/>
              </w:rPr>
              <w:t>:</w:t>
            </w:r>
          </w:p>
        </w:tc>
      </w:tr>
      <w:tr w:rsidR="00786C72" w:rsidRPr="00786C72" w14:paraId="5C9A833C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A0D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C10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 Нормативный срок хранения на складе </w:t>
            </w:r>
          </w:p>
          <w:p w14:paraId="6D542B9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контейнера, принятого с ЖД транспорта (18 суток)/</w:t>
            </w:r>
          </w:p>
          <w:p w14:paraId="5118790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контейнера, принятого с АВТО (14 суток для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ктк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)/ </w:t>
            </w:r>
          </w:p>
          <w:p w14:paraId="32E8A8B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контейнера, принятого с МОРЯ (каботаж) (10 суток) </w:t>
            </w:r>
          </w:p>
          <w:p w14:paraId="229C2DE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включен в стоимость погрузки по договору перевалки на обработку и обслуживание судов внешнеторговых контейнерных линий.</w:t>
            </w:r>
          </w:p>
        </w:tc>
      </w:tr>
      <w:tr w:rsidR="00786C72" w:rsidRPr="00786C72" w14:paraId="34BEF103" w14:textId="77777777" w:rsidTr="005506B8">
        <w:trPr>
          <w:trHeight w:val="70"/>
        </w:trPr>
        <w:tc>
          <w:tcPr>
            <w:tcW w:w="7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801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3F6C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Порядок начисления сверхнормативного хранения: </w:t>
            </w:r>
          </w:p>
          <w:p w14:paraId="283E226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считается:</w:t>
            </w:r>
          </w:p>
          <w:p w14:paraId="72B9BC0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- для контейнера, принятого со смежного вида транспорта: дата выгрузки с транспортного средства (по данным ИС ВМТП); </w:t>
            </w:r>
          </w:p>
          <w:p w14:paraId="5A6F3BB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- для контейнера, сформированного в порту для последующей отправки на МОРЕ (экспорт): дата изменения статуса на груженый (по данным ИС ВМТП); </w:t>
            </w:r>
          </w:p>
          <w:p w14:paraId="7853FB1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последним днем хранения считается: </w:t>
            </w:r>
          </w:p>
          <w:p w14:paraId="48D52A2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дата отгрузки на внешнеторговое судно (по данным ИС ВМТП).</w:t>
            </w:r>
          </w:p>
        </w:tc>
      </w:tr>
      <w:tr w:rsidR="00786C72" w:rsidRPr="00786C72" w14:paraId="3E430787" w14:textId="77777777" w:rsidTr="005506B8">
        <w:trPr>
          <w:trHeight w:val="709"/>
        </w:trPr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C79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180" w:type="dxa"/>
            <w:gridSpan w:val="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510D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В случае 100% перегруза груза из контейнера в другой контейнер по причине непригодности контейнера к дальнейшей перевозке (при наличии акта общей формы), хранение по контейнеру, в который был произведён перегруз, продолжает начисляться как по контейнеру, из которого произведён перегруз.</w:t>
            </w:r>
          </w:p>
        </w:tc>
      </w:tr>
    </w:tbl>
    <w:p w14:paraId="2C84AB93" w14:textId="2A61365B" w:rsid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u w:val="single"/>
          <w:lang w:eastAsia="ru-RU"/>
        </w:rPr>
      </w:pPr>
    </w:p>
    <w:p w14:paraId="78B6DE98" w14:textId="77777777" w:rsidR="00786C72" w:rsidRPr="00786C72" w:rsidRDefault="00786C72" w:rsidP="00786C72">
      <w:pPr>
        <w:spacing w:after="0" w:line="240" w:lineRule="auto"/>
        <w:ind w:right="282"/>
        <w:jc w:val="right"/>
        <w:rPr>
          <w:rFonts w:ascii="Arial" w:eastAsia="Times New Roman" w:hAnsi="Arial" w:cs="Arial"/>
          <w:u w:val="single"/>
          <w:lang w:eastAsia="ru-RU"/>
        </w:rPr>
      </w:pPr>
      <w:r w:rsidRPr="00786C72">
        <w:rPr>
          <w:rFonts w:ascii="Arial" w:eastAsia="Times New Roman" w:hAnsi="Arial" w:cs="Arial"/>
          <w:u w:val="single"/>
          <w:lang w:eastAsia="ru-RU"/>
        </w:rPr>
        <w:t xml:space="preserve">Приложение № 3. </w:t>
      </w:r>
      <w:r w:rsidRPr="00786C72">
        <w:rPr>
          <w:rFonts w:ascii="Arial" w:eastAsia="Times New Roman" w:hAnsi="Arial" w:cs="Arial"/>
          <w:color w:val="0D0D0D"/>
          <w:u w:val="single"/>
          <w:lang w:eastAsia="ru-RU"/>
        </w:rPr>
        <w:t>ВНУТРИРОССИЙСКИЕ ПЕРЕВОЗКИ</w:t>
      </w:r>
    </w:p>
    <w:p w14:paraId="1A867644" w14:textId="77777777" w:rsidR="00786C72" w:rsidRPr="00786C72" w:rsidRDefault="00786C72" w:rsidP="00786C72">
      <w:pPr>
        <w:spacing w:after="0" w:line="240" w:lineRule="auto"/>
        <w:ind w:right="282"/>
        <w:jc w:val="right"/>
        <w:rPr>
          <w:rFonts w:ascii="Arial" w:eastAsia="Times New Roman" w:hAnsi="Arial" w:cs="Arial"/>
          <w:bCs/>
          <w:color w:val="000000"/>
          <w:kern w:val="28"/>
          <w:lang w:eastAsia="ru-RU"/>
        </w:rPr>
      </w:pPr>
    </w:p>
    <w:p w14:paraId="3373CAB9" w14:textId="77777777" w:rsidR="00786C72" w:rsidRPr="00786C72" w:rsidRDefault="00786C72" w:rsidP="00786C72">
      <w:pPr>
        <w:spacing w:after="0" w:line="240" w:lineRule="auto"/>
        <w:ind w:right="282"/>
        <w:jc w:val="center"/>
        <w:rPr>
          <w:rFonts w:ascii="Arial" w:eastAsia="Times New Roman" w:hAnsi="Arial" w:cs="Arial"/>
          <w:b/>
          <w:color w:val="0D0D0D"/>
          <w:kern w:val="28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 xml:space="preserve">БАЗОВЫЕ ТАРИФЫ НА УСЛУГИ ТЕРМИНАЛА, </w:t>
      </w:r>
    </w:p>
    <w:p w14:paraId="780D0D3F" w14:textId="77777777" w:rsidR="00977430" w:rsidRDefault="00786C72" w:rsidP="00786C72">
      <w:pPr>
        <w:spacing w:after="0" w:line="240" w:lineRule="auto"/>
        <w:ind w:right="282"/>
        <w:jc w:val="center"/>
        <w:rPr>
          <w:rFonts w:ascii="Arial" w:eastAsia="Times New Roman" w:hAnsi="Arial" w:cs="Arial"/>
          <w:b/>
          <w:bCs/>
          <w:color w:val="0D0D0D"/>
          <w:kern w:val="28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 xml:space="preserve">СВЯЗАННЫЕ С ПЕРЕВАЛКОЙ И ХРАНЕНИЕМ КОНТЕЙНЕРОВ, </w:t>
      </w:r>
    </w:p>
    <w:p w14:paraId="4EE828C7" w14:textId="77777777" w:rsidR="00977430" w:rsidRDefault="00786C72" w:rsidP="00786C72">
      <w:pPr>
        <w:spacing w:after="0" w:line="240" w:lineRule="auto"/>
        <w:ind w:right="282"/>
        <w:jc w:val="center"/>
        <w:rPr>
          <w:rFonts w:ascii="Arial" w:eastAsia="Times New Roman" w:hAnsi="Arial" w:cs="Arial"/>
          <w:b/>
          <w:bCs/>
          <w:color w:val="0D0D0D"/>
          <w:kern w:val="28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 xml:space="preserve">СЛЕДУЮЩИХ ПО НАПРАВЛЕНИЯМ: </w:t>
      </w:r>
    </w:p>
    <w:p w14:paraId="7C34E1A3" w14:textId="1B05F72D" w:rsidR="00786C72" w:rsidRPr="00786C72" w:rsidRDefault="00786C72" w:rsidP="00786C72">
      <w:pPr>
        <w:spacing w:after="0" w:line="240" w:lineRule="auto"/>
        <w:ind w:right="282"/>
        <w:jc w:val="center"/>
        <w:rPr>
          <w:rFonts w:ascii="Arial" w:eastAsia="Times New Roman" w:hAnsi="Arial" w:cs="Arial"/>
          <w:b/>
          <w:bCs/>
          <w:color w:val="0D0D0D"/>
          <w:kern w:val="28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kern w:val="28"/>
          <w:lang w:eastAsia="ru-RU"/>
        </w:rPr>
        <w:t xml:space="preserve">с АВТО/МОРЕ (КАБОТАЖ) на ЖД или с ЖД/МОРЕ (КАБОТАЖ) на АВТО </w:t>
      </w:r>
    </w:p>
    <w:p w14:paraId="13C12088" w14:textId="77777777" w:rsidR="00786C72" w:rsidRPr="00786C72" w:rsidRDefault="00786C72" w:rsidP="00786C72">
      <w:pPr>
        <w:spacing w:after="0" w:line="240" w:lineRule="auto"/>
        <w:jc w:val="center"/>
        <w:rPr>
          <w:rFonts w:ascii="Arial" w:eastAsia="Times New Roman" w:hAnsi="Arial" w:cs="Arial"/>
          <w:bCs/>
          <w:color w:val="0D0D0D"/>
          <w:kern w:val="28"/>
          <w:lang w:eastAsia="ru-RU"/>
        </w:rPr>
      </w:pPr>
    </w:p>
    <w:tbl>
      <w:tblPr>
        <w:tblW w:w="9920" w:type="dxa"/>
        <w:jc w:val="center"/>
        <w:tblLook w:val="04A0" w:firstRow="1" w:lastRow="0" w:firstColumn="1" w:lastColumn="0" w:noHBand="0" w:noVBand="1"/>
      </w:tblPr>
      <w:tblGrid>
        <w:gridCol w:w="709"/>
        <w:gridCol w:w="5391"/>
        <w:gridCol w:w="431"/>
        <w:gridCol w:w="1402"/>
        <w:gridCol w:w="282"/>
        <w:gridCol w:w="442"/>
        <w:gridCol w:w="1263"/>
      </w:tblGrid>
      <w:tr w:rsidR="00786C72" w:rsidRPr="00786C72" w14:paraId="41A0F23A" w14:textId="77777777" w:rsidTr="005506B8">
        <w:trPr>
          <w:trHeight w:val="255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9ADB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№ п/п</w:t>
            </w: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9203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Наименование услуг (работ)</w:t>
            </w:r>
          </w:p>
        </w:tc>
        <w:tc>
          <w:tcPr>
            <w:tcW w:w="1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4B6F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Ед. изм.</w:t>
            </w:r>
          </w:p>
        </w:tc>
        <w:tc>
          <w:tcPr>
            <w:tcW w:w="1987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C004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Тариф </w:t>
            </w:r>
          </w:p>
          <w:p w14:paraId="1083F99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(в руб. за ед. изм. </w:t>
            </w:r>
          </w:p>
          <w:p w14:paraId="3209EB9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без учёта НДС)                               </w:t>
            </w:r>
          </w:p>
        </w:tc>
      </w:tr>
      <w:tr w:rsidR="00786C72" w:rsidRPr="00786C72" w14:paraId="02C5B884" w14:textId="77777777" w:rsidTr="005506B8">
        <w:trPr>
          <w:trHeight w:val="255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96F2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8A4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направление (вид) перевозки/фронты прибытия/ убытия,</w:t>
            </w:r>
            <w:r w:rsidRPr="00786C72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тип контейнера/ наполненность КТК</w:t>
            </w:r>
          </w:p>
        </w:tc>
        <w:tc>
          <w:tcPr>
            <w:tcW w:w="18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A833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987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6C8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4B186B13" w14:textId="77777777" w:rsidTr="005506B8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14:paraId="764443E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3EE6F6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КОМПЛЕКС УСЛУГ ТЕРМИНАЛА ПО ВЫГРУЗКЕ/ПОГРУЗКЕ КОНТЕЙНЕРА</w:t>
            </w:r>
          </w:p>
          <w:p w14:paraId="5D34BBE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С/НА СМЕЖНЫЙ ВИДА ТРАНСПОРТА</w:t>
            </w:r>
          </w:p>
        </w:tc>
      </w:tr>
      <w:tr w:rsidR="00786C72" w:rsidRPr="00786C72" w14:paraId="2989744D" w14:textId="77777777" w:rsidTr="005506B8">
        <w:trPr>
          <w:trHeight w:val="31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D0848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147A0E7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Вариант работ: ЖД - склад - АВТО</w:t>
            </w:r>
          </w:p>
        </w:tc>
      </w:tr>
      <w:tr w:rsidR="00786C72" w:rsidRPr="00786C72" w14:paraId="172127CF" w14:textId="77777777" w:rsidTr="005506B8">
        <w:trPr>
          <w:trHeight w:val="494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77A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DD242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C166C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91B6D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9000</w:t>
            </w:r>
          </w:p>
        </w:tc>
      </w:tr>
      <w:tr w:rsidR="00786C72" w:rsidRPr="00786C72" w14:paraId="69D59A27" w14:textId="77777777" w:rsidTr="005506B8">
        <w:trPr>
          <w:trHeight w:val="2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FCC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EE2A3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1.1.:</w:t>
            </w:r>
          </w:p>
        </w:tc>
      </w:tr>
      <w:tr w:rsidR="00786C72" w:rsidRPr="00786C72" w14:paraId="4915A606" w14:textId="77777777" w:rsidTr="005506B8">
        <w:trPr>
          <w:trHeight w:val="91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A9C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89087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погрузо-разгрузочные работы, работы с контейнером (выставление из секции,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внутрикскладской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целях погрузки на смежный вид транспорта или постановки в секцию по направлению убытия), документальное оформление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тальманские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, акты и т.д.).</w:t>
            </w:r>
          </w:p>
        </w:tc>
      </w:tr>
      <w:tr w:rsidR="00786C72" w:rsidRPr="00786C72" w14:paraId="537E62A7" w14:textId="77777777" w:rsidTr="005506B8">
        <w:trPr>
          <w:trHeight w:val="63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F1F4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AEC9B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В случае снятия контейнера с погрузки по причинам, не зависящим от Порта, возникающие в связи с этим вынужденные грузовые операции подлежат дополнительной оплате по условиям и тарифам п. 1. Приложения № 4.   </w:t>
            </w:r>
          </w:p>
        </w:tc>
      </w:tr>
      <w:tr w:rsidR="00786C72" w:rsidRPr="00786C72" w14:paraId="4E5DB81D" w14:textId="77777777" w:rsidTr="005506B8">
        <w:trPr>
          <w:trHeight w:val="62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B785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lastRenderedPageBreak/>
              <w:t xml:space="preserve">1.2. 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442A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 отправке контейнера </w:t>
            </w:r>
            <w:proofErr w:type="spellStart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ж.д</w:t>
            </w:r>
            <w:proofErr w:type="spellEnd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. транспортом </w:t>
            </w:r>
            <w:proofErr w:type="spellStart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повагонным</w:t>
            </w:r>
            <w:proofErr w:type="spellEnd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 сервисом: организация планирования и взаиморасчёты осуществляются по условиям и комплексным тарифам Приложения № 6 к настоящему договору.</w:t>
            </w:r>
          </w:p>
        </w:tc>
      </w:tr>
      <w:tr w:rsidR="00786C72" w:rsidRPr="00786C72" w14:paraId="780A4337" w14:textId="77777777" w:rsidTr="005506B8">
        <w:trPr>
          <w:trHeight w:val="60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D1A4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1.3.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53B2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 отправке контейнера </w:t>
            </w:r>
            <w:proofErr w:type="spellStart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ж.д</w:t>
            </w:r>
            <w:proofErr w:type="spellEnd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. транспортом в составе контейнерного поезда: услугу терминала, подачу/уборку вагона оплачивает оператор поездного сервиса по условиям и тарифам соответствующего направления убытия.</w:t>
            </w:r>
          </w:p>
        </w:tc>
      </w:tr>
      <w:tr w:rsidR="00786C72" w:rsidRPr="00786C72" w14:paraId="0C2FC48A" w14:textId="77777777" w:rsidTr="005506B8">
        <w:tblPrEx>
          <w:jc w:val="left"/>
        </w:tblPrEx>
        <w:trPr>
          <w:trHeight w:val="2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C19A3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1.4.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45A09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СБОР за изменение направления убытия контейнера</w:t>
            </w:r>
          </w:p>
        </w:tc>
      </w:tr>
      <w:tr w:rsidR="00786C72" w:rsidRPr="00786C72" w14:paraId="60F3A4C4" w14:textId="77777777" w:rsidTr="005506B8">
        <w:tblPrEx>
          <w:jc w:val="left"/>
        </w:tblPrEx>
        <w:trPr>
          <w:trHeight w:val="7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38E4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A00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8A71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E53D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786C72" w:rsidRPr="00786C72" w14:paraId="09365625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D37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A32258C" w14:textId="77777777" w:rsidR="00786C72" w:rsidRPr="00786C72" w:rsidRDefault="00786C72" w:rsidP="00786C72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1.4.:</w:t>
            </w:r>
          </w:p>
          <w:p w14:paraId="10D73C1C" w14:textId="77777777" w:rsidR="00786C72" w:rsidRPr="00786C72" w:rsidRDefault="00786C72" w:rsidP="00786C72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</w:t>
            </w: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ab/>
              <w:t>Тариф применяется к контейнерам, прибывшим в порт с ЖД транспорта в случае несоответствия фактического направления убытия контейнера сведениям, указанным в железнодорожной накладной.</w:t>
            </w:r>
          </w:p>
          <w:p w14:paraId="2C29C641" w14:textId="77777777" w:rsidR="00786C72" w:rsidRPr="00786C72" w:rsidRDefault="00786C72" w:rsidP="00786C72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</w:t>
            </w: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ab/>
              <w:t>Тариф не распространяется на рефрижераторные контейнеры.</w:t>
            </w:r>
          </w:p>
          <w:p w14:paraId="59A77B69" w14:textId="77777777" w:rsidR="00786C72" w:rsidRPr="00786C72" w:rsidRDefault="00786C72" w:rsidP="00786C72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</w:t>
            </w: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ab/>
              <w:t>Тариф не распространяется на контейнеры, убывшие в экспортном направлении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.</w:t>
            </w:r>
          </w:p>
        </w:tc>
      </w:tr>
      <w:tr w:rsidR="00786C72" w:rsidRPr="00786C72" w14:paraId="091932F6" w14:textId="77777777" w:rsidTr="005506B8">
        <w:trPr>
          <w:trHeight w:val="255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4938B9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B5F7BB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ХРАНЕНИЕ:</w:t>
            </w:r>
          </w:p>
        </w:tc>
      </w:tr>
      <w:tr w:rsidR="00786C72" w:rsidRPr="00786C72" w14:paraId="59B34978" w14:textId="77777777" w:rsidTr="005506B8">
        <w:trPr>
          <w:trHeight w:val="34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ABE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2.1.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204BBE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следующие по направлению</w:t>
            </w:r>
          </w:p>
          <w:p w14:paraId="6AA8683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ЖД/МОРЯ (КАБОТАЖ) на АВТО:</w:t>
            </w:r>
          </w:p>
        </w:tc>
      </w:tr>
      <w:tr w:rsidR="00786C72" w:rsidRPr="00786C72" w14:paraId="51EF689A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569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8C9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4-х по 7-е сутки:</w:t>
            </w:r>
          </w:p>
        </w:tc>
      </w:tr>
      <w:tr w:rsidR="00786C72" w:rsidRPr="00786C72" w14:paraId="3211464E" w14:textId="77777777" w:rsidTr="005506B8">
        <w:trPr>
          <w:trHeight w:val="255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CBD6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E47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DD8A" w14:textId="77777777" w:rsidR="00786C72" w:rsidRPr="00786C72" w:rsidRDefault="00786C72" w:rsidP="00786C72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C54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1000</w:t>
            </w:r>
          </w:p>
        </w:tc>
      </w:tr>
      <w:tr w:rsidR="00786C72" w:rsidRPr="00786C72" w14:paraId="72CDA877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EE6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F8D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DB6B" w14:textId="77777777" w:rsidR="00786C72" w:rsidRPr="00786C72" w:rsidRDefault="00786C72" w:rsidP="00786C72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821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1500</w:t>
            </w:r>
          </w:p>
        </w:tc>
      </w:tr>
      <w:tr w:rsidR="00786C72" w:rsidRPr="00786C72" w14:paraId="2757E5DB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4C8E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C208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8-х по 9-е сутки:</w:t>
            </w:r>
          </w:p>
        </w:tc>
      </w:tr>
      <w:tr w:rsidR="00786C72" w:rsidRPr="00786C72" w14:paraId="37C617AB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9D91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8C6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9B3EB" w14:textId="77777777" w:rsidR="00786C72" w:rsidRPr="00786C72" w:rsidRDefault="00786C72" w:rsidP="00786C72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8306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2000</w:t>
            </w:r>
          </w:p>
        </w:tc>
      </w:tr>
      <w:tr w:rsidR="00786C72" w:rsidRPr="00786C72" w14:paraId="37A23D4C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6C7B3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7E9EE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6295F" w14:textId="77777777" w:rsidR="00786C72" w:rsidRPr="00786C72" w:rsidRDefault="00786C72" w:rsidP="00786C72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E208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786C72" w:rsidRPr="00786C72" w14:paraId="51E6438D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6622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142D3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10-х по 14-е сутки: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D5067" w14:textId="77777777" w:rsidR="00786C72" w:rsidRPr="00786C72" w:rsidRDefault="00786C72" w:rsidP="00786C72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23849" w14:textId="77777777" w:rsidR="00786C72" w:rsidRPr="00786C72" w:rsidRDefault="00786C72" w:rsidP="00786C7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3D64CA78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A5BF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6706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36500" w14:textId="77777777" w:rsidR="00786C72" w:rsidRPr="00786C72" w:rsidRDefault="00786C72" w:rsidP="00786C72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6B0A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786C72" w:rsidRPr="00786C72" w14:paraId="2ED75552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82D7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5203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10291" w14:textId="77777777" w:rsidR="00786C72" w:rsidRPr="00786C72" w:rsidRDefault="00786C72" w:rsidP="00786C72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C5DC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4500</w:t>
            </w:r>
          </w:p>
        </w:tc>
      </w:tr>
      <w:tr w:rsidR="00786C72" w:rsidRPr="00786C72" w14:paraId="7ACF73F0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0E81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376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15-х суток:</w:t>
            </w:r>
          </w:p>
        </w:tc>
      </w:tr>
      <w:tr w:rsidR="00786C72" w:rsidRPr="00786C72" w14:paraId="6D9B3230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BD7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55A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C69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BB0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8000</w:t>
            </w:r>
          </w:p>
        </w:tc>
      </w:tr>
      <w:tr w:rsidR="00786C72" w:rsidRPr="00786C72" w14:paraId="2A31A865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3BF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8AF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09CF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7FE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10000</w:t>
            </w:r>
          </w:p>
        </w:tc>
      </w:tr>
      <w:tr w:rsidR="00786C72" w:rsidRPr="00786C72" w14:paraId="2AFD2271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FEA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2.2.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CD8712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следующие по направлению</w:t>
            </w:r>
          </w:p>
          <w:p w14:paraId="567A402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АВТО/МОРЯ (КАБОТАЖ) на ЖД:</w:t>
            </w:r>
          </w:p>
        </w:tc>
      </w:tr>
      <w:tr w:rsidR="00786C72" w:rsidRPr="00786C72" w14:paraId="69FD6D7A" w14:textId="77777777" w:rsidTr="005506B8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1AF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9A43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3-х суток:</w:t>
            </w:r>
          </w:p>
        </w:tc>
      </w:tr>
      <w:tr w:rsidR="00786C72" w:rsidRPr="00786C72" w14:paraId="15C4CC43" w14:textId="77777777" w:rsidTr="005506B8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D49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59B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FE0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202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1400</w:t>
            </w:r>
          </w:p>
        </w:tc>
      </w:tr>
      <w:tr w:rsidR="00786C72" w:rsidRPr="00786C72" w14:paraId="5B98B4BB" w14:textId="77777777" w:rsidTr="005506B8">
        <w:trPr>
          <w:trHeight w:val="193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EF3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139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42BB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D5EC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1600</w:t>
            </w:r>
          </w:p>
        </w:tc>
      </w:tr>
      <w:tr w:rsidR="00786C72" w:rsidRPr="00786C72" w14:paraId="5CA9D7B8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40A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2.3.</w:t>
            </w:r>
          </w:p>
          <w:p w14:paraId="7D6E1A0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03E991E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Контейнеры, следующие по направлению</w:t>
            </w:r>
          </w:p>
          <w:p w14:paraId="3290160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ЖД/МОРЯ (КАБОТАЖ) /АВТО и переданные по акту приёма-передачи:</w:t>
            </w:r>
          </w:p>
        </w:tc>
      </w:tr>
      <w:tr w:rsidR="00786C72" w:rsidRPr="00786C72" w14:paraId="07504F40" w14:textId="77777777" w:rsidTr="005506B8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58B2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2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0777504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3-х суток:</w:t>
            </w:r>
          </w:p>
        </w:tc>
      </w:tr>
      <w:tr w:rsidR="00786C72" w:rsidRPr="00786C72" w14:paraId="3C546239" w14:textId="77777777" w:rsidTr="005506B8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D035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6308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11BB7" w14:textId="77777777" w:rsidR="00786C72" w:rsidRPr="00786C72" w:rsidRDefault="00786C72" w:rsidP="00786C72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0FF7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1400</w:t>
            </w:r>
          </w:p>
        </w:tc>
      </w:tr>
      <w:tr w:rsidR="00786C72" w:rsidRPr="00786C72" w14:paraId="742F904D" w14:textId="77777777" w:rsidTr="005506B8">
        <w:trPr>
          <w:trHeight w:val="70"/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90C3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53AFE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порожний</w:t>
            </w:r>
          </w:p>
        </w:tc>
        <w:tc>
          <w:tcPr>
            <w:tcW w:w="2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50CE5" w14:textId="77777777" w:rsidR="00786C72" w:rsidRPr="00786C72" w:rsidRDefault="00786C72" w:rsidP="00786C72">
            <w:pPr>
              <w:tabs>
                <w:tab w:val="left" w:pos="1627"/>
              </w:tabs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C993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1600</w:t>
            </w:r>
          </w:p>
        </w:tc>
      </w:tr>
      <w:tr w:rsidR="00786C72" w:rsidRPr="00786C72" w14:paraId="789C8FDD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FBD5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F13F5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1,2:</w:t>
            </w:r>
          </w:p>
          <w:p w14:paraId="783D930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 Нормативный срок хранения контейнера, </w:t>
            </w:r>
          </w:p>
          <w:p w14:paraId="6D3EDC3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принятого с ЖД/МОРЯ (КАБОТАЖ) и отгружаемого на АВТО (3 суток); </w:t>
            </w:r>
          </w:p>
          <w:p w14:paraId="1F9243D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принятого с АВТО/МОРЯ (КАБОТАЖ) и отгружаемого на ЖД (2 суток);</w:t>
            </w:r>
          </w:p>
          <w:p w14:paraId="4941EC5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принятого с ЖД/МОРЯ (КАБОТАЖ) /АВТО и переданного по акту приёма-передачи (2 суток) </w:t>
            </w:r>
          </w:p>
          <w:p w14:paraId="0115BAC1" w14:textId="77777777" w:rsidR="00786C72" w:rsidRPr="00786C72" w:rsidRDefault="00786C72" w:rsidP="00786C72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включен в стоимость услуг терминала по выгрузке/погрузке с/на смежный вид транспорта.</w:t>
            </w:r>
          </w:p>
          <w:p w14:paraId="39AA211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Порядок начисления сверхнормативного хранения:</w:t>
            </w:r>
          </w:p>
          <w:p w14:paraId="4EC4DBF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2.1. в случае дальнейшего направления убытия контейнера на ЖД</w:t>
            </w:r>
          </w:p>
          <w:p w14:paraId="713802F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 дата выгрузки с АВТО/приёма с МОРЯ (КАБОТАЖ) (по данным ИС ВМТП); последним днем хранения считается дата принятия документов для отправки по ЖД (по данным ИС ВМТП);</w:t>
            </w:r>
          </w:p>
          <w:p w14:paraId="0CD60B2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2.2. в случае дальнейшего направления убытия контейнера на АВТО: </w:t>
            </w:r>
          </w:p>
          <w:p w14:paraId="0A76C025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 дата выгрузки с ЖД /приёма с МОРЯ (КАБОТАЖ) (по данным ИС ВМТП); последним днем хранения считается дата отгрузки на АВТО (по данным ИС ВМТП).</w:t>
            </w:r>
          </w:p>
          <w:p w14:paraId="08B6114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2.3. В случае передачи порожнего контейнера по акту приёма-передачи:</w:t>
            </w:r>
          </w:p>
          <w:p w14:paraId="4BC18F5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lastRenderedPageBreak/>
              <w:t>первым днем хранения считается дата выгрузки с ЖД /приёма с МОРЯ (КАБОТАЖ) (по данным ИС ВМТП); последним днем хранения считается дата смены экспедитора порожнего контейнера по акту приёма-передачи (по данным ИС ВМТП).</w:t>
            </w:r>
          </w:p>
          <w:p w14:paraId="5BA5899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При убытии на АВТО для последующей отгрузки силами Порта на ЖД за территорией Порта хранение начисляется по дату приёма документов к погрузке на ЖД.</w:t>
            </w:r>
          </w:p>
        </w:tc>
      </w:tr>
      <w:tr w:rsidR="00786C72" w:rsidRPr="00786C72" w14:paraId="63AAC309" w14:textId="77777777" w:rsidTr="005506B8">
        <w:trPr>
          <w:trHeight w:val="994"/>
          <w:jc w:val="center"/>
        </w:trPr>
        <w:tc>
          <w:tcPr>
            <w:tcW w:w="709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816F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590A4" w14:textId="77777777" w:rsidR="00786C72" w:rsidRPr="00786C72" w:rsidRDefault="00786C72" w:rsidP="00786C72">
            <w:pPr>
              <w:spacing w:after="0" w:line="240" w:lineRule="auto"/>
              <w:jc w:val="both"/>
              <w:rPr>
                <w:lang w:eastAsia="ru-RU"/>
              </w:rPr>
            </w:pPr>
          </w:p>
        </w:tc>
      </w:tr>
      <w:tr w:rsidR="00786C72" w:rsidRPr="00786C72" w14:paraId="470B05E6" w14:textId="77777777" w:rsidTr="005506B8">
        <w:trPr>
          <w:trHeight w:val="287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19D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4AA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5D11C347" w14:textId="77777777" w:rsidTr="005506B8">
        <w:trPr>
          <w:trHeight w:val="283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18B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7F0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41324194" w14:textId="77777777" w:rsidTr="005506B8">
        <w:trPr>
          <w:trHeight w:val="70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656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  <w:tc>
          <w:tcPr>
            <w:tcW w:w="9211" w:type="dxa"/>
            <w:gridSpan w:val="6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87F8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</w:tbl>
    <w:p w14:paraId="400AA02F" w14:textId="77777777" w:rsidR="00786C72" w:rsidRPr="00786C72" w:rsidRDefault="00786C72" w:rsidP="00786C72">
      <w:pPr>
        <w:spacing w:after="0" w:line="240" w:lineRule="auto"/>
        <w:ind w:right="140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72B0079C" w14:textId="77777777" w:rsidR="00786C72" w:rsidRPr="003B0D04" w:rsidRDefault="00786C72" w:rsidP="00786C72">
      <w:pPr>
        <w:spacing w:after="0" w:line="240" w:lineRule="auto"/>
        <w:ind w:right="140"/>
        <w:jc w:val="right"/>
        <w:rPr>
          <w:rFonts w:ascii="Arial" w:eastAsia="Times New Roman" w:hAnsi="Arial" w:cs="Arial"/>
          <w:u w:val="single"/>
          <w:lang w:eastAsia="ru-RU"/>
        </w:rPr>
      </w:pPr>
      <w:r w:rsidRPr="003B0D04">
        <w:rPr>
          <w:rFonts w:ascii="Arial" w:eastAsia="Times New Roman" w:hAnsi="Arial" w:cs="Arial"/>
          <w:u w:val="single"/>
          <w:lang w:eastAsia="ru-RU"/>
        </w:rPr>
        <w:t>Приложение № 4. ПРОЧИЕ РАБОТЫ (УСЛУГИ)</w:t>
      </w:r>
    </w:p>
    <w:p w14:paraId="6620D206" w14:textId="77777777" w:rsidR="00786C72" w:rsidRPr="00786C72" w:rsidRDefault="00786C72" w:rsidP="00786C72">
      <w:pPr>
        <w:spacing w:after="0" w:line="240" w:lineRule="auto"/>
        <w:ind w:firstLine="706"/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</w:pPr>
    </w:p>
    <w:p w14:paraId="14260ED1" w14:textId="77777777" w:rsidR="00786C72" w:rsidRPr="00786C72" w:rsidRDefault="00786C72" w:rsidP="00786C72">
      <w:pPr>
        <w:spacing w:after="0" w:line="240" w:lineRule="auto"/>
        <w:ind w:firstLine="706"/>
        <w:jc w:val="center"/>
        <w:rPr>
          <w:rFonts w:ascii="Arial" w:eastAsia="Times New Roman" w:hAnsi="Arial" w:cs="Arial"/>
          <w:b/>
          <w:color w:val="0D0D0D"/>
          <w:kern w:val="28"/>
          <w:sz w:val="20"/>
          <w:szCs w:val="20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kern w:val="28"/>
          <w:sz w:val="20"/>
          <w:szCs w:val="20"/>
          <w:lang w:eastAsia="ru-RU"/>
        </w:rPr>
        <w:t>БАЗОВЫЕ ТАРИФЫ НА ПРОЧИЕ РАБОТЫ/УСЛУГИ ТЕРМИНАЛА,</w:t>
      </w:r>
    </w:p>
    <w:p w14:paraId="13132B37" w14:textId="77777777" w:rsidR="00786C72" w:rsidRPr="00786C72" w:rsidRDefault="00786C72" w:rsidP="00786C72">
      <w:pPr>
        <w:spacing w:after="0" w:line="240" w:lineRule="auto"/>
        <w:ind w:firstLine="706"/>
        <w:jc w:val="center"/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</w:pPr>
      <w:r w:rsidRPr="00786C72">
        <w:rPr>
          <w:rFonts w:ascii="Arial" w:eastAsia="Times New Roman" w:hAnsi="Arial" w:cs="Arial"/>
          <w:b/>
          <w:bCs/>
          <w:color w:val="0D0D0D"/>
          <w:kern w:val="28"/>
          <w:sz w:val="20"/>
          <w:szCs w:val="20"/>
          <w:lang w:eastAsia="ru-RU"/>
        </w:rPr>
        <w:t>СВЯЗАННЫЕ С ПЕРЕВАЛКОЙ (не зависимо от направления перевозки)</w:t>
      </w:r>
    </w:p>
    <w:p w14:paraId="616D94CD" w14:textId="77777777" w:rsidR="00786C72" w:rsidRPr="00786C72" w:rsidRDefault="00786C72" w:rsidP="00786C72">
      <w:pPr>
        <w:spacing w:after="0" w:line="240" w:lineRule="auto"/>
        <w:ind w:firstLine="706"/>
        <w:rPr>
          <w:rFonts w:ascii="Arial" w:eastAsia="Times New Roman" w:hAnsi="Arial" w:cs="Arial"/>
          <w:bCs/>
          <w:color w:val="0D0D0D"/>
          <w:kern w:val="28"/>
          <w:sz w:val="20"/>
          <w:szCs w:val="20"/>
          <w:lang w:eastAsia="ru-RU"/>
        </w:rPr>
      </w:pP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3685"/>
        <w:gridCol w:w="851"/>
        <w:gridCol w:w="283"/>
        <w:gridCol w:w="142"/>
        <w:gridCol w:w="183"/>
        <w:gridCol w:w="242"/>
        <w:gridCol w:w="38"/>
        <w:gridCol w:w="387"/>
        <w:gridCol w:w="851"/>
        <w:gridCol w:w="323"/>
        <w:gridCol w:w="68"/>
        <w:gridCol w:w="318"/>
        <w:gridCol w:w="179"/>
        <w:gridCol w:w="1522"/>
      </w:tblGrid>
      <w:tr w:rsidR="00786C72" w:rsidRPr="00786C72" w14:paraId="1046327F" w14:textId="77777777" w:rsidTr="005506B8">
        <w:trPr>
          <w:trHeight w:val="4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62A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№ п/п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576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Наименование услуг (работ)</w:t>
            </w:r>
          </w:p>
        </w:tc>
        <w:tc>
          <w:tcPr>
            <w:tcW w:w="19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A1A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Ед. изм.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71CA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Тариф </w:t>
            </w:r>
          </w:p>
          <w:p w14:paraId="5191C5E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(в руб.</w:t>
            </w:r>
          </w:p>
          <w:p w14:paraId="6061BCA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за ед. изм. </w:t>
            </w:r>
          </w:p>
          <w:p w14:paraId="208E5B0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без учёта НДС)</w:t>
            </w:r>
          </w:p>
        </w:tc>
      </w:tr>
      <w:tr w:rsidR="00786C72" w:rsidRPr="00786C72" w14:paraId="1EDF513B" w14:textId="77777777" w:rsidTr="005506B8">
        <w:trPr>
          <w:trHeight w:val="56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BF2A6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B33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направление (вид) перевозки/фронты прибытия/ убытия,</w:t>
            </w:r>
            <w:r w:rsidRPr="00786C72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19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FB71E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0E2F3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35859F63" w14:textId="77777777" w:rsidTr="005506B8">
        <w:trPr>
          <w:trHeight w:val="63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783C0CD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C4733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УСЛУГИ ТЕРМИНАЛА ПО ПОРУЗКЕ ИЛИ ВЫГРУЗКЕ КОНТЕЙНЕРА С/НА СМЕЖНЫЙ ВИДА ТРАНСПОРТА:</w:t>
            </w:r>
          </w:p>
        </w:tc>
      </w:tr>
      <w:tr w:rsidR="00786C72" w:rsidRPr="00786C72" w14:paraId="4B0CCED0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6240639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1.1. 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3994C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Вариант работ: АВТО/ ЖД – склад или обратно</w:t>
            </w:r>
          </w:p>
        </w:tc>
      </w:tr>
      <w:tr w:rsidR="00786C72" w:rsidRPr="00786C72" w14:paraId="2C390AEA" w14:textId="77777777" w:rsidTr="005506B8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66D07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5822F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4277B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F73F0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7000</w:t>
            </w:r>
          </w:p>
        </w:tc>
      </w:tr>
      <w:tr w:rsidR="00786C72" w:rsidRPr="00786C72" w14:paraId="19EF0090" w14:textId="77777777" w:rsidTr="005506B8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3648F0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3CF8EC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п.1.1.: 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A4571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AD99B8" w14:textId="77777777" w:rsidR="00786C72" w:rsidRPr="00786C72" w:rsidRDefault="00786C72" w:rsidP="00786C7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 </w:t>
            </w:r>
          </w:p>
        </w:tc>
      </w:tr>
      <w:tr w:rsidR="00786C72" w:rsidRPr="00786C72" w14:paraId="76ED48FA" w14:textId="77777777" w:rsidTr="005506B8">
        <w:trPr>
          <w:trHeight w:val="46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0F54A3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2BDDE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Тариф включает: выгрузку контейнера с АВТО/ЖД и применяется в том числе в случаях снятия контейнера с погрузки или отказа перевозчика в принятия контейнера к перевозке по причинам, не зависящим от Порта, или по отдельным заявкам Заказчика. </w:t>
            </w:r>
          </w:p>
        </w:tc>
      </w:tr>
      <w:tr w:rsidR="00786C72" w:rsidRPr="00786C72" w14:paraId="6B544929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14:paraId="0815848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 xml:space="preserve">1.2. 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88E8B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Вариант работ: АВТО/ЖД - склад или обратно </w:t>
            </w:r>
          </w:p>
        </w:tc>
      </w:tr>
      <w:tr w:rsidR="00786C72" w:rsidRPr="00786C72" w14:paraId="5B7D047A" w14:textId="77777777" w:rsidTr="005506B8">
        <w:trPr>
          <w:trHeight w:val="2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8788D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990C4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порожний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77C7E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3D65F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786C72" w:rsidRPr="00786C72" w14:paraId="06547D9A" w14:textId="77777777" w:rsidTr="005506B8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21970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ACF30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F3AEC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83F4D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3500</w:t>
            </w:r>
          </w:p>
        </w:tc>
      </w:tr>
      <w:tr w:rsidR="00786C72" w:rsidRPr="00786C72" w14:paraId="4DC3FE4A" w14:textId="77777777" w:rsidTr="005506B8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26337D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362041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п.1.2.: 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24440E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7B71A7" w14:textId="77777777" w:rsidR="00786C72" w:rsidRPr="00786C72" w:rsidRDefault="00786C72" w:rsidP="00786C7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 </w:t>
            </w:r>
          </w:p>
        </w:tc>
      </w:tr>
      <w:tr w:rsidR="00786C72" w:rsidRPr="00786C72" w14:paraId="5FD7D65B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  <w:hideMark/>
          </w:tcPr>
          <w:p w14:paraId="72FF48E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9DA97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выставление контейнера из секции склада, постановку/снятие контейнера на/с смежный(-ого) вид(-а) транспорта.</w:t>
            </w:r>
          </w:p>
          <w:p w14:paraId="297A9CA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Тариф по варианту: «АВТО-склад» не применяется при сдаче контейнера на склад по инструкции морской линии (при наличии договора ДЕПО между портом и морской линией).</w:t>
            </w:r>
          </w:p>
        </w:tc>
      </w:tr>
      <w:tr w:rsidR="00786C72" w:rsidRPr="00786C72" w14:paraId="78A5ED5C" w14:textId="77777777" w:rsidTr="005506B8">
        <w:tblPrEx>
          <w:tblCellMar>
            <w:left w:w="0" w:type="dxa"/>
            <w:right w:w="0" w:type="dxa"/>
          </w:tblCellMar>
        </w:tblPrEx>
        <w:trPr>
          <w:trHeight w:val="237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47434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bCs/>
                <w:color w:val="0D0D0D"/>
                <w:lang w:eastAsia="ru-RU"/>
              </w:rPr>
              <w:t>2.</w:t>
            </w:r>
          </w:p>
        </w:tc>
        <w:tc>
          <w:tcPr>
            <w:tcW w:w="9072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ED4CB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bCs/>
                <w:color w:val="0D0D0D"/>
                <w:lang w:eastAsia="ru-RU"/>
              </w:rPr>
              <w:t xml:space="preserve">УСЛУГИ ТЕРМИНАЛА ПО СОРТИРОВКЕ КОНТЕЙНЕРА </w:t>
            </w:r>
          </w:p>
        </w:tc>
      </w:tr>
      <w:tr w:rsidR="00786C72" w:rsidRPr="00786C72" w14:paraId="403B899F" w14:textId="77777777" w:rsidTr="005506B8">
        <w:tblPrEx>
          <w:tblCellMar>
            <w:left w:w="0" w:type="dxa"/>
            <w:right w:w="0" w:type="dxa"/>
          </w:tblCellMar>
        </w:tblPrEx>
        <w:trPr>
          <w:trHeight w:val="70"/>
        </w:trPr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8FE88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42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D8FBB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lang w:eastAsia="ru-RU"/>
              </w:rPr>
              <w:t xml:space="preserve">20/40/45 - футовый контейнер груженый/порожний 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E099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33CA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lang w:eastAsia="ru-RU"/>
              </w:rPr>
              <w:t>2000</w:t>
            </w:r>
          </w:p>
        </w:tc>
      </w:tr>
      <w:tr w:rsidR="00786C72" w:rsidRPr="00786C72" w14:paraId="24E7010B" w14:textId="77777777" w:rsidTr="005506B8">
        <w:tblPrEx>
          <w:tblCellMar>
            <w:left w:w="0" w:type="dxa"/>
            <w:right w:w="0" w:type="dxa"/>
          </w:tblCellMar>
        </w:tblPrEx>
        <w:trPr>
          <w:trHeight w:val="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B6B4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</w:p>
        </w:tc>
        <w:tc>
          <w:tcPr>
            <w:tcW w:w="9072" w:type="dxa"/>
            <w:gridSpan w:val="14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E9C4C" w14:textId="77777777" w:rsidR="00786C72" w:rsidRPr="00786C72" w:rsidRDefault="00786C72" w:rsidP="00786C72">
            <w:pPr>
              <w:spacing w:after="0" w:line="240" w:lineRule="auto"/>
              <w:ind w:firstLine="1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Примечание к п. 2:</w:t>
            </w:r>
          </w:p>
          <w:p w14:paraId="39EEB081" w14:textId="77777777" w:rsidR="00786C72" w:rsidRPr="00786C72" w:rsidRDefault="00786C72" w:rsidP="00786C72">
            <w:pPr>
              <w:spacing w:after="0" w:line="240" w:lineRule="auto"/>
              <w:ind w:firstLine="1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 xml:space="preserve">1. Тариф включает: сортировочные операции внутри терминала по заявке Заказчика, возникающие при отсутствии или некорректном предварительном информировании о направлении убытия контейнера в ИС ВМТП и применяется в дополнение к </w:t>
            </w:r>
            <w:proofErr w:type="spellStart"/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 xml:space="preserve">. 1.2 ТП №1, </w:t>
            </w:r>
            <w:proofErr w:type="spellStart"/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 xml:space="preserve">. 1.3 ТП №2 и </w:t>
            </w:r>
            <w:proofErr w:type="spellStart"/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. 1.4. ТП №3 настоящего Приложения.</w:t>
            </w:r>
          </w:p>
          <w:p w14:paraId="14F614BE" w14:textId="77777777" w:rsidR="00786C72" w:rsidRPr="00786C72" w:rsidRDefault="00786C72" w:rsidP="00786C72">
            <w:pPr>
              <w:spacing w:after="0" w:line="240" w:lineRule="auto"/>
              <w:ind w:left="1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2. Тариф применяется</w:t>
            </w:r>
            <w:r w:rsidRPr="00786C72">
              <w:rPr>
                <w:rFonts w:ascii="Arial" w:hAnsi="Arial" w:cs="Arial"/>
                <w:color w:val="000000"/>
                <w:sz w:val="20"/>
                <w:szCs w:val="20"/>
              </w:rPr>
              <w:t xml:space="preserve"> за каждый контейнер, подлежащий сортировке. Количество контейнеров, подлежащих сортировке, определяется согласно Акта выполненных работ.</w:t>
            </w:r>
          </w:p>
          <w:p w14:paraId="3F86794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3. Тариф не распространяется на рефрижераторные контейнеры.</w:t>
            </w:r>
          </w:p>
        </w:tc>
      </w:tr>
      <w:tr w:rsidR="00786C72" w:rsidRPr="00786C72" w14:paraId="6BDC155E" w14:textId="77777777" w:rsidTr="005506B8">
        <w:tblPrEx>
          <w:tblCellMar>
            <w:left w:w="0" w:type="dxa"/>
            <w:right w:w="0" w:type="dxa"/>
          </w:tblCellMar>
        </w:tblPrEx>
        <w:trPr>
          <w:trHeight w:val="297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FC695" w14:textId="77777777" w:rsidR="00786C72" w:rsidRPr="00786C72" w:rsidRDefault="00786C72" w:rsidP="00786C72">
            <w:pPr>
              <w:spacing w:after="0" w:line="240" w:lineRule="auto"/>
              <w:rPr>
                <w:rFonts w:ascii="Arial" w:hAnsi="Arial" w:cs="Arial"/>
                <w:b/>
                <w:color w:val="0D0D0D"/>
                <w:lang w:eastAsia="ru-RU"/>
              </w:rPr>
            </w:pPr>
          </w:p>
        </w:tc>
        <w:tc>
          <w:tcPr>
            <w:tcW w:w="9072" w:type="dxa"/>
            <w:gridSpan w:val="14"/>
            <w:vMerge/>
            <w:tcBorders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1215D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786C72" w:rsidRPr="00786C72" w14:paraId="7DC1D507" w14:textId="77777777" w:rsidTr="005506B8">
        <w:tblPrEx>
          <w:tblCellMar>
            <w:left w:w="0" w:type="dxa"/>
            <w:right w:w="0" w:type="dxa"/>
          </w:tblCellMar>
        </w:tblPrEx>
        <w:trPr>
          <w:trHeight w:val="509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2CAF8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bCs/>
                <w:color w:val="0D0D0D"/>
                <w:lang w:eastAsia="ru-RU"/>
              </w:rPr>
              <w:t>3.</w:t>
            </w:r>
          </w:p>
        </w:tc>
        <w:tc>
          <w:tcPr>
            <w:tcW w:w="9072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7D6E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bCs/>
                <w:color w:val="0D0D0D"/>
                <w:lang w:eastAsia="ru-RU"/>
              </w:rPr>
              <w:t xml:space="preserve">УСЛУГИ ТЕРМИНАЛА, СВЯЗАННЫЕ С ОФОРМЛЕНИЕМ </w:t>
            </w:r>
          </w:p>
          <w:p w14:paraId="1ADBCFD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bCs/>
                <w:color w:val="0D0D0D"/>
                <w:lang w:eastAsia="ru-RU"/>
              </w:rPr>
              <w:t>ВЫДАЧИ/ПРИНЯТИЯ ГРУЗА С/НА СКЛАД:</w:t>
            </w:r>
          </w:p>
        </w:tc>
      </w:tr>
      <w:tr w:rsidR="00786C72" w:rsidRPr="00786C72" w14:paraId="3A87FA1E" w14:textId="77777777" w:rsidTr="005506B8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1670E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color w:val="0D0D0D"/>
                <w:lang w:eastAsia="ru-RU"/>
              </w:rPr>
              <w:t>3.1.</w:t>
            </w:r>
          </w:p>
        </w:tc>
        <w:tc>
          <w:tcPr>
            <w:tcW w:w="9072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F5C4B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bCs/>
                <w:color w:val="0D0D0D"/>
                <w:lang w:eastAsia="ru-RU"/>
              </w:rPr>
              <w:t>Вариант работ: КТК – АВТО</w:t>
            </w:r>
          </w:p>
        </w:tc>
      </w:tr>
      <w:tr w:rsidR="004A5539" w:rsidRPr="00786C72" w14:paraId="0B7351FB" w14:textId="77777777" w:rsidTr="00DD3181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932ABE" w14:textId="77777777" w:rsidR="004A5539" w:rsidRPr="00786C72" w:rsidRDefault="004A5539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bookmarkStart w:id="0" w:name="_GoBack" w:colFirst="2" w:colLast="2"/>
            <w:r w:rsidRPr="00786C72">
              <w:rPr>
                <w:rFonts w:ascii="Arial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14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DB6655" w14:textId="77777777" w:rsidR="004A5539" w:rsidRPr="00786C72" w:rsidRDefault="004A5539" w:rsidP="00786C72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lang w:eastAsia="ru-RU"/>
              </w:rPr>
              <w:t xml:space="preserve">Генеральный груз после расформирования </w:t>
            </w:r>
          </w:p>
          <w:p w14:paraId="38F1A445" w14:textId="77777777" w:rsidR="004A5539" w:rsidRPr="00786C72" w:rsidRDefault="004A5539" w:rsidP="00786C72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lang w:eastAsia="ru-RU"/>
              </w:rPr>
              <w:t>20/40/45 - футового контейнера</w:t>
            </w:r>
          </w:p>
        </w:tc>
        <w:tc>
          <w:tcPr>
            <w:tcW w:w="1909" w:type="dxa"/>
            <w:gridSpan w:val="6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37B94B" w14:textId="77777777" w:rsidR="004A5539" w:rsidRPr="00786C72" w:rsidRDefault="004A5539" w:rsidP="00786C72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C3DFF" w14:textId="6DA9D1C7" w:rsidR="004A5539" w:rsidRPr="00786C72" w:rsidRDefault="004A5539" w:rsidP="00786C72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</w:p>
        </w:tc>
      </w:tr>
      <w:bookmarkEnd w:id="0"/>
      <w:tr w:rsidR="004A5539" w:rsidRPr="00C42E93" w14:paraId="6B1DA2C3" w14:textId="77777777" w:rsidTr="00D64FFE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A57E50" w14:textId="77777777" w:rsidR="004A5539" w:rsidRPr="00C42E93" w:rsidRDefault="004A5539" w:rsidP="00D64FF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</w:p>
        </w:tc>
        <w:tc>
          <w:tcPr>
            <w:tcW w:w="514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B7304" w14:textId="77777777" w:rsidR="004A5539" w:rsidRPr="00C42E93" w:rsidRDefault="004A5539" w:rsidP="00D64FFE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>
              <w:rPr>
                <w:rFonts w:ascii="Arial" w:hAnsi="Arial" w:cs="Arial"/>
                <w:color w:val="0D0D0D"/>
                <w:lang w:eastAsia="ru-RU"/>
              </w:rPr>
              <w:t>принятого на склад до 03.02.2023г.</w:t>
            </w:r>
          </w:p>
        </w:tc>
        <w:tc>
          <w:tcPr>
            <w:tcW w:w="1909" w:type="dxa"/>
            <w:gridSpan w:val="6"/>
            <w:vMerge/>
            <w:tcBorders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843E3" w14:textId="77777777" w:rsidR="004A5539" w:rsidRPr="00C42E93" w:rsidRDefault="004A5539" w:rsidP="00D64FFE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1105D" w14:textId="77777777" w:rsidR="004A5539" w:rsidRPr="00C42E93" w:rsidRDefault="004A5539" w:rsidP="00D64FFE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>
              <w:rPr>
                <w:rFonts w:ascii="Arial" w:hAnsi="Arial" w:cs="Arial"/>
                <w:color w:val="0D0D0D"/>
                <w:lang w:eastAsia="ru-RU"/>
              </w:rPr>
              <w:t>9500</w:t>
            </w:r>
          </w:p>
        </w:tc>
      </w:tr>
      <w:tr w:rsidR="004A5539" w:rsidRPr="00C42E93" w14:paraId="3E56FA9B" w14:textId="77777777" w:rsidTr="00D64FFE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A1104" w14:textId="77777777" w:rsidR="004A5539" w:rsidRPr="00C42E93" w:rsidRDefault="004A5539" w:rsidP="00D64FF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</w:p>
        </w:tc>
        <w:tc>
          <w:tcPr>
            <w:tcW w:w="5144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BC22A" w14:textId="77777777" w:rsidR="004A5539" w:rsidRPr="00C42E93" w:rsidRDefault="004A5539" w:rsidP="00D64FFE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>
              <w:rPr>
                <w:rFonts w:ascii="Arial" w:hAnsi="Arial" w:cs="Arial"/>
                <w:color w:val="0D0D0D"/>
                <w:lang w:eastAsia="ru-RU"/>
              </w:rPr>
              <w:t>принятого на склад с 03.02.2023г.</w:t>
            </w:r>
          </w:p>
        </w:tc>
        <w:tc>
          <w:tcPr>
            <w:tcW w:w="1909" w:type="dxa"/>
            <w:gridSpan w:val="6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4748A" w14:textId="77777777" w:rsidR="004A5539" w:rsidRPr="00C42E93" w:rsidRDefault="004A5539" w:rsidP="00D64FFE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79D36" w14:textId="77777777" w:rsidR="004A5539" w:rsidRPr="00C42E93" w:rsidRDefault="004A5539" w:rsidP="00D64FFE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>
              <w:rPr>
                <w:rFonts w:ascii="Arial" w:hAnsi="Arial" w:cs="Arial"/>
                <w:color w:val="0D0D0D"/>
                <w:lang w:eastAsia="ru-RU"/>
              </w:rPr>
              <w:t>12000</w:t>
            </w:r>
          </w:p>
        </w:tc>
      </w:tr>
      <w:tr w:rsidR="00786C72" w:rsidRPr="00786C72" w14:paraId="625D1D49" w14:textId="77777777" w:rsidTr="005506B8">
        <w:tblPrEx>
          <w:tblCellMar>
            <w:left w:w="0" w:type="dxa"/>
            <w:right w:w="0" w:type="dxa"/>
          </w:tblCellMar>
        </w:tblPrEx>
        <w:trPr>
          <w:trHeight w:val="121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1CC4B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color w:val="0D0D0D"/>
                <w:lang w:eastAsia="ru-RU"/>
              </w:rPr>
              <w:t>3.2.</w:t>
            </w:r>
          </w:p>
        </w:tc>
        <w:tc>
          <w:tcPr>
            <w:tcW w:w="9072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B301E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bCs/>
                <w:color w:val="0D0D0D"/>
                <w:lang w:eastAsia="ru-RU"/>
              </w:rPr>
              <w:t>Вариант работ: АВТО – КТК  </w:t>
            </w:r>
          </w:p>
        </w:tc>
      </w:tr>
      <w:tr w:rsidR="00786C72" w:rsidRPr="00786C72" w14:paraId="3B0204B5" w14:textId="77777777" w:rsidTr="005506B8">
        <w:tblPrEx>
          <w:tblCellMar>
            <w:left w:w="0" w:type="dxa"/>
            <w:right w:w="0" w:type="dxa"/>
          </w:tblCellMar>
        </w:tblPrEx>
        <w:trPr>
          <w:trHeight w:val="2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396AF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144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C9395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lang w:eastAsia="ru-RU"/>
              </w:rPr>
              <w:t xml:space="preserve">Генеральный груз, сформированный в </w:t>
            </w:r>
          </w:p>
          <w:p w14:paraId="34AA37A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lang w:eastAsia="ru-RU"/>
              </w:rPr>
              <w:t>20/40/45 - футовый контейнер</w:t>
            </w:r>
          </w:p>
        </w:tc>
        <w:tc>
          <w:tcPr>
            <w:tcW w:w="190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266C4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201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14620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lang w:eastAsia="ru-RU"/>
              </w:rPr>
              <w:t>2500</w:t>
            </w:r>
          </w:p>
        </w:tc>
      </w:tr>
      <w:tr w:rsidR="00786C72" w:rsidRPr="00786C72" w14:paraId="3ACDDCDF" w14:textId="77777777" w:rsidTr="005506B8">
        <w:tblPrEx>
          <w:tblCellMar>
            <w:left w:w="0" w:type="dxa"/>
            <w:right w:w="0" w:type="dxa"/>
          </w:tblCellMar>
        </w:tblPrEx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7B685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5EFAF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Примечание к п.3: Тариф включает: работы с контейнером, документальное оформление (</w:t>
            </w:r>
            <w:proofErr w:type="spellStart"/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>тальманские</w:t>
            </w:r>
            <w:proofErr w:type="spellEnd"/>
            <w:r w:rsidRPr="00786C72">
              <w:rPr>
                <w:rFonts w:ascii="Arial" w:hAnsi="Arial" w:cs="Arial"/>
                <w:color w:val="0D0D0D"/>
                <w:sz w:val="20"/>
                <w:szCs w:val="20"/>
                <w:lang w:eastAsia="ru-RU"/>
              </w:rPr>
              <w:t xml:space="preserve">, акты и т.д.). </w:t>
            </w:r>
          </w:p>
        </w:tc>
      </w:tr>
      <w:tr w:rsidR="00786C72" w:rsidRPr="00786C72" w14:paraId="4875BF46" w14:textId="77777777" w:rsidTr="005506B8">
        <w:trPr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069F316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lastRenderedPageBreak/>
              <w:t>4.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360BF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ВЫСТАВЛЕНИЕ КОНТЕЙНЕРА, СВЯЗАННОЕ С ДОПОЛНИТЕЛЬНЫМИ РАБОТАМИ:</w:t>
            </w:r>
          </w:p>
        </w:tc>
      </w:tr>
      <w:tr w:rsidR="00786C72" w:rsidRPr="00786C72" w14:paraId="69802FC0" w14:textId="77777777" w:rsidTr="005506B8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37B14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98CA4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20- футовый контейнер груженый/порожний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941B2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32E9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5500</w:t>
            </w:r>
          </w:p>
        </w:tc>
      </w:tr>
      <w:tr w:rsidR="00786C72" w:rsidRPr="00786C72" w14:paraId="58E2D135" w14:textId="77777777" w:rsidTr="005506B8">
        <w:trPr>
          <w:trHeight w:val="331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5B4B61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BB367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груженый/порожний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24B15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549F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8200</w:t>
            </w:r>
          </w:p>
        </w:tc>
      </w:tr>
      <w:tr w:rsidR="00786C72" w:rsidRPr="00786C72" w14:paraId="4FA66F16" w14:textId="77777777" w:rsidTr="005506B8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80C79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6479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4.:</w:t>
            </w:r>
          </w:p>
        </w:tc>
      </w:tr>
      <w:tr w:rsidR="00786C72" w:rsidRPr="00786C72" w14:paraId="6EB81CDB" w14:textId="77777777" w:rsidTr="005506B8">
        <w:trPr>
          <w:trHeight w:val="5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06E0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8A67A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возврат в штабель) - по заявке Заказчика;</w:t>
            </w:r>
          </w:p>
        </w:tc>
      </w:tr>
      <w:tr w:rsidR="00786C72" w:rsidRPr="00786C72" w14:paraId="05C89BAC" w14:textId="77777777" w:rsidTr="005506B8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37E29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02FB827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Услуги терминала, связанные с прохождением процедур, производимых государственными надзорными органами (физ. досмотр, ветеринарный/фитосанитарный контроль, отбор проб (образцов)):</w:t>
            </w:r>
          </w:p>
        </w:tc>
      </w:tr>
      <w:tr w:rsidR="00786C72" w:rsidRPr="00786C72" w14:paraId="0F8853DB" w14:textId="77777777" w:rsidTr="005506B8">
        <w:trPr>
          <w:trHeight w:val="29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08CEC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F2A3F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ВЗВЕШИВАНИЕ:</w:t>
            </w:r>
          </w:p>
        </w:tc>
      </w:tr>
      <w:tr w:rsidR="00786C72" w:rsidRPr="00786C72" w14:paraId="7760AFF3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C36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7E9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352F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1EC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6500</w:t>
            </w:r>
          </w:p>
        </w:tc>
      </w:tr>
      <w:tr w:rsidR="00786C72" w:rsidRPr="00786C72" w14:paraId="5B1962D1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B00A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E3F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Генеральный груз (в том числе после расформирования контейнера)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A0B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8D96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2300</w:t>
            </w:r>
          </w:p>
        </w:tc>
      </w:tr>
      <w:tr w:rsidR="00786C72" w:rsidRPr="00786C72" w14:paraId="0F770C6C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0C55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82A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5.1.:</w:t>
            </w:r>
          </w:p>
        </w:tc>
      </w:tr>
      <w:tr w:rsidR="00786C72" w:rsidRPr="00786C72" w14:paraId="2397D3E9" w14:textId="77777777" w:rsidTr="005506B8">
        <w:trPr>
          <w:trHeight w:val="79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574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5735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 в целях взвешивания, взвешивание, возврат в штабель) - на основании: требования таможни или по заявке Заказчика;</w:t>
            </w:r>
          </w:p>
        </w:tc>
      </w:tr>
      <w:tr w:rsidR="00786C72" w:rsidRPr="00786C72" w14:paraId="4E753AAE" w14:textId="77777777" w:rsidTr="005506B8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A967A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5.2.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FAAC5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ВЗВЕШИВАНИЕ (VGM) </w:t>
            </w:r>
          </w:p>
          <w:p w14:paraId="36B164C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- с предварительным информированием о необходимости взвешивания:</w:t>
            </w:r>
          </w:p>
        </w:tc>
      </w:tr>
      <w:tr w:rsidR="00786C72" w:rsidRPr="00786C72" w14:paraId="4FE1E680" w14:textId="77777777" w:rsidTr="005506B8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590B1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0C329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Контейнеры, следующие по направлениям: с ЖД на МОРЕ (экспорт), </w:t>
            </w:r>
          </w:p>
          <w:p w14:paraId="47FCFF7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АВТО на МОРЕ (экспорт) или сформированные в порту</w:t>
            </w:r>
          </w:p>
        </w:tc>
      </w:tr>
      <w:tr w:rsidR="00786C72" w:rsidRPr="00786C72" w14:paraId="62C9E553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54AE0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A4B06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1087A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30236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786C72" w:rsidRPr="00786C72" w14:paraId="051ECF52" w14:textId="77777777" w:rsidTr="005506B8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6F9DF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0C978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5.2.: </w:t>
            </w:r>
          </w:p>
        </w:tc>
      </w:tr>
      <w:tr w:rsidR="00786C72" w:rsidRPr="00786C72" w14:paraId="0D5FB7AB" w14:textId="77777777" w:rsidTr="005506B8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4412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43354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 Тариф включает: работы по взвешиванию в момент прибытия контейнера на склад на автотранспорте или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ж.д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транспорте, до момента постановки в штабель, внесение данных в ИС ВМТП для получения сертификата VGM.</w:t>
            </w:r>
          </w:p>
        </w:tc>
      </w:tr>
      <w:tr w:rsidR="00786C72" w:rsidRPr="00786C72" w14:paraId="6AC761E8" w14:textId="77777777" w:rsidTr="005506B8">
        <w:trPr>
          <w:trHeight w:val="63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15CA8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085C3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Под предварительным информированием понимается ввод заявок на взвешивание груженого контейнера (VGM) в ИС ВМТП в течение 30 суток (но не менее, чем за 24 часа) до даты прибытия контейнера/формирования контейнера на территорию Порта. Ввод заявки ранее или позднее указанного срока влечет тарификацию услуги по п. 5.3. настоящего тарифного приложения.</w:t>
            </w:r>
          </w:p>
        </w:tc>
      </w:tr>
      <w:tr w:rsidR="00786C72" w:rsidRPr="00786C72" w14:paraId="597CB092" w14:textId="77777777" w:rsidTr="005506B8">
        <w:trPr>
          <w:trHeight w:val="54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03E1A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5.3.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F41AD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ВЗВЕШИВАНИЕ (VGM)</w:t>
            </w:r>
          </w:p>
          <w:p w14:paraId="30B6378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- без предварительного информирования о необходимости взвешивания:</w:t>
            </w:r>
          </w:p>
        </w:tc>
      </w:tr>
      <w:tr w:rsidR="00786C72" w:rsidRPr="00786C72" w14:paraId="2EE416D8" w14:textId="77777777" w:rsidTr="005506B8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8EC74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7FBA6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Контейнеры (следующие по направлению с ЖД на МОРЕ (экспорт) </w:t>
            </w:r>
          </w:p>
          <w:p w14:paraId="161E991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или с АВТО на МОРЕ (экспорт), либо сформированные в порту</w:t>
            </w:r>
          </w:p>
        </w:tc>
      </w:tr>
      <w:tr w:rsidR="00786C72" w:rsidRPr="00786C72" w14:paraId="4DF9B332" w14:textId="77777777" w:rsidTr="005506B8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4D303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4070D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контейнер груженый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3602D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17829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6500</w:t>
            </w:r>
          </w:p>
        </w:tc>
      </w:tr>
      <w:tr w:rsidR="00786C72" w:rsidRPr="00786C72" w14:paraId="5B967E82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5C64E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072" w:type="dxa"/>
            <w:gridSpan w:val="14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169890D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5.3.:</w:t>
            </w:r>
          </w:p>
          <w:p w14:paraId="75F88F1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 в целях взвешивания, взвешивание, внесение полученных результатов в ИС ВМТП для получения сертификата VGM, возврат в штабель) - по заявке Заказчика (без предварительного информирования о необходимости взвешивания).</w:t>
            </w:r>
          </w:p>
        </w:tc>
      </w:tr>
      <w:tr w:rsidR="00786C72" w:rsidRPr="00786C72" w14:paraId="529642EA" w14:textId="77777777" w:rsidTr="005506B8">
        <w:trPr>
          <w:trHeight w:val="43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80258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2D9AB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786C72" w:rsidRPr="00786C72" w14:paraId="18819288" w14:textId="77777777" w:rsidTr="005506B8">
        <w:trPr>
          <w:trHeight w:val="2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91E75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5.4.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D64063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ПЕРЕМЕЩЕНИЕ контейнера в целях прохождения досмотра </w:t>
            </w:r>
          </w:p>
          <w:p w14:paraId="215016A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использованием МИДК:</w:t>
            </w:r>
          </w:p>
        </w:tc>
      </w:tr>
      <w:tr w:rsidR="00786C72" w:rsidRPr="00786C72" w14:paraId="664D6839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F360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CDD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футовый контейнер груженый/порожний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C768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C34A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10500</w:t>
            </w:r>
          </w:p>
        </w:tc>
      </w:tr>
      <w:tr w:rsidR="00786C72" w:rsidRPr="00786C72" w14:paraId="04B12D30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465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9C0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5.4.:</w:t>
            </w:r>
          </w:p>
        </w:tc>
      </w:tr>
      <w:tr w:rsidR="00786C72" w:rsidRPr="00786C72" w14:paraId="3CA1EA6E" w14:textId="77777777" w:rsidTr="005506B8">
        <w:trPr>
          <w:trHeight w:val="78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401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75EA67E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 в целях прохождения досмотра с использованием МИДК, возврат в штабель) - на основании: требования таможни;</w:t>
            </w:r>
          </w:p>
        </w:tc>
      </w:tr>
      <w:tr w:rsidR="00786C72" w:rsidRPr="00786C72" w14:paraId="66EE86B4" w14:textId="77777777" w:rsidTr="005506B8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573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D262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Для контейнеров, следующих в экспортном направлении, одно перемещение к месту проведения работ в целях прохождения МИДК включено в стоимость услуг терминала (п. 1 Приложения № 2 настоящего Договора).</w:t>
            </w:r>
          </w:p>
        </w:tc>
      </w:tr>
      <w:tr w:rsidR="00786C72" w:rsidRPr="00786C72" w14:paraId="299AB28A" w14:textId="77777777" w:rsidTr="005506B8">
        <w:trPr>
          <w:trHeight w:val="7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B298F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lastRenderedPageBreak/>
              <w:t>5.5.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9A3BD1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ПЕРЕМЕЩЕНИЕ контейнера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проб (образцов) и др.):</w:t>
            </w:r>
          </w:p>
        </w:tc>
      </w:tr>
      <w:tr w:rsidR="00786C72" w:rsidRPr="00786C72" w14:paraId="6C3FC5F7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C02A0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5.5.1.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93CD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без выгрузки груза из контейнера</w:t>
            </w:r>
          </w:p>
        </w:tc>
      </w:tr>
      <w:tr w:rsidR="00786C72" w:rsidRPr="00786C72" w14:paraId="4EC0E434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9A87F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F1D0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9202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47D1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5500</w:t>
            </w:r>
          </w:p>
        </w:tc>
      </w:tr>
      <w:tr w:rsidR="00786C72" w:rsidRPr="00786C72" w14:paraId="174C5605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85D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E78F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40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786C72">
              <w:rPr>
                <w:rFonts w:ascii="Arial" w:eastAsia="Times New Roman" w:hAnsi="Arial" w:cs="Arial"/>
                <w:lang w:eastAsia="ru-RU"/>
              </w:rPr>
              <w:t xml:space="preserve">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3C99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C882B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8200</w:t>
            </w:r>
          </w:p>
        </w:tc>
      </w:tr>
      <w:tr w:rsidR="00786C72" w:rsidRPr="00786C72" w14:paraId="20AA4F7E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AA9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5.5.2.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7A876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выгрузкой/загрузкой до 10% объема груза из контейнера</w:t>
            </w:r>
          </w:p>
        </w:tc>
      </w:tr>
      <w:tr w:rsidR="00786C72" w:rsidRPr="00786C72" w14:paraId="3E409F46" w14:textId="77777777" w:rsidTr="005506B8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8680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7B5A1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3BE8C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5D7AE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7000</w:t>
            </w:r>
          </w:p>
        </w:tc>
      </w:tr>
      <w:tr w:rsidR="00786C72" w:rsidRPr="00786C72" w14:paraId="74AB6AB5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20D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97D76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2FA1E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63BF3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10000</w:t>
            </w:r>
          </w:p>
        </w:tc>
      </w:tr>
      <w:tr w:rsidR="00786C72" w:rsidRPr="00786C72" w14:paraId="637C360D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97C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5.5.3.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B0175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выгрузкой/загрузкой до 50% объема груза из контейнера</w:t>
            </w:r>
          </w:p>
        </w:tc>
      </w:tr>
      <w:tr w:rsidR="00786C72" w:rsidRPr="00786C72" w14:paraId="6BFC3705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7B9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BB6AA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F66D1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C4EE7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12000</w:t>
            </w:r>
          </w:p>
        </w:tc>
      </w:tr>
      <w:tr w:rsidR="00786C72" w:rsidRPr="00786C72" w14:paraId="08647D1D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B01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8AD37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DE90A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5F76F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16000</w:t>
            </w:r>
          </w:p>
        </w:tc>
      </w:tr>
      <w:tr w:rsidR="00786C72" w:rsidRPr="00786C72" w14:paraId="22FD3133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73A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5.5.4.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2081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выгрузкой/загрузкой до 100% объема груза из контейнера</w:t>
            </w:r>
          </w:p>
        </w:tc>
      </w:tr>
      <w:tr w:rsidR="00786C72" w:rsidRPr="00786C72" w14:paraId="04A29929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390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78FD8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A240C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9B5F4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15000</w:t>
            </w:r>
          </w:p>
        </w:tc>
      </w:tr>
      <w:tr w:rsidR="00786C72" w:rsidRPr="00786C72" w14:paraId="5D2F952F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6B1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4C6B1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B426B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3F305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19000</w:t>
            </w:r>
          </w:p>
        </w:tc>
      </w:tr>
      <w:tr w:rsidR="00786C72" w:rsidRPr="00786C72" w14:paraId="4A453381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7B22C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5.5.5.</w:t>
            </w:r>
          </w:p>
        </w:tc>
        <w:tc>
          <w:tcPr>
            <w:tcW w:w="907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161E3" w14:textId="77777777" w:rsidR="00786C72" w:rsidRPr="00786C72" w:rsidDel="00BA626F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при прохождении процедур более 4-х суток (независимо от % выгрузки/загрузки)*</w:t>
            </w:r>
          </w:p>
        </w:tc>
      </w:tr>
      <w:tr w:rsidR="00786C72" w:rsidRPr="00786C72" w14:paraId="156DEF00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D5C73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492DC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EE59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BB790" w14:textId="77777777" w:rsidR="00786C72" w:rsidRPr="00786C72" w:rsidDel="00BA626F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25000</w:t>
            </w:r>
          </w:p>
        </w:tc>
      </w:tr>
      <w:tr w:rsidR="00786C72" w:rsidRPr="00786C72" w14:paraId="59FFD4D0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84C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CFAAF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EB12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FF752" w14:textId="77777777" w:rsidR="00786C72" w:rsidRPr="00786C72" w:rsidDel="00BA626F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35000</w:t>
            </w:r>
          </w:p>
        </w:tc>
      </w:tr>
      <w:tr w:rsidR="00786C72" w:rsidRPr="00786C72" w14:paraId="651DA1CD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4091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2E069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* Первым днём прохождения процедур считается день снятия ЗПУ с контейнера.  Последним днём прохождения процедур считается день установки ЗПУ после загрузки товара в контейнер.</w:t>
            </w:r>
          </w:p>
          <w:p w14:paraId="58C0522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5.5.:</w:t>
            </w:r>
          </w:p>
        </w:tc>
      </w:tr>
      <w:tr w:rsidR="00786C72" w:rsidRPr="00786C72" w14:paraId="5E39E211" w14:textId="77777777" w:rsidTr="005506B8">
        <w:trPr>
          <w:trHeight w:val="7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50F5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B941B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контейнером/грузом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 в целях прохождения процедур, производимых государственными надзорными и контролирующими органами (физ. досмотр, ветеринарный/фитосанитарный контроль, отбор проб (образцов) и др.), выгрузку/загрузку груза из контейнера/в контейнер), пломбировку (ленточное ЗПУ) - на основании: требования таможни, распоряжения контролирующих органов на проведение необходимых работ, или по заявке Заказчика.</w:t>
            </w:r>
          </w:p>
          <w:p w14:paraId="621BA2A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i/>
                <w:color w:val="0D0D0D"/>
                <w:sz w:val="20"/>
                <w:szCs w:val="20"/>
                <w:lang w:eastAsia="ru-RU"/>
              </w:rPr>
              <w:t xml:space="preserve">2. </w:t>
            </w: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В случае аннулирования со стороны т/п МПВ требования на досмотр после фактического перемещения контейнера на площадку досмотра, перемещение (возврат) контейнера в штабель тарифицируется по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5.5.1.</w:t>
            </w:r>
          </w:p>
          <w:p w14:paraId="593D082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Тарифы применимы только п</w:t>
            </w: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ри реализации мер государственного контроля (надзора).</w:t>
            </w:r>
          </w:p>
          <w:p w14:paraId="156EFF0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4.Тарификация дополнительных работ по формированию/расформированию контейнерных грузов (находящихся под таможенным контролем) по инициативе и заявке Заказчика осуществляется согласно п. 6 Приложения № 4 Тарифного приложения настоящего Договора.</w:t>
            </w:r>
          </w:p>
        </w:tc>
      </w:tr>
      <w:tr w:rsidR="00786C72" w:rsidRPr="00786C72" w14:paraId="77C4E5BC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A2870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241EF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ФОРМИРОВАНИЕ ИЛИ РАСФОРМИРОВАНИЕ КОНТЕЙНЕРНЫХ ГРУЗОВ</w:t>
            </w:r>
          </w:p>
        </w:tc>
      </w:tr>
      <w:tr w:rsidR="00786C72" w:rsidRPr="00786C72" w14:paraId="3A2008E9" w14:textId="77777777" w:rsidTr="005506B8">
        <w:trPr>
          <w:trHeight w:val="1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AE4EB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0F82C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ФОРМИРОВАНИЕ контейнера или РАСФОРМИРОВАНИЕ контейнера </w:t>
            </w:r>
          </w:p>
          <w:p w14:paraId="4F19B9A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по вариантам: «контейнер-склад», «контейнер-транспорт», </w:t>
            </w:r>
          </w:p>
          <w:p w14:paraId="28F42AF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«контейнер-контейнер» или обратно</w:t>
            </w:r>
          </w:p>
        </w:tc>
      </w:tr>
      <w:tr w:rsidR="00786C72" w:rsidRPr="00786C72" w14:paraId="4D31C783" w14:textId="77777777" w:rsidTr="005506B8">
        <w:trPr>
          <w:trHeight w:val="21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02B6A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26D12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 до 10% объема груза из контейнера</w:t>
            </w:r>
          </w:p>
        </w:tc>
      </w:tr>
      <w:tr w:rsidR="00786C72" w:rsidRPr="00786C72" w14:paraId="4DE45318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BFD55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6841E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7DB4DF7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Грузы на паллетах, в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биг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бэгах</w:t>
            </w:r>
            <w:proofErr w:type="spellEnd"/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EE641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82FB0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12500</w:t>
            </w:r>
          </w:p>
        </w:tc>
      </w:tr>
      <w:tr w:rsidR="00786C72" w:rsidRPr="00786C72" w14:paraId="6F4D6E4E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54919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632255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2428D8B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0FBDE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F5085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16500</w:t>
            </w:r>
          </w:p>
        </w:tc>
      </w:tr>
      <w:tr w:rsidR="00786C72" w:rsidRPr="00786C72" w14:paraId="32D25DC2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8DA6D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464D5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40/45 -  футовый контейнер груженый </w:t>
            </w:r>
          </w:p>
          <w:p w14:paraId="4D12B8A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Грузы на паллетах, в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биг-бэгах</w:t>
            </w:r>
            <w:proofErr w:type="spellEnd"/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42F6F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0A790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14500</w:t>
            </w:r>
          </w:p>
        </w:tc>
      </w:tr>
      <w:tr w:rsidR="00786C72" w:rsidRPr="00786C72" w14:paraId="47852192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63AF3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46E09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  <w:p w14:paraId="1C223555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 -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64ADC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6AC7F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18000</w:t>
            </w:r>
          </w:p>
        </w:tc>
      </w:tr>
      <w:tr w:rsidR="00786C72" w:rsidRPr="00786C72" w14:paraId="1B806EBE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65C0A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9C554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 до 50% объема груза из контейнера</w:t>
            </w:r>
          </w:p>
        </w:tc>
      </w:tr>
      <w:tr w:rsidR="00786C72" w:rsidRPr="00786C72" w14:paraId="48D74746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2542B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7D629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063B005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Грузы на паллетах, в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биг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бэгах</w:t>
            </w:r>
            <w:proofErr w:type="spellEnd"/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899F4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B0B9D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20500</w:t>
            </w:r>
          </w:p>
        </w:tc>
      </w:tr>
      <w:tr w:rsidR="00786C72" w:rsidRPr="00786C72" w14:paraId="5A6A6646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D6292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F5F6D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0E0B73F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6DA19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DD71F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25000</w:t>
            </w:r>
          </w:p>
        </w:tc>
      </w:tr>
      <w:tr w:rsidR="00786C72" w:rsidRPr="00786C72" w14:paraId="0B6ECF84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E27F3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366CF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40/45 -  футовый контейнер груженый </w:t>
            </w:r>
          </w:p>
          <w:p w14:paraId="4D001F3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lastRenderedPageBreak/>
              <w:t xml:space="preserve">- Грузы на паллетах, в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биг-бэгах</w:t>
            </w:r>
            <w:proofErr w:type="spellEnd"/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BA841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lastRenderedPageBreak/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AD4B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22000</w:t>
            </w:r>
          </w:p>
        </w:tc>
      </w:tr>
      <w:tr w:rsidR="00786C72" w:rsidRPr="00786C72" w14:paraId="2C490558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1BB16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727E7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  <w:p w14:paraId="7D6A42D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941BD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FDB65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30000</w:t>
            </w:r>
          </w:p>
        </w:tc>
      </w:tr>
      <w:tr w:rsidR="00786C72" w:rsidRPr="00786C72" w14:paraId="5F780742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5EBD7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963B9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возможной выгрузкой до 100% объема груза из контейнера</w:t>
            </w:r>
          </w:p>
        </w:tc>
      </w:tr>
      <w:tr w:rsidR="00786C72" w:rsidRPr="00786C72" w14:paraId="0F0827DD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BB6A2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E4720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30F8175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Грузы на паллетах, в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биг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бэгах</w:t>
            </w:r>
            <w:proofErr w:type="spellEnd"/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A359E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BD378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32500</w:t>
            </w:r>
          </w:p>
        </w:tc>
      </w:tr>
      <w:tr w:rsidR="00786C72" w:rsidRPr="00786C72" w14:paraId="2B44A9A6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EDF97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881C3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2AAEC5C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E6BA7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8D1AA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41000</w:t>
            </w:r>
          </w:p>
        </w:tc>
      </w:tr>
      <w:tr w:rsidR="00786C72" w:rsidRPr="00786C72" w14:paraId="0557AA94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2D207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445DC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40/45 -  футовый контейнер груженый </w:t>
            </w:r>
          </w:p>
          <w:p w14:paraId="23CEC3F5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- Грузы на паллетах, в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биг-бэгах</w:t>
            </w:r>
            <w:proofErr w:type="spellEnd"/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4062F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21C38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35000</w:t>
            </w:r>
          </w:p>
        </w:tc>
      </w:tr>
      <w:tr w:rsidR="00786C72" w:rsidRPr="00786C72" w14:paraId="0EABFA7D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37A5A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DA4F0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40/45 - футовый контейнер груженый</w:t>
            </w:r>
          </w:p>
          <w:p w14:paraId="2617BB0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 -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непаллетированный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 груз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6FE24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49722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44000</w:t>
            </w:r>
          </w:p>
        </w:tc>
      </w:tr>
      <w:tr w:rsidR="00786C72" w:rsidRPr="00786C72" w14:paraId="433BC83A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B53E1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1CBAE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6.:</w:t>
            </w:r>
          </w:p>
        </w:tc>
      </w:tr>
      <w:tr w:rsidR="00786C72" w:rsidRPr="00786C72" w14:paraId="065AA4D3" w14:textId="77777777" w:rsidTr="005506B8">
        <w:trPr>
          <w:trHeight w:val="206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7D206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4650E64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перегруз, раскрепление груза, возврат в штабель) - по заявке Заказчика.</w:t>
            </w:r>
          </w:p>
          <w:p w14:paraId="289E5FD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2. В случае перегруза груза из одного контейнера в два контейнера и более, расчёт производится по контейнерам, в которые был произведён перегруз.</w:t>
            </w:r>
          </w:p>
          <w:p w14:paraId="5ECEE01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3. </w:t>
            </w: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Тарифы применяются в том числе при проведении на таможенной площадке дополнительных работ по формированию/расформированию контейнерных грузов (находящихся под таможенным контролем) по инициативе и заявке Заказчика, в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т.ч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в случае комиссионной выгрузки. </w:t>
            </w:r>
          </w:p>
          <w:p w14:paraId="4176D1C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4. В случае 100% перегруза и последующего крепления груза в контейнере согласно эскизу/ТУ/НТУ/МТУ, применяются тарифы  п. 13.2. настоящего Тарифного приложения.</w:t>
            </w:r>
          </w:p>
        </w:tc>
      </w:tr>
      <w:tr w:rsidR="00786C72" w:rsidRPr="00786C72" w14:paraId="0F1BA8E6" w14:textId="77777777" w:rsidTr="005506B8">
        <w:trPr>
          <w:trHeight w:val="3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71EAD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6.2.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4B698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РАСФОРМИРОВАНИЕ контейнеров типа «</w:t>
            </w:r>
            <w:proofErr w:type="spellStart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Flat-Rack</w:t>
            </w:r>
            <w:proofErr w:type="spellEnd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», «</w:t>
            </w:r>
            <w:proofErr w:type="spellStart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Open</w:t>
            </w:r>
            <w:proofErr w:type="spellEnd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 </w:t>
            </w:r>
            <w:proofErr w:type="spellStart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Top</w:t>
            </w:r>
            <w:proofErr w:type="spellEnd"/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»:</w:t>
            </w:r>
          </w:p>
        </w:tc>
      </w:tr>
      <w:tr w:rsidR="00786C72" w:rsidRPr="00786C72" w14:paraId="0E66B4AA" w14:textId="77777777" w:rsidTr="005506B8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3F0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6.2.1.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1D76E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Вариант работ: «контейнер-транспорт/склад» (прямой вариант) </w:t>
            </w:r>
          </w:p>
        </w:tc>
      </w:tr>
      <w:tr w:rsidR="00786C72" w:rsidRPr="00786C72" w14:paraId="1706E8D6" w14:textId="77777777" w:rsidTr="005506B8">
        <w:trPr>
          <w:trHeight w:val="7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D9B3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A7CB46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контейнер груженый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2DE47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A19CB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20000</w:t>
            </w:r>
          </w:p>
        </w:tc>
      </w:tr>
      <w:tr w:rsidR="00786C72" w:rsidRPr="00786C72" w14:paraId="62EFC260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F1BF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1358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6.2.1.: </w:t>
            </w:r>
          </w:p>
        </w:tc>
      </w:tr>
      <w:tr w:rsidR="00786C72" w:rsidRPr="00786C72" w14:paraId="48DE1E9F" w14:textId="77777777" w:rsidTr="005506B8">
        <w:trPr>
          <w:trHeight w:val="49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0D58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720BC6F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раскрепление груза, перегруз, возврат в штабель) - по заявке Заказчика;</w:t>
            </w:r>
          </w:p>
        </w:tc>
      </w:tr>
      <w:tr w:rsidR="00786C72" w:rsidRPr="00786C72" w14:paraId="2EC2EAF9" w14:textId="77777777" w:rsidTr="005506B8">
        <w:trPr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9888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7C06DFC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При расформировании контейнера по варианту «контейнер - склад» за погрузку генерального груза на транспортное средство дополнительно применяется тариф согласно п. 7 настоящего Приложения. </w:t>
            </w:r>
          </w:p>
        </w:tc>
      </w:tr>
      <w:tr w:rsidR="00786C72" w:rsidRPr="00786C72" w14:paraId="45B26E50" w14:textId="77777777" w:rsidTr="005506B8">
        <w:trPr>
          <w:trHeight w:val="58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0FA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22B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Формирование контейнеров типа «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Flat-Rack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», «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Open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Top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» осуществляется по дополнительному согласованию с Портом при условии предоставления Заказчиком схемы крепления груза, при этом тарификация услуг устанавливается на договорной основе. </w:t>
            </w:r>
          </w:p>
        </w:tc>
      </w:tr>
      <w:tr w:rsidR="00786C72" w:rsidRPr="00786C72" w14:paraId="72CF60A9" w14:textId="77777777" w:rsidTr="005506B8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3ECBA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6.3.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916ADC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ФОРМИРОВАНИЕ/РАСФОРМИРОВАНИЕ контейнера </w:t>
            </w:r>
          </w:p>
          <w:p w14:paraId="6615F11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грузом «автомашины легковые»</w:t>
            </w:r>
          </w:p>
        </w:tc>
      </w:tr>
      <w:tr w:rsidR="00786C72" w:rsidRPr="00786C72" w14:paraId="5518B7EB" w14:textId="77777777" w:rsidTr="005506B8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BC3B0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6.3.1.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30D99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Расформирование контейнера по варианту: «контейнер-склад»</w:t>
            </w:r>
          </w:p>
        </w:tc>
      </w:tr>
      <w:tr w:rsidR="00786C72" w:rsidRPr="00786C72" w14:paraId="41334738" w14:textId="77777777" w:rsidTr="005506B8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549D7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8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28E78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7147A41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70374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05FFC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13000</w:t>
            </w:r>
          </w:p>
        </w:tc>
      </w:tr>
      <w:tr w:rsidR="00786C72" w:rsidRPr="00786C72" w14:paraId="0013A20D" w14:textId="77777777" w:rsidTr="005506B8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4010D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8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D2548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40/45 -  футовый контейнер груженый </w:t>
            </w:r>
          </w:p>
          <w:p w14:paraId="6302A69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BF163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C386B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19000</w:t>
            </w:r>
          </w:p>
        </w:tc>
      </w:tr>
      <w:tr w:rsidR="00786C72" w:rsidRPr="00786C72" w14:paraId="6DFD8A1C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3C8D8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E9F2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6.3.1.:</w:t>
            </w:r>
          </w:p>
        </w:tc>
      </w:tr>
      <w:tr w:rsidR="00786C72" w:rsidRPr="00786C72" w14:paraId="0561BE4C" w14:textId="77777777" w:rsidTr="005506B8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A8391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auto"/>
            </w:tcBorders>
            <w:shd w:val="clear" w:color="auto" w:fill="FFFFFF"/>
            <w:hideMark/>
          </w:tcPr>
          <w:p w14:paraId="7AA41FB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выгрузка, раскрепление груза (кроме специального крепления), возврат в штабель) - по заявке Заказчика;</w:t>
            </w:r>
          </w:p>
        </w:tc>
      </w:tr>
      <w:tr w:rsidR="00786C72" w:rsidRPr="00786C72" w14:paraId="23414D57" w14:textId="77777777" w:rsidTr="005506B8">
        <w:trPr>
          <w:trHeight w:val="18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CE252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7518B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Тарификация за одну операцию (контейнер) независимо от количества перегружаемого груза.</w:t>
            </w:r>
          </w:p>
        </w:tc>
      </w:tr>
      <w:tr w:rsidR="00786C72" w:rsidRPr="00786C72" w14:paraId="1CA14445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0D2E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6.3.2.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E8C38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Формирование контейнера по варианту: «склад - контейнер»</w:t>
            </w:r>
          </w:p>
        </w:tc>
      </w:tr>
      <w:tr w:rsidR="00786C72" w:rsidRPr="00786C72" w14:paraId="276197CC" w14:textId="77777777" w:rsidTr="005506B8">
        <w:trPr>
          <w:trHeight w:val="52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4D01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8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F4DE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20 - футовый контейнер груженый </w:t>
            </w:r>
          </w:p>
          <w:p w14:paraId="170C916E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DBC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A78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18700</w:t>
            </w:r>
          </w:p>
        </w:tc>
      </w:tr>
      <w:tr w:rsidR="00786C72" w:rsidRPr="00786C72" w14:paraId="0052D2AF" w14:textId="77777777" w:rsidTr="005506B8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37F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lastRenderedPageBreak/>
              <w:t> </w:t>
            </w:r>
          </w:p>
        </w:tc>
        <w:tc>
          <w:tcPr>
            <w:tcW w:w="581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C3D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40/45 -  футовый контейнер груженый </w:t>
            </w:r>
          </w:p>
          <w:p w14:paraId="53C8EE8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- Груз: автомашины легковые (весом не более 3,5 т)</w:t>
            </w:r>
          </w:p>
        </w:tc>
        <w:tc>
          <w:tcPr>
            <w:tcW w:w="15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CDC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ABE4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28000</w:t>
            </w:r>
          </w:p>
        </w:tc>
      </w:tr>
      <w:tr w:rsidR="00786C72" w:rsidRPr="00786C72" w14:paraId="5A17FD72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471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E3B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6.3.2.:</w:t>
            </w:r>
          </w:p>
          <w:p w14:paraId="7CA4F20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с контейнерами (груженым/порожним)/грузом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погрузка, размещение и крепление груза в контейнере (кроме специального крепления), возврат в штабель) - по заявке Заказчика;</w:t>
            </w:r>
          </w:p>
          <w:p w14:paraId="5EE6DF7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Тарификация за одну операцию (контейнер) независимо от количества перегружаемого груза.</w:t>
            </w:r>
          </w:p>
        </w:tc>
      </w:tr>
      <w:tr w:rsidR="00786C72" w:rsidRPr="00786C72" w14:paraId="2E7AF1F0" w14:textId="77777777" w:rsidTr="005506B8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EC1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14:paraId="1F08C50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786C72" w:rsidRPr="00786C72" w14:paraId="3FB72763" w14:textId="77777777" w:rsidTr="005506B8">
        <w:trPr>
          <w:trHeight w:val="3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429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7F38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786C72" w:rsidRPr="00786C72" w14:paraId="72DD0E44" w14:textId="77777777" w:rsidTr="005506B8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06EDF8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7.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881FA5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ВЫГРУЗКА ИЛИ ПОГРУЗКА генеральных грузов </w:t>
            </w:r>
          </w:p>
          <w:p w14:paraId="5D6E7DC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(в том числе после расформирования контейнера или для формирования в контейнер) по вариантам: «склад – АВТО», «склад – ЖД» или обратно:</w:t>
            </w:r>
          </w:p>
        </w:tc>
      </w:tr>
      <w:tr w:rsidR="00786C72" w:rsidRPr="00786C72" w14:paraId="2D3BCD9A" w14:textId="77777777" w:rsidTr="005506B8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793D0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26951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Генеральный груз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32C75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брутто тонна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15ED4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2200</w:t>
            </w:r>
          </w:p>
        </w:tc>
      </w:tr>
      <w:tr w:rsidR="00786C72" w:rsidRPr="00786C72" w14:paraId="796F2AFF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B518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82A36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Техника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C42CB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единица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54BF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21000</w:t>
            </w:r>
          </w:p>
        </w:tc>
      </w:tr>
      <w:tr w:rsidR="00786C72" w:rsidRPr="00786C72" w14:paraId="26F98C7A" w14:textId="77777777" w:rsidTr="005506B8">
        <w:trPr>
          <w:trHeight w:val="3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D17FA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8.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1B362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МАРКИРОВКА И ПЛОМБИРОВАНИЕ контейнеров:</w:t>
            </w:r>
          </w:p>
        </w:tc>
      </w:tr>
      <w:tr w:rsidR="00786C72" w:rsidRPr="00786C72" w14:paraId="4EC42F45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8EE60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8.1.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1BA63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Пломбирование контейнера (без предоставления ЗПУ)</w:t>
            </w:r>
          </w:p>
        </w:tc>
      </w:tr>
      <w:tr w:rsidR="00786C72" w:rsidRPr="00786C72" w14:paraId="27E22C88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56591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A5685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–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A1351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7E788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700</w:t>
            </w:r>
          </w:p>
        </w:tc>
      </w:tr>
      <w:tr w:rsidR="00786C72" w:rsidRPr="00786C72" w14:paraId="3DC40D3D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D3297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EA555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– футовый контейнер 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D9547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9E28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700</w:t>
            </w:r>
          </w:p>
        </w:tc>
      </w:tr>
      <w:tr w:rsidR="00786C72" w:rsidRPr="00786C72" w14:paraId="5981C686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3CBFD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987D6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8.1.: </w:t>
            </w:r>
          </w:p>
          <w:p w14:paraId="43100AF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1.Тариф включает: услуги по навешиванию пломбировочного устройства на контейнер (без учета стоимости ЗПУ). ЗПУ предоставляется Заказчиком.</w:t>
            </w:r>
          </w:p>
        </w:tc>
      </w:tr>
      <w:tr w:rsidR="00786C72" w:rsidRPr="00786C72" w14:paraId="72017978" w14:textId="77777777" w:rsidTr="005506B8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A9FB3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1836F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0DC1AF85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9DE55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8.2.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D73C7B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Пломбирование контейнера (с предоставлением ЗПУ)</w:t>
            </w:r>
          </w:p>
        </w:tc>
      </w:tr>
      <w:tr w:rsidR="00786C72" w:rsidRPr="00786C72" w14:paraId="5E40B7F4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77347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25A1F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–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C237B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DF9AC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1300</w:t>
            </w:r>
          </w:p>
        </w:tc>
      </w:tr>
      <w:tr w:rsidR="00786C72" w:rsidRPr="00786C72" w14:paraId="74E2FD21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DDE8C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37EBA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– футовый контейнер 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58BCC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4F57A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1300</w:t>
            </w:r>
          </w:p>
        </w:tc>
      </w:tr>
      <w:tr w:rsidR="00786C72" w:rsidRPr="00786C72" w14:paraId="27151013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15DC3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AEF6B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8.2.: </w:t>
            </w:r>
          </w:p>
          <w:p w14:paraId="2B3C7DB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 услуги по навешиванию пломбировочного устройства на контейнер (с учётом предоставления ЗПУ).</w:t>
            </w:r>
          </w:p>
          <w:p w14:paraId="4AAE984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Тариф применяется в том числе в случаях отказа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ж.д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перевозчика в принятии контейнера к перевозке. Необходимость пломбирования/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перепломбирования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 определяется перевозчиком. Выбор типа ЗПУ производится в соответствии с требованиями нормативных документов, утвержденных на железнодорожном транспорте (для груженых контейнеров - ЗПУ «Клещ 60 СЦ»/ ЗПУ «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ЛАВРиК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», для порожних контейнеров - ЗПУ «Закрутка»).</w:t>
            </w:r>
          </w:p>
        </w:tc>
      </w:tr>
      <w:tr w:rsidR="00786C72" w:rsidRPr="00786C72" w14:paraId="20CF7C81" w14:textId="77777777" w:rsidTr="005506B8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165D6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0B051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02B2C964" w14:textId="77777777" w:rsidTr="005506B8">
        <w:trPr>
          <w:trHeight w:val="133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E8346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2F67E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0240A083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B01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8.3.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43FCA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Маркировка</w:t>
            </w:r>
          </w:p>
        </w:tc>
      </w:tr>
      <w:tr w:rsidR="00786C72" w:rsidRPr="00786C72" w14:paraId="7AEDCD9B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A6F2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C91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– футовый контейнер груженый/порожний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6DD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F293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2200</w:t>
            </w:r>
          </w:p>
        </w:tc>
      </w:tr>
      <w:tr w:rsidR="00786C72" w:rsidRPr="00786C72" w14:paraId="0A71C383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59D8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A404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. 8.3.: </w:t>
            </w:r>
          </w:p>
        </w:tc>
      </w:tr>
      <w:tr w:rsidR="00786C72" w:rsidRPr="00786C72" w14:paraId="35C798AC" w14:textId="77777777" w:rsidTr="005506B8">
        <w:trPr>
          <w:trHeight w:val="76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1D8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B2E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по наклеиванию/нанесению на контейнер знаков опасности; удаление/закрашивание на контейнере знаков опасности, необходимых для дальнейшего убытия контейнера (передачи на смежные виды транспорта) в соответствии с требованиями перевозки грузов.</w:t>
            </w:r>
          </w:p>
          <w:p w14:paraId="09E8747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2. Стоимость расходных материалов в тариф не включена. </w:t>
            </w:r>
          </w:p>
        </w:tc>
      </w:tr>
      <w:tr w:rsidR="00786C72" w:rsidRPr="00786C72" w14:paraId="0902D826" w14:textId="77777777" w:rsidTr="005506B8">
        <w:trPr>
          <w:trHeight w:val="3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C9D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4F2C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382ABCE7" w14:textId="77777777" w:rsidTr="005506B8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D2AD61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9.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63F13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00000"/>
                <w:lang w:eastAsia="ru-RU"/>
              </w:rPr>
              <w:t>РАБОТЫ И УСЛУГИ ПО ПОДАЧЕ/УБОРКЕ ВАГОНА</w:t>
            </w:r>
          </w:p>
        </w:tc>
      </w:tr>
      <w:tr w:rsidR="00786C72" w:rsidRPr="00786C72" w14:paraId="75806AEE" w14:textId="77777777" w:rsidTr="005506B8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BA9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0AE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Вагон/полувагон/платформа с генеральным грузом, техникой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038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вагон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3AB965B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6200</w:t>
            </w:r>
          </w:p>
        </w:tc>
      </w:tr>
      <w:tr w:rsidR="00786C72" w:rsidRPr="00786C72" w14:paraId="6DD9B8C2" w14:textId="77777777" w:rsidTr="005506B8">
        <w:trPr>
          <w:trHeight w:val="177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2EE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83A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 xml:space="preserve">20 -  футовый контейнер 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568F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BAE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3200</w:t>
            </w:r>
          </w:p>
        </w:tc>
      </w:tr>
      <w:tr w:rsidR="00786C72" w:rsidRPr="00786C72" w14:paraId="5EB93FF2" w14:textId="77777777" w:rsidTr="005506B8">
        <w:trPr>
          <w:trHeight w:val="196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D4F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4C7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 футовый контейнер 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311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C501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4300</w:t>
            </w:r>
          </w:p>
        </w:tc>
      </w:tr>
      <w:tr w:rsidR="00786C72" w:rsidRPr="00786C72" w14:paraId="79A6FC21" w14:textId="77777777" w:rsidTr="005506B8">
        <w:trPr>
          <w:trHeight w:val="36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0C9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AE95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 к п.9.: Тариф включает подачу вагона со станции «Владивосток» на терминал Порта под погрузку/разгрузку и его уборку.</w:t>
            </w:r>
          </w:p>
        </w:tc>
      </w:tr>
      <w:tr w:rsidR="00786C72" w:rsidRPr="00786C72" w14:paraId="7189F8A8" w14:textId="77777777" w:rsidTr="005506B8">
        <w:trPr>
          <w:trHeight w:val="2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23877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C115F8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00000"/>
                <w:lang w:eastAsia="ru-RU"/>
              </w:rPr>
              <w:t xml:space="preserve">ХРАНЕНИЕ </w:t>
            </w:r>
          </w:p>
        </w:tc>
      </w:tr>
      <w:tr w:rsidR="00786C72" w:rsidRPr="00786C72" w14:paraId="17EAB7CA" w14:textId="77777777" w:rsidTr="005506B8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53DB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E6D7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Контейнеров, снятых с погрузки;</w:t>
            </w:r>
          </w:p>
        </w:tc>
      </w:tr>
      <w:tr w:rsidR="00786C72" w:rsidRPr="00786C72" w14:paraId="3F9EBEA4" w14:textId="77777777" w:rsidTr="005506B8"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98B6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527F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Контейнеров, следующих по направлению «АВТО-склад-АВТО» или </w:t>
            </w:r>
          </w:p>
          <w:p w14:paraId="4A5BD24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«ЖД-склад-ЖД»</w:t>
            </w:r>
          </w:p>
        </w:tc>
      </w:tr>
      <w:tr w:rsidR="00786C72" w:rsidRPr="00786C72" w14:paraId="4D2283AD" w14:textId="77777777" w:rsidTr="005506B8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730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73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E423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с 1-х суток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196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786C72" w:rsidRPr="00786C72" w14:paraId="159C3CBC" w14:textId="77777777" w:rsidTr="005506B8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613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8148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 xml:space="preserve">20 - футовый контейнер 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87CE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D499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786C72">
              <w:rPr>
                <w:rFonts w:ascii="Arial" w:hAnsi="Arial" w:cs="Arial"/>
                <w:color w:val="000000"/>
                <w:lang w:val="en-US"/>
              </w:rPr>
              <w:t>3800</w:t>
            </w:r>
          </w:p>
        </w:tc>
      </w:tr>
      <w:tr w:rsidR="00786C72" w:rsidRPr="00786C72" w14:paraId="3D97887C" w14:textId="77777777" w:rsidTr="005506B8"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B1D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D892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 xml:space="preserve"> - футовый контейнер </w:t>
            </w:r>
          </w:p>
        </w:tc>
        <w:tc>
          <w:tcPr>
            <w:tcW w:w="368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292C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5A35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786C72">
              <w:rPr>
                <w:rFonts w:ascii="Arial" w:hAnsi="Arial" w:cs="Arial"/>
                <w:color w:val="000000"/>
                <w:lang w:val="en-US"/>
              </w:rPr>
              <w:t>4600</w:t>
            </w:r>
          </w:p>
        </w:tc>
      </w:tr>
      <w:tr w:rsidR="00786C72" w:rsidRPr="00786C72" w14:paraId="2DEC87EC" w14:textId="77777777" w:rsidTr="005506B8">
        <w:trPr>
          <w:trHeight w:val="416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BD50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B75E" w14:textId="77777777" w:rsidR="00786C72" w:rsidRPr="00786C72" w:rsidRDefault="00786C72" w:rsidP="00786C7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Примечание к п.10:</w:t>
            </w:r>
          </w:p>
          <w:p w14:paraId="6A1284E9" w14:textId="77777777" w:rsidR="00786C72" w:rsidRPr="00786C72" w:rsidRDefault="00786C72" w:rsidP="00786C72">
            <w:pPr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Тариф включает хранение контейнеров на территории склада терминала без направления убытия или снятых с перевозки. </w:t>
            </w:r>
          </w:p>
          <w:p w14:paraId="6381D0D5" w14:textId="77777777" w:rsidR="00786C72" w:rsidRPr="00786C72" w:rsidRDefault="00786C72" w:rsidP="00786C72">
            <w:pPr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Тариф распространяется на контейнеры, прибывающие на терминалы порта на АВТО </w:t>
            </w: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 целях прохождения процедур, производимых государственными надзорными и контролирующими органами.</w:t>
            </w:r>
          </w:p>
          <w:p w14:paraId="063574B1" w14:textId="77777777" w:rsidR="00786C72" w:rsidRPr="00786C72" w:rsidRDefault="00786C72" w:rsidP="00786C72">
            <w:pPr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Первым днем хранения считается дата выгрузки приема контейнера с АВТО/ЖД;</w:t>
            </w:r>
          </w:p>
          <w:p w14:paraId="4BCA60B3" w14:textId="77777777" w:rsidR="00786C72" w:rsidRPr="00786C72" w:rsidRDefault="00786C72" w:rsidP="00786C72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Последним днем хранения считается дата приема документов на ЖД/убытия </w:t>
            </w:r>
            <w:proofErr w:type="spellStart"/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ктк</w:t>
            </w:r>
            <w:proofErr w:type="spellEnd"/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 АВТО;</w:t>
            </w:r>
          </w:p>
        </w:tc>
      </w:tr>
      <w:tr w:rsidR="00786C72" w:rsidRPr="00786C72" w14:paraId="70691B95" w14:textId="77777777" w:rsidTr="005506B8">
        <w:trPr>
          <w:trHeight w:val="4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6273AD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10.1.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A09C06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 xml:space="preserve">ХРАНЕНИЕ КОНТЕЙНЕРОВ, СМЕНИВШИХ СТАТУС </w:t>
            </w:r>
          </w:p>
          <w:p w14:paraId="3326BE8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 xml:space="preserve">С ГРУЖЕНОГО НА ПОРОЖНИЙ (ПОСЛЕ РАСФОРМИРОВАНИЯ) </w:t>
            </w:r>
          </w:p>
        </w:tc>
      </w:tr>
      <w:tr w:rsidR="00786C72" w:rsidRPr="00786C72" w14:paraId="79E56D62" w14:textId="77777777" w:rsidTr="005506B8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B5426B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73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D9FB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с 3-х </w:t>
            </w:r>
            <w:r w:rsidRPr="00786C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суток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5A8B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</w:tr>
      <w:tr w:rsidR="00786C72" w:rsidRPr="00786C72" w14:paraId="55EF638B" w14:textId="77777777" w:rsidTr="005506B8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1A235B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2D97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20 - футовый контейнер порожний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E529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0293D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786C72">
              <w:rPr>
                <w:rFonts w:ascii="Arial" w:eastAsia="Times New Roman" w:hAnsi="Arial" w:cs="Arial"/>
                <w:lang w:val="en-US" w:eastAsia="ru-RU"/>
              </w:rPr>
              <w:t>3800</w:t>
            </w:r>
          </w:p>
        </w:tc>
      </w:tr>
      <w:tr w:rsidR="00786C72" w:rsidRPr="00786C72" w14:paraId="2D23F11C" w14:textId="77777777" w:rsidTr="005506B8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AB8A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B448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40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786C72">
              <w:rPr>
                <w:rFonts w:ascii="Arial" w:eastAsia="Times New Roman" w:hAnsi="Arial" w:cs="Arial"/>
                <w:lang w:eastAsia="ru-RU"/>
              </w:rPr>
              <w:t xml:space="preserve"> - футовый контейнер порожний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1933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187A9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786C72">
              <w:rPr>
                <w:rFonts w:ascii="Arial" w:eastAsia="Times New Roman" w:hAnsi="Arial" w:cs="Arial"/>
                <w:lang w:val="en-US" w:eastAsia="ru-RU"/>
              </w:rPr>
              <w:t>4600</w:t>
            </w:r>
          </w:p>
        </w:tc>
      </w:tr>
      <w:tr w:rsidR="00786C72" w:rsidRPr="00786C72" w14:paraId="36F23253" w14:textId="77777777" w:rsidTr="005506B8">
        <w:trPr>
          <w:trHeight w:val="6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59B7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AB57F" w14:textId="77777777" w:rsidR="00786C72" w:rsidRPr="00786C72" w:rsidRDefault="00786C72" w:rsidP="00786C72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Примечание к п.10.1.: Порядок начисления хранения:</w:t>
            </w:r>
          </w:p>
          <w:p w14:paraId="01618DA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 Первым днем хранения считается дата изменения статуса на порожний (по данным ИС ВМТП); </w:t>
            </w:r>
          </w:p>
          <w:p w14:paraId="1682E75A" w14:textId="77777777" w:rsidR="00786C72" w:rsidRPr="00786C72" w:rsidRDefault="00786C72" w:rsidP="00786C72">
            <w:pPr>
              <w:tabs>
                <w:tab w:val="left" w:pos="143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2. Последним днем хранения считается </w:t>
            </w: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дата отгрузки на транспортное средство (автотранспорт/судно каботажного направления) – в случае убытия контейнера автотранспортом или морским транспортом; дата принятия документов для отправки по ЖД – в случае убытия контейнера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ж.д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транспортом (по данным ИС ВМТП); дата передачи экспедирования по акту – в случае передачи экспедирования линии (морскому перевозчику) или другому экспедитору (по данным ИС ВМТП).</w:t>
            </w:r>
          </w:p>
        </w:tc>
      </w:tr>
      <w:tr w:rsidR="00786C72" w:rsidRPr="00786C72" w14:paraId="1DBCE045" w14:textId="77777777" w:rsidTr="005506B8">
        <w:trPr>
          <w:trHeight w:val="4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817C3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10.2.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6866AD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>ХРАНЕНИЕ КОНТЕЙНЕРОВ, ПРИНЯТЫХ ПО АКТУ ПРИЁМА-ПЕРЕДАЧИ</w:t>
            </w:r>
          </w:p>
        </w:tc>
      </w:tr>
      <w:tr w:rsidR="00786C72" w:rsidRPr="00786C72" w14:paraId="428B5E9F" w14:textId="77777777" w:rsidTr="005506B8">
        <w:trPr>
          <w:trHeight w:val="30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72C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73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459F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lang w:eastAsia="ru-RU"/>
              </w:rPr>
              <w:t>с 3-х суток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52F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86C72" w:rsidRPr="00786C72" w14:paraId="29E4CB9B" w14:textId="77777777" w:rsidTr="005506B8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C1C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B6B6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20 - футовый порожний контейнер</w:t>
            </w: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F0C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A1D5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786C72">
              <w:rPr>
                <w:rFonts w:ascii="Arial" w:hAnsi="Arial" w:cs="Arial"/>
                <w:lang w:val="en-US"/>
              </w:rPr>
              <w:t>1100</w:t>
            </w:r>
          </w:p>
        </w:tc>
      </w:tr>
      <w:tr w:rsidR="00786C72" w:rsidRPr="00786C72" w14:paraId="3843FDB9" w14:textId="77777777" w:rsidTr="005506B8">
        <w:trPr>
          <w:trHeight w:val="3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BED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2D8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40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786C72">
              <w:rPr>
                <w:rFonts w:ascii="Arial" w:eastAsia="Times New Roman" w:hAnsi="Arial" w:cs="Arial"/>
                <w:lang w:eastAsia="ru-RU"/>
              </w:rPr>
              <w:t xml:space="preserve"> - футовый порожний контейнер</w:t>
            </w:r>
          </w:p>
        </w:tc>
        <w:tc>
          <w:tcPr>
            <w:tcW w:w="255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4B5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F246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n-US" w:eastAsia="ru-RU"/>
              </w:rPr>
            </w:pPr>
            <w:r w:rsidRPr="00786C72">
              <w:rPr>
                <w:rFonts w:ascii="Arial" w:hAnsi="Arial" w:cs="Arial"/>
                <w:lang w:val="en-US"/>
              </w:rPr>
              <w:t>2200</w:t>
            </w:r>
          </w:p>
        </w:tc>
      </w:tr>
      <w:tr w:rsidR="00786C72" w:rsidRPr="00786C72" w14:paraId="6C40F4DC" w14:textId="77777777" w:rsidTr="005506B8">
        <w:trPr>
          <w:trHeight w:val="4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838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1D1A" w14:textId="77777777" w:rsidR="00786C72" w:rsidRPr="00786C72" w:rsidRDefault="00786C72" w:rsidP="00786C7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Примечание к п.10.2.:</w:t>
            </w:r>
          </w:p>
          <w:p w14:paraId="60B12B5C" w14:textId="77777777" w:rsidR="00786C72" w:rsidRPr="00786C72" w:rsidRDefault="00786C72" w:rsidP="00786C72">
            <w:pPr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33"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Тариф включает: хранение контейнеров на территории склада терминала после передачи контейнера морской линией или первоначальным экспедитором новому экспедитору.</w:t>
            </w:r>
          </w:p>
          <w:p w14:paraId="07D95C1D" w14:textId="77777777" w:rsidR="00786C72" w:rsidRPr="00786C72" w:rsidRDefault="00786C72" w:rsidP="00786C72">
            <w:pPr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33"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Хранение в течении первых 2 (двух) суток включено в услуги терминала по погрузке на транспорт убытия.</w:t>
            </w:r>
          </w:p>
          <w:p w14:paraId="38AF8965" w14:textId="77777777" w:rsidR="00786C72" w:rsidRPr="00786C72" w:rsidRDefault="00786C72" w:rsidP="00786C72">
            <w:pPr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33"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Хранение исчисляется с даты приёма контейнера по дату его выдачи со склада согласно акту приема-передачи.</w:t>
            </w:r>
          </w:p>
          <w:p w14:paraId="4136BEC2" w14:textId="77777777" w:rsidR="00786C72" w:rsidRPr="00786C72" w:rsidRDefault="00786C72" w:rsidP="00786C72">
            <w:pPr>
              <w:numPr>
                <w:ilvl w:val="0"/>
                <w:numId w:val="8"/>
              </w:numPr>
              <w:tabs>
                <w:tab w:val="left" w:pos="284"/>
              </w:tabs>
              <w:spacing w:after="0" w:line="240" w:lineRule="auto"/>
              <w:ind w:left="33" w:firstLine="0"/>
              <w:contextualSpacing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Условия тарификации для первоначального и конечного экспедитора изложены в Примечании №2 к настоящему Тарифному приложению к Договору.</w:t>
            </w:r>
          </w:p>
        </w:tc>
      </w:tr>
      <w:tr w:rsidR="00786C72" w:rsidRPr="00786C72" w14:paraId="0ED55460" w14:textId="77777777" w:rsidTr="005506B8">
        <w:tblPrEx>
          <w:tblCellMar>
            <w:left w:w="0" w:type="dxa"/>
            <w:right w:w="0" w:type="dxa"/>
          </w:tblCellMar>
        </w:tblPrEx>
        <w:trPr>
          <w:trHeight w:val="49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FE9AB4" w14:textId="77777777" w:rsidR="00786C72" w:rsidRPr="00786C72" w:rsidRDefault="00786C72" w:rsidP="00786C72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786C72">
              <w:rPr>
                <w:rFonts w:ascii="Arial" w:hAnsi="Arial" w:cs="Arial"/>
                <w:b/>
                <w:bCs/>
                <w:color w:val="000000"/>
                <w:lang w:eastAsia="ru-RU"/>
              </w:rPr>
              <w:t>10.3.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1ABC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786C72">
              <w:rPr>
                <w:rFonts w:ascii="Arial" w:hAnsi="Arial" w:cs="Arial"/>
                <w:b/>
                <w:bCs/>
                <w:lang w:eastAsia="ru-RU"/>
              </w:rPr>
              <w:t xml:space="preserve">ХРАНЕНИЕ КОНТЕЙНЕРОВ, </w:t>
            </w:r>
            <w:r w:rsidRPr="00786C72">
              <w:rPr>
                <w:rFonts w:ascii="Arial" w:hAnsi="Arial" w:cs="Arial"/>
                <w:b/>
                <w:bCs/>
                <w:color w:val="000000"/>
                <w:lang w:eastAsia="ru-RU"/>
              </w:rPr>
              <w:t>принятых со смежного вида транспорта (АВТО/ЖД)</w:t>
            </w:r>
          </w:p>
          <w:p w14:paraId="25A6E61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786C72">
              <w:rPr>
                <w:rFonts w:ascii="Arial" w:hAnsi="Arial" w:cs="Arial"/>
                <w:b/>
                <w:bCs/>
                <w:color w:val="000000"/>
                <w:lang w:eastAsia="ru-RU"/>
              </w:rPr>
              <w:t xml:space="preserve">и </w:t>
            </w:r>
            <w:r w:rsidRPr="00786C72">
              <w:rPr>
                <w:rFonts w:ascii="Arial" w:hAnsi="Arial" w:cs="Arial"/>
                <w:b/>
                <w:bCs/>
                <w:lang w:eastAsia="ru-RU"/>
              </w:rPr>
              <w:t>сменивших статус с порожнего на груженый</w:t>
            </w:r>
          </w:p>
        </w:tc>
      </w:tr>
      <w:tr w:rsidR="00786C72" w:rsidRPr="00786C72" w14:paraId="18D7067F" w14:textId="77777777" w:rsidTr="005506B8">
        <w:tblPrEx>
          <w:tblCellMar>
            <w:left w:w="0" w:type="dxa"/>
            <w:right w:w="0" w:type="dxa"/>
          </w:tblCellMar>
        </w:tblPrEx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2A8D0" w14:textId="77777777" w:rsidR="00786C72" w:rsidRPr="00786C72" w:rsidRDefault="00786C72" w:rsidP="00786C72">
            <w:pPr>
              <w:rPr>
                <w:rFonts w:ascii="Arial" w:hAnsi="Arial" w:cs="Arial"/>
                <w:b/>
                <w:bCs/>
                <w:lang w:eastAsia="ru-RU"/>
              </w:rPr>
            </w:pPr>
          </w:p>
        </w:tc>
        <w:tc>
          <w:tcPr>
            <w:tcW w:w="69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3076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lang w:eastAsia="ru-RU"/>
              </w:rPr>
            </w:pPr>
            <w:r w:rsidRPr="00786C72">
              <w:rPr>
                <w:rFonts w:ascii="Arial" w:hAnsi="Arial" w:cs="Arial"/>
                <w:b/>
                <w:bCs/>
                <w:lang w:eastAsia="ru-RU"/>
              </w:rPr>
              <w:t xml:space="preserve">с 3-х </w:t>
            </w:r>
            <w:r w:rsidRPr="00786C72">
              <w:rPr>
                <w:rFonts w:ascii="Arial" w:hAnsi="Arial" w:cs="Arial"/>
                <w:b/>
                <w:bCs/>
                <w:color w:val="000000"/>
                <w:lang w:eastAsia="ru-RU"/>
              </w:rPr>
              <w:t>суток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A0046F" w14:textId="77777777" w:rsidR="00786C72" w:rsidRPr="00786C72" w:rsidRDefault="00786C72" w:rsidP="00786C72">
            <w:pPr>
              <w:rPr>
                <w:rFonts w:ascii="Arial" w:hAnsi="Arial" w:cs="Arial"/>
                <w:b/>
                <w:bCs/>
                <w:lang w:eastAsia="ru-RU"/>
              </w:rPr>
            </w:pPr>
          </w:p>
        </w:tc>
      </w:tr>
      <w:tr w:rsidR="00786C72" w:rsidRPr="00786C72" w14:paraId="624D0614" w14:textId="77777777" w:rsidTr="005506B8">
        <w:tblPrEx>
          <w:tblCellMar>
            <w:left w:w="0" w:type="dxa"/>
            <w:right w:w="0" w:type="dxa"/>
          </w:tblCellMar>
        </w:tblPrEx>
        <w:trPr>
          <w:trHeight w:val="266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0E665" w14:textId="77777777" w:rsidR="00786C72" w:rsidRPr="00786C72" w:rsidRDefault="00786C72" w:rsidP="00786C7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33634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786C72">
              <w:rPr>
                <w:rFonts w:ascii="Arial" w:hAnsi="Arial" w:cs="Arial"/>
                <w:lang w:eastAsia="ru-RU"/>
              </w:rPr>
              <w:t>20 - футовый контейнер порожний</w:t>
            </w:r>
          </w:p>
        </w:tc>
        <w:tc>
          <w:tcPr>
            <w:tcW w:w="24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418D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786C72">
              <w:rPr>
                <w:rFonts w:ascii="Arial" w:hAnsi="Arial" w:cs="Arial"/>
                <w:lang w:eastAsia="ru-RU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E9FAF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786C72">
              <w:rPr>
                <w:rFonts w:ascii="Arial" w:hAnsi="Arial" w:cs="Arial"/>
                <w:lang w:eastAsia="ru-RU"/>
              </w:rPr>
              <w:t>1400</w:t>
            </w:r>
          </w:p>
        </w:tc>
      </w:tr>
      <w:tr w:rsidR="00786C72" w:rsidRPr="00786C72" w14:paraId="1BDF88CD" w14:textId="77777777" w:rsidTr="005506B8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F2A3F" w14:textId="77777777" w:rsidR="00786C72" w:rsidRPr="00786C72" w:rsidRDefault="00786C72" w:rsidP="00786C72">
            <w:pPr>
              <w:rPr>
                <w:rFonts w:ascii="Arial" w:hAnsi="Arial" w:cs="Arial"/>
                <w:lang w:eastAsia="ru-RU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48BD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hAnsi="Arial" w:cs="Arial"/>
                <w:lang w:eastAsia="ru-RU"/>
              </w:rPr>
            </w:pPr>
            <w:r w:rsidRPr="00786C72">
              <w:rPr>
                <w:rFonts w:ascii="Arial" w:hAnsi="Arial" w:cs="Arial"/>
                <w:lang w:eastAsia="ru-RU"/>
              </w:rPr>
              <w:t>40</w:t>
            </w:r>
            <w:r w:rsidRPr="00786C72">
              <w:rPr>
                <w:rFonts w:ascii="Arial" w:hAnsi="Arial" w:cs="Arial"/>
                <w:color w:val="0D0D0D"/>
                <w:lang w:eastAsia="ru-RU"/>
              </w:rPr>
              <w:t>/45</w:t>
            </w:r>
            <w:r w:rsidRPr="00786C72">
              <w:rPr>
                <w:rFonts w:ascii="Arial" w:hAnsi="Arial" w:cs="Arial"/>
                <w:lang w:eastAsia="ru-RU"/>
              </w:rPr>
              <w:t xml:space="preserve"> - футовый контейнер порожний</w:t>
            </w:r>
          </w:p>
        </w:tc>
        <w:tc>
          <w:tcPr>
            <w:tcW w:w="24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50EC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lang w:eastAsia="ru-RU"/>
              </w:rPr>
            </w:pPr>
            <w:r w:rsidRPr="00786C72">
              <w:rPr>
                <w:rFonts w:ascii="Arial" w:hAnsi="Arial" w:cs="Arial"/>
                <w:lang w:eastAsia="ru-RU"/>
              </w:rPr>
              <w:t>контейнер в сутки</w:t>
            </w:r>
          </w:p>
        </w:tc>
        <w:tc>
          <w:tcPr>
            <w:tcW w:w="2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75663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lang w:val="en-US" w:eastAsia="ru-RU"/>
              </w:rPr>
            </w:pPr>
            <w:r w:rsidRPr="00786C72">
              <w:rPr>
                <w:rFonts w:ascii="Arial" w:hAnsi="Arial" w:cs="Arial"/>
                <w:lang w:eastAsia="ru-RU"/>
              </w:rPr>
              <w:t>16</w:t>
            </w:r>
            <w:r w:rsidRPr="00786C72">
              <w:rPr>
                <w:rFonts w:ascii="Arial" w:hAnsi="Arial" w:cs="Arial"/>
                <w:lang w:val="en-US" w:eastAsia="ru-RU"/>
              </w:rPr>
              <w:t>00</w:t>
            </w:r>
          </w:p>
        </w:tc>
      </w:tr>
      <w:tr w:rsidR="00786C72" w:rsidRPr="00786C72" w14:paraId="4F85E5CA" w14:textId="77777777" w:rsidTr="005506B8">
        <w:tblPrEx>
          <w:tblCellMar>
            <w:left w:w="0" w:type="dxa"/>
            <w:right w:w="0" w:type="dxa"/>
          </w:tblCellMar>
        </w:tblPrEx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FF01F" w14:textId="77777777" w:rsidR="00786C72" w:rsidRPr="00786C72" w:rsidRDefault="00786C72" w:rsidP="00786C72">
            <w:pPr>
              <w:rPr>
                <w:rFonts w:ascii="Arial" w:hAnsi="Arial" w:cs="Arial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BB252" w14:textId="77777777" w:rsidR="00786C72" w:rsidRPr="00786C72" w:rsidRDefault="00786C72" w:rsidP="00786C72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hAnsi="Arial" w:cs="Arial"/>
                <w:sz w:val="20"/>
                <w:szCs w:val="20"/>
                <w:lang w:eastAsia="ru-RU"/>
              </w:rPr>
              <w:t>Примечание к п. 10.3:</w:t>
            </w:r>
          </w:p>
          <w:p w14:paraId="3FF4E48E" w14:textId="77777777" w:rsidR="00786C72" w:rsidRPr="00786C72" w:rsidRDefault="00786C72" w:rsidP="00786C72">
            <w:pPr>
              <w:numPr>
                <w:ilvl w:val="0"/>
                <w:numId w:val="42"/>
              </w:numPr>
              <w:tabs>
                <w:tab w:val="left" w:pos="312"/>
              </w:tabs>
              <w:spacing w:after="0" w:line="240" w:lineRule="auto"/>
              <w:ind w:left="0" w:firstLine="0"/>
              <w:jc w:val="both"/>
              <w:rPr>
                <w:rFonts w:ascii="Arial" w:eastAsia="Calibri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Calibri" w:hAnsi="Arial" w:cs="Arial"/>
                <w:sz w:val="20"/>
                <w:szCs w:val="20"/>
                <w:lang w:eastAsia="ru-RU"/>
              </w:rPr>
              <w:t>Тарифы применяются к порожним контейнерам, поступившим в порт</w:t>
            </w:r>
            <w:r w:rsidRPr="00786C72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 w:rsidRPr="00786C72">
              <w:rPr>
                <w:rFonts w:ascii="Arial" w:eastAsia="Calibri" w:hAnsi="Arial" w:cs="Arial"/>
                <w:sz w:val="20"/>
                <w:szCs w:val="20"/>
                <w:lang w:eastAsia="ru-RU"/>
              </w:rPr>
              <w:t>со смежного вида транспорта для последующего формирования.</w:t>
            </w:r>
          </w:p>
          <w:p w14:paraId="30F10396" w14:textId="77777777" w:rsidR="00786C72" w:rsidRPr="00786C72" w:rsidRDefault="00786C72" w:rsidP="00786C72">
            <w:pPr>
              <w:numPr>
                <w:ilvl w:val="0"/>
                <w:numId w:val="42"/>
              </w:numPr>
              <w:tabs>
                <w:tab w:val="left" w:pos="312"/>
              </w:tabs>
              <w:spacing w:after="0" w:line="240" w:lineRule="auto"/>
              <w:ind w:left="0" w:firstLine="0"/>
              <w:jc w:val="both"/>
              <w:rPr>
                <w:rFonts w:ascii="Arial" w:eastAsia="Calibri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 дата приёма контейнера со смежного вида транспорта</w:t>
            </w:r>
            <w:r w:rsidRPr="00786C72">
              <w:rPr>
                <w:rFonts w:ascii="Arial" w:hAnsi="Arial" w:cs="Arial"/>
                <w:sz w:val="20"/>
                <w:szCs w:val="20"/>
                <w:lang w:eastAsia="ru-RU"/>
              </w:rPr>
              <w:t>.</w:t>
            </w:r>
            <w:r w:rsidRPr="00786C72">
              <w:rPr>
                <w:rFonts w:ascii="Arial" w:eastAsia="Calibri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29236FD4" w14:textId="77777777" w:rsidR="00786C72" w:rsidRPr="00786C72" w:rsidRDefault="00786C72" w:rsidP="00786C72">
            <w:pPr>
              <w:numPr>
                <w:ilvl w:val="0"/>
                <w:numId w:val="42"/>
              </w:numPr>
              <w:tabs>
                <w:tab w:val="left" w:pos="312"/>
              </w:tabs>
              <w:spacing w:after="0" w:line="240" w:lineRule="auto"/>
              <w:ind w:left="0" w:firstLine="0"/>
              <w:jc w:val="both"/>
              <w:rPr>
                <w:rFonts w:ascii="Arial" w:eastAsia="Calibri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Последним днем хранения считается </w:t>
            </w:r>
            <w:r w:rsidRPr="00786C72">
              <w:rPr>
                <w:rFonts w:ascii="Arial" w:eastAsia="Calibri" w:hAnsi="Arial" w:cs="Arial"/>
                <w:sz w:val="20"/>
                <w:szCs w:val="20"/>
                <w:lang w:eastAsia="ru-RU"/>
              </w:rPr>
              <w:t xml:space="preserve">дата изменения статуса контейнера с порожнего на гружёный </w:t>
            </w: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(по данным ИС ВМТП).</w:t>
            </w:r>
          </w:p>
        </w:tc>
      </w:tr>
      <w:tr w:rsidR="00786C72" w:rsidRPr="00786C72" w14:paraId="4F839CD0" w14:textId="77777777" w:rsidTr="005506B8">
        <w:trPr>
          <w:trHeight w:val="4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ECD650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11.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8AA886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 xml:space="preserve">ХРАНЕНИЕ ГЕНЕРАЛЬНОГО ГРУЗА </w:t>
            </w:r>
          </w:p>
          <w:p w14:paraId="11409C3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>(после расформирования контейнера или для формирования в контейнер,</w:t>
            </w:r>
          </w:p>
          <w:p w14:paraId="76B66D1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 xml:space="preserve"> а также в случае задержания груза со стороны таможенного  органа)</w:t>
            </w:r>
          </w:p>
        </w:tc>
      </w:tr>
      <w:tr w:rsidR="00786C72" w:rsidRPr="00786C72" w14:paraId="2B558B99" w14:textId="77777777" w:rsidTr="005506B8">
        <w:trPr>
          <w:trHeight w:val="21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3BDD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36B8A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Генеральный груз:</w:t>
            </w:r>
          </w:p>
        </w:tc>
      </w:tr>
      <w:tr w:rsidR="00786C72" w:rsidRPr="00786C72" w14:paraId="5EB973FA" w14:textId="77777777" w:rsidTr="005506B8">
        <w:trPr>
          <w:trHeight w:val="248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2C4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478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 8-х суток:</w:t>
            </w:r>
          </w:p>
        </w:tc>
      </w:tr>
      <w:tr w:rsidR="00786C72" w:rsidRPr="00786C72" w14:paraId="1BB6E9EA" w14:textId="77777777" w:rsidTr="005506B8">
        <w:trPr>
          <w:trHeight w:val="256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3232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BC4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генеральный груз</w:t>
            </w:r>
          </w:p>
        </w:tc>
        <w:tc>
          <w:tcPr>
            <w:tcW w:w="255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D3B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брутто тонна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905F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819</w:t>
            </w:r>
          </w:p>
        </w:tc>
      </w:tr>
      <w:tr w:rsidR="00786C72" w:rsidRPr="00786C72" w14:paraId="6349C811" w14:textId="77777777" w:rsidTr="005506B8">
        <w:trPr>
          <w:trHeight w:val="9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8249" w14:textId="77777777" w:rsidR="00786C72" w:rsidRPr="00786C72" w:rsidRDefault="00786C72" w:rsidP="00786C7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</w:p>
        </w:tc>
        <w:tc>
          <w:tcPr>
            <w:tcW w:w="48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00E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техника</w:t>
            </w:r>
          </w:p>
        </w:tc>
        <w:tc>
          <w:tcPr>
            <w:tcW w:w="255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D50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единица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DE2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2047</w:t>
            </w:r>
          </w:p>
        </w:tc>
      </w:tr>
      <w:tr w:rsidR="00786C72" w:rsidRPr="00786C72" w14:paraId="3D62AE20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D2ED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A887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11:</w:t>
            </w:r>
          </w:p>
        </w:tc>
      </w:tr>
      <w:tr w:rsidR="00786C72" w:rsidRPr="00786C72" w14:paraId="7FEB57BA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EDA7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lastRenderedPageBreak/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0D795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Нормативный срок хранения на складе генерального груза (7 суток) включен в стоимость ПРР.</w:t>
            </w:r>
          </w:p>
        </w:tc>
      </w:tr>
      <w:tr w:rsidR="00786C72" w:rsidRPr="00786C72" w14:paraId="61C4E7AA" w14:textId="77777777" w:rsidTr="005506B8">
        <w:trPr>
          <w:trHeight w:val="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16A4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76C2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Порядок начисления сверхнормативного хранения:</w:t>
            </w:r>
          </w:p>
          <w:p w14:paraId="74EC004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Первым днем хранения считается: дата выгрузки груза с транспортного средства;</w:t>
            </w:r>
          </w:p>
          <w:p w14:paraId="1CD2E5C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Последним днем хранения считается: дата вывоза на АВТО/погрузки на судно или дата комплектации его в контейнер (по данным ИС ВМТП).</w:t>
            </w:r>
          </w:p>
        </w:tc>
      </w:tr>
      <w:tr w:rsidR="00786C72" w:rsidRPr="00786C72" w14:paraId="21D278A1" w14:textId="77777777" w:rsidTr="005506B8">
        <w:trPr>
          <w:trHeight w:val="111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85AB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D0D0D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BC34C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При расчете стоимости услуг вес генерального груза округляется в большую сторону:</w:t>
            </w:r>
          </w:p>
          <w:p w14:paraId="7A40C50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1-100 кг до 0,1 тонны, 101-200 кг до 0,2 тонны, 201-1000 кг до 1 тонны, 1001-2000 кг до 1,1-1,2 и т.д. тонны соответственно.</w:t>
            </w:r>
          </w:p>
        </w:tc>
      </w:tr>
      <w:tr w:rsidR="00786C72" w:rsidRPr="00786C72" w14:paraId="53165900" w14:textId="77777777" w:rsidTr="005506B8">
        <w:trPr>
          <w:trHeight w:val="6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6A740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12.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F3266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РАЗРАБОТКА ТЕХНИЧЕСКОЙ ДОКУМЕНТАЦИИ ПО РАЗМЕЩЕНИЮ И КРЕПЛЕНИЮ ГРУЗОВ В КОНТЕЙНЕРАХ И Ж.Д. ПОДВИЖНОМ СОСТАВЕ:</w:t>
            </w:r>
          </w:p>
        </w:tc>
      </w:tr>
      <w:tr w:rsidR="00786C72" w:rsidRPr="00786C72" w14:paraId="05318692" w14:textId="77777777" w:rsidTr="005506B8">
        <w:trPr>
          <w:trHeight w:val="46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1255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12.1.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E1B03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Разработка технической документации по размещению и креплению грузов в крупнотоннажных контейнерах </w:t>
            </w:r>
          </w:p>
        </w:tc>
      </w:tr>
      <w:tr w:rsidR="00786C72" w:rsidRPr="00786C72" w14:paraId="6F5F9807" w14:textId="77777777" w:rsidTr="005506B8">
        <w:trPr>
          <w:trHeight w:val="270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04543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7371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1EF51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эскиз (инструкция)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ADD8B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15000</w:t>
            </w:r>
          </w:p>
        </w:tc>
      </w:tr>
      <w:tr w:rsidR="00786C72" w:rsidRPr="00786C72" w14:paraId="698A3220" w14:textId="77777777" w:rsidTr="005506B8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8438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42733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12.1:</w:t>
            </w:r>
          </w:p>
          <w:p w14:paraId="7000CB75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sz w:val="20"/>
                <w:szCs w:val="20"/>
                <w:lang w:eastAsia="ru-RU"/>
              </w:rPr>
              <w:t>1. Разработка технической документации по размещению и креплению опасных грузов в крупнотоннажных контейнерах осуществляется по предварительному согласованию с Портом. Согласование сроков и возможности разработки такой документации осуществляется до поступления груза в Порт.</w:t>
            </w:r>
          </w:p>
        </w:tc>
      </w:tr>
      <w:tr w:rsidR="00786C72" w:rsidRPr="00786C72" w14:paraId="3C8139C8" w14:textId="77777777" w:rsidTr="005506B8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B1E1B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13.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2E3A5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ПРИВЕДЕНИЕ ГРУЗА В ТРАНСПОРТАБЕЛЬНОЕ СОСТОЯНИЕ:</w:t>
            </w:r>
          </w:p>
        </w:tc>
      </w:tr>
      <w:tr w:rsidR="00786C72" w:rsidRPr="00786C72" w14:paraId="1C9CCF4B" w14:textId="77777777" w:rsidTr="005506B8">
        <w:trPr>
          <w:trHeight w:val="4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92722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13.1.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31A9A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Приведение груза в транспортабельное состояние </w:t>
            </w:r>
          </w:p>
          <w:p w14:paraId="2946CFC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(изготовление деревянного заградительного щита в дверном проеме контейнера):</w:t>
            </w:r>
          </w:p>
        </w:tc>
      </w:tr>
      <w:tr w:rsidR="00786C72" w:rsidRPr="00786C72" w14:paraId="0D404EFE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9423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FE2D3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1A87A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D1F8B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12000</w:t>
            </w:r>
          </w:p>
        </w:tc>
      </w:tr>
      <w:tr w:rsidR="00786C72" w:rsidRPr="00786C72" w14:paraId="112E6E91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23221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DEBE1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13.1: </w:t>
            </w:r>
          </w:p>
        </w:tc>
      </w:tr>
      <w:tr w:rsidR="00786C72" w:rsidRPr="00786C72" w14:paraId="188CB483" w14:textId="77777777" w:rsidTr="005506B8">
        <w:trPr>
          <w:trHeight w:val="8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5462B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5C604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включает: работы по изготовлению деревянного щита и его установку в дверном проеме контейнера (с применением крепежных материалов), без выемки груза из контейнера</w:t>
            </w:r>
          </w:p>
          <w:p w14:paraId="17E71E93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786C72" w:rsidRPr="00786C72" w14:paraId="2D1A9811" w14:textId="77777777" w:rsidTr="005506B8">
        <w:trPr>
          <w:trHeight w:val="427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F5C78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13.2.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459E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Приведение груза в транспортабельное состояние </w:t>
            </w:r>
          </w:p>
          <w:p w14:paraId="34293D1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(размещение и крепление груза в контейнере согласно эскизу/НТУ/МТУ):</w:t>
            </w:r>
          </w:p>
        </w:tc>
      </w:tr>
      <w:tr w:rsidR="00786C72" w:rsidRPr="00786C72" w14:paraId="76F328FC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89AC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6736B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A9C8C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288D8D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50000</w:t>
            </w:r>
          </w:p>
        </w:tc>
      </w:tr>
      <w:tr w:rsidR="00786C72" w:rsidRPr="00786C72" w14:paraId="15B6311D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7841E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86475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– футовый контейнер груженый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6C96F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E7ABC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55000</w:t>
            </w:r>
          </w:p>
        </w:tc>
      </w:tr>
      <w:tr w:rsidR="00786C72" w:rsidRPr="00786C72" w14:paraId="129BAF26" w14:textId="77777777" w:rsidTr="005506B8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86D90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4019C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20 - футовый контейнер с ОПАСНЫМ грузом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29273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D2D0A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val="en-US"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85</w:t>
            </w:r>
            <w:r w:rsidRPr="00786C72">
              <w:rPr>
                <w:rFonts w:ascii="Arial" w:eastAsia="Times New Roman" w:hAnsi="Arial" w:cs="Arial"/>
                <w:color w:val="0D0D0D"/>
                <w:lang w:val="en-US" w:eastAsia="ru-RU"/>
              </w:rPr>
              <w:t>000</w:t>
            </w:r>
          </w:p>
        </w:tc>
      </w:tr>
      <w:tr w:rsidR="00786C72" w:rsidRPr="00786C72" w14:paraId="14777D09" w14:textId="77777777" w:rsidTr="005506B8">
        <w:trPr>
          <w:trHeight w:val="25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9B10C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DFA98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40/45 – футовый контейнер с ОПАСНЫМ грузом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77E7B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1A73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val="en-US"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90</w:t>
            </w:r>
            <w:r w:rsidRPr="00786C72">
              <w:rPr>
                <w:rFonts w:ascii="Arial" w:eastAsia="Times New Roman" w:hAnsi="Arial" w:cs="Arial"/>
                <w:color w:val="0D0D0D"/>
                <w:lang w:val="en-US" w:eastAsia="ru-RU"/>
              </w:rPr>
              <w:t>000</w:t>
            </w:r>
          </w:p>
        </w:tc>
      </w:tr>
      <w:tr w:rsidR="00786C72" w:rsidRPr="00786C72" w14:paraId="08A25A9E" w14:textId="77777777" w:rsidTr="005506B8">
        <w:trPr>
          <w:trHeight w:val="75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04764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3A2829" w14:textId="77777777" w:rsidR="00786C72" w:rsidRPr="00786C72" w:rsidRDefault="00786C72" w:rsidP="00786C72">
            <w:pPr>
              <w:tabs>
                <w:tab w:val="left" w:pos="0"/>
                <w:tab w:val="left" w:pos="317"/>
              </w:tabs>
              <w:spacing w:after="0" w:line="240" w:lineRule="auto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13.2.: </w:t>
            </w:r>
          </w:p>
          <w:p w14:paraId="7F23605E" w14:textId="77777777" w:rsidR="00786C72" w:rsidRPr="00786C72" w:rsidRDefault="00786C72" w:rsidP="00786C72">
            <w:pPr>
              <w:numPr>
                <w:ilvl w:val="0"/>
                <w:numId w:val="27"/>
              </w:numPr>
              <w:tabs>
                <w:tab w:val="left" w:pos="0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Тариф включает: работы с контейнером (выставление из штабеля, постановку на транспорт (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внутрискладской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), перемещение в границах морского порта в зону проведения работ, возврат в штабель), размещение и крепление груза в контейнере согласно эскизу/НТУ/МТУ (с применением крепежных и сепарационных материалов), включая изготовление деревянного заградительного щита (если предусмотрен эскизом/НТУ/МТУ).</w:t>
            </w:r>
          </w:p>
          <w:p w14:paraId="0B34EE30" w14:textId="77777777" w:rsidR="00786C72" w:rsidRPr="00786C72" w:rsidRDefault="00786C72" w:rsidP="00786C72">
            <w:pPr>
              <w:numPr>
                <w:ilvl w:val="0"/>
                <w:numId w:val="27"/>
              </w:numPr>
              <w:tabs>
                <w:tab w:val="left" w:pos="0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В случае перегруза (частичного и полного) по варианту контейнер-контейнер дополнительно применяется п. 4 настоящего Тарифного приложения.</w:t>
            </w:r>
          </w:p>
        </w:tc>
      </w:tr>
      <w:tr w:rsidR="00786C72" w:rsidRPr="00786C72" w14:paraId="320C915C" w14:textId="77777777" w:rsidTr="005506B8">
        <w:trPr>
          <w:trHeight w:val="1020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7B153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E9090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</w:p>
        </w:tc>
      </w:tr>
      <w:tr w:rsidR="00786C72" w:rsidRPr="00786C72" w14:paraId="6C1124E8" w14:textId="77777777" w:rsidTr="005506B8">
        <w:trPr>
          <w:trHeight w:val="4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1504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13.3.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EC0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Приведение контейнера в транспортабельное состояние </w:t>
            </w:r>
          </w:p>
          <w:p w14:paraId="34CB087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(подработка контейнера):</w:t>
            </w:r>
          </w:p>
        </w:tc>
      </w:tr>
      <w:tr w:rsidR="00786C72" w:rsidRPr="00786C72" w14:paraId="0C28F88B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CA6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7E771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20/40/45 - футовый контейнер </w:t>
            </w:r>
          </w:p>
          <w:p w14:paraId="27AC2EA9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груженый/порожний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86D9F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763D68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по фактическим затратам</w:t>
            </w:r>
          </w:p>
        </w:tc>
      </w:tr>
      <w:tr w:rsidR="00786C72" w:rsidRPr="00786C72" w14:paraId="1D5BFB28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3B2A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78A4E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Примечание к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п.п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13.3.: </w:t>
            </w:r>
          </w:p>
        </w:tc>
      </w:tr>
      <w:tr w:rsidR="00786C72" w:rsidRPr="00786C72" w14:paraId="7C76FE39" w14:textId="77777777" w:rsidTr="005506B8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E5F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8892D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Тариф составляют работы по устранению мелких повреждений и технических неисправностей контейнерного оборудования с применением холодной сварки/скотча/герметика, с частичным подкрашиванием (без применения сварочных работ) для возможности последующей его передачи на смежный вид транспорта;</w:t>
            </w:r>
          </w:p>
        </w:tc>
      </w:tr>
      <w:tr w:rsidR="00786C72" w:rsidRPr="00786C72" w14:paraId="41524585" w14:textId="77777777" w:rsidTr="005506B8">
        <w:trPr>
          <w:trHeight w:val="49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DE1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6C35A1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2. Приведение контейнера в транспортабельное состояние (подработка контейнера) определяется Портом в зависимости от технической неисправности;</w:t>
            </w:r>
          </w:p>
        </w:tc>
      </w:tr>
      <w:tr w:rsidR="00786C72" w:rsidRPr="00786C72" w14:paraId="71E89FD0" w14:textId="77777777" w:rsidTr="005506B8">
        <w:trPr>
          <w:trHeight w:val="240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1C59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lastRenderedPageBreak/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4666F5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3. Выполнение прочих видов подработки и ремонта контейнера - по условиям и тарифам Приложения №5;</w:t>
            </w:r>
          </w:p>
        </w:tc>
      </w:tr>
      <w:tr w:rsidR="00786C72" w:rsidRPr="00786C72" w14:paraId="02BC0854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F47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7A1D1F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4. Порт не несет ответственности за отказ в приёме контейнера к перевозке перевозчиком после его подработки;</w:t>
            </w:r>
          </w:p>
        </w:tc>
      </w:tr>
      <w:tr w:rsidR="00786C72" w:rsidRPr="00786C72" w14:paraId="3980BBB7" w14:textId="77777777" w:rsidTr="005506B8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3EB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AB58F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5.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п. 4 настоящего Приложения.</w:t>
            </w:r>
          </w:p>
        </w:tc>
      </w:tr>
      <w:tr w:rsidR="00786C72" w:rsidRPr="00786C72" w14:paraId="3BE5CE17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left w:w="0" w:type="dxa"/>
              <w:right w:w="0" w:type="dxa"/>
            </w:tcMar>
            <w:vAlign w:val="center"/>
          </w:tcPr>
          <w:p w14:paraId="1AAE325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>14.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left w:w="0" w:type="dxa"/>
              <w:right w:w="0" w:type="dxa"/>
            </w:tcMar>
            <w:vAlign w:val="bottom"/>
          </w:tcPr>
          <w:p w14:paraId="27CD61A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ДОПОЛНИТЕЛЬНЫЕ УСЛУГИ ПО ОРГАНИЗАЦИИ </w:t>
            </w:r>
          </w:p>
          <w:p w14:paraId="0D2768A2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ТАМОЖЕННОГО И ИНЫХ ВИДОВ ГОСУДАРСТВЕННОГО КОНТРОЛЯ:</w:t>
            </w:r>
          </w:p>
        </w:tc>
      </w:tr>
      <w:tr w:rsidR="00786C72" w:rsidRPr="00786C72" w14:paraId="2284D73A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202DE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>14.1.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F8D15A9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Организация проведения таможенного досмотра/осмотра:</w:t>
            </w:r>
          </w:p>
        </w:tc>
      </w:tr>
      <w:tr w:rsidR="00786C72" w:rsidRPr="00786C72" w14:paraId="327A4F53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4195F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82268DD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1DBB1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9FC5F6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  <w:lang w:val="en-US"/>
              </w:rPr>
              <w:t>10000</w:t>
            </w:r>
          </w:p>
        </w:tc>
      </w:tr>
      <w:tr w:rsidR="00786C72" w:rsidRPr="00786C72" w14:paraId="4C908E2F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41FEA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D2AB1A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FACFE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8068106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1</w:t>
            </w:r>
            <w:r w:rsidRPr="00786C72">
              <w:rPr>
                <w:rFonts w:ascii="Arial" w:hAnsi="Arial" w:cs="Arial"/>
                <w:color w:val="000000"/>
                <w:lang w:val="en-US"/>
              </w:rPr>
              <w:t>5</w:t>
            </w:r>
            <w:r w:rsidRPr="00786C72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786C72" w:rsidRPr="00786C72" w14:paraId="71DB3F28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AB741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91A073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11-20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C52C8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C4AEFB8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  <w:lang w:val="en-US"/>
              </w:rPr>
              <w:t>20</w:t>
            </w:r>
            <w:r w:rsidRPr="00786C72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786C72" w:rsidRPr="00786C72" w14:paraId="0BFF0650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312CF2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A1DB1F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21-30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5FE07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03352DF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  <w:lang w:val="en-US"/>
              </w:rPr>
              <w:t>25</w:t>
            </w:r>
            <w:r w:rsidRPr="00786C72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786C72" w:rsidRPr="00786C72" w14:paraId="7C07017D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A1E19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590081" w14:textId="77777777" w:rsidR="00786C72" w:rsidRPr="00786C72" w:rsidRDefault="00786C72" w:rsidP="00786C72">
            <w:pPr>
              <w:spacing w:after="0" w:line="240" w:lineRule="auto"/>
              <w:ind w:firstLine="141"/>
              <w:rPr>
                <w:rFonts w:ascii="Arial" w:eastAsia="Calibri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31-40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3751EB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F293C9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786C72">
              <w:rPr>
                <w:rFonts w:ascii="Arial" w:hAnsi="Arial" w:cs="Arial"/>
                <w:color w:val="000000"/>
                <w:lang w:val="en-US"/>
              </w:rPr>
              <w:t>30000</w:t>
            </w:r>
          </w:p>
        </w:tc>
      </w:tr>
      <w:tr w:rsidR="00786C72" w:rsidRPr="00786C72" w14:paraId="193DBD7F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3D109E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76AA20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41-60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 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69967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1BD60F7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  <w:lang w:val="en-US"/>
              </w:rPr>
              <w:t>35</w:t>
            </w:r>
            <w:r w:rsidRPr="00786C72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786C72" w:rsidRPr="00786C72" w14:paraId="35916A43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9B7BD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EAC49E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 xml:space="preserve">61-80 наименований/артикулов </w:t>
            </w:r>
            <w:r w:rsidRPr="00786C72">
              <w:rPr>
                <w:rFonts w:ascii="Arial" w:hAnsi="Arial" w:cs="Arial"/>
                <w:color w:val="000000"/>
              </w:rPr>
              <w:t>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85AF4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A0F986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40000</w:t>
            </w:r>
          </w:p>
        </w:tc>
      </w:tr>
      <w:tr w:rsidR="00786C72" w:rsidRPr="00786C72" w14:paraId="176448B7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A66B5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711B75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81-100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337477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ABCC87D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  <w:lang w:val="en-US"/>
              </w:rPr>
              <w:t>45</w:t>
            </w:r>
            <w:r w:rsidRPr="00786C72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786C72" w:rsidRPr="00786C72" w14:paraId="254E79B9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465E2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962D66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101-130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585D0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BF58725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50000</w:t>
            </w:r>
          </w:p>
        </w:tc>
      </w:tr>
      <w:tr w:rsidR="00786C72" w:rsidRPr="00786C72" w14:paraId="3CB9759D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EA07B8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AFFBA0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131-150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355268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4B4F21F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  <w:lang w:val="en-US"/>
              </w:rPr>
              <w:t>60</w:t>
            </w:r>
            <w:r w:rsidRPr="00786C72">
              <w:rPr>
                <w:rFonts w:ascii="Arial" w:hAnsi="Arial" w:cs="Arial"/>
                <w:color w:val="000000"/>
              </w:rPr>
              <w:t>000</w:t>
            </w:r>
          </w:p>
        </w:tc>
      </w:tr>
      <w:tr w:rsidR="00786C72" w:rsidRPr="00786C72" w14:paraId="0292FF74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1E1E68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2555807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151-200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1EEAF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029118C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  <w:lang w:val="en-US"/>
              </w:rPr>
              <w:t>6</w:t>
            </w:r>
            <w:r w:rsidRPr="00786C72">
              <w:rPr>
                <w:rFonts w:ascii="Arial" w:hAnsi="Arial" w:cs="Arial"/>
                <w:color w:val="000000"/>
              </w:rPr>
              <w:t>5000</w:t>
            </w:r>
          </w:p>
        </w:tc>
      </w:tr>
      <w:tr w:rsidR="00786C72" w:rsidRPr="00786C72" w14:paraId="402E9662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3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C5EC59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CEA0B3" w14:textId="77777777" w:rsidR="00786C72" w:rsidRPr="00786C72" w:rsidRDefault="00786C72" w:rsidP="00786C72">
            <w:pPr>
              <w:spacing w:after="0" w:line="240" w:lineRule="auto"/>
              <w:ind w:left="141"/>
              <w:rPr>
                <w:rFonts w:ascii="Arial" w:eastAsia="Calibri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Более 200 наименований/артикулов</w:t>
            </w:r>
          </w:p>
          <w:p w14:paraId="23F7CD05" w14:textId="77777777" w:rsidR="00786C72" w:rsidRPr="00786C72" w:rsidDel="002B1190" w:rsidRDefault="00786C72" w:rsidP="00786C72">
            <w:pPr>
              <w:spacing w:after="0" w:line="240" w:lineRule="auto"/>
              <w:ind w:left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80F20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1D320F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 xml:space="preserve">65000 + 15000 руб. за каждые </w:t>
            </w:r>
          </w:p>
          <w:p w14:paraId="6BA44C6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 xml:space="preserve">30 артикулов </w:t>
            </w:r>
          </w:p>
          <w:p w14:paraId="1914708D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свыше 200</w:t>
            </w:r>
          </w:p>
        </w:tc>
      </w:tr>
      <w:tr w:rsidR="00786C72" w:rsidRPr="00786C72" w14:paraId="3CA49AF3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4BFA2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>14.2.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C9829D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b/>
                <w:color w:val="000000"/>
              </w:rPr>
              <w:t>Организация проведения отбора проб и образцов для таможенного контроля:</w:t>
            </w:r>
          </w:p>
        </w:tc>
      </w:tr>
      <w:tr w:rsidR="00786C72" w:rsidRPr="00786C72" w14:paraId="50221949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1D934E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CFF0A3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1-5 наименований/артикулов товаров в контейнере</w:t>
            </w: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4F922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FA7B6F1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7000</w:t>
            </w:r>
          </w:p>
        </w:tc>
      </w:tr>
      <w:tr w:rsidR="00786C72" w:rsidRPr="00786C72" w14:paraId="375CC9B8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730E84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4BAEB4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6-10 наименований/артикулов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47A111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9EEC086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10000</w:t>
            </w:r>
          </w:p>
        </w:tc>
      </w:tr>
      <w:tr w:rsidR="00786C72" w:rsidRPr="00786C72" w14:paraId="3ABA112C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B3670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84EA9C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11-20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2945C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E67AF3B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15000</w:t>
            </w:r>
          </w:p>
        </w:tc>
      </w:tr>
      <w:tr w:rsidR="00786C72" w:rsidRPr="00786C72" w14:paraId="531C135B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F319B4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1FBC66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21-40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8B96A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7207458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20000</w:t>
            </w:r>
          </w:p>
        </w:tc>
      </w:tr>
      <w:tr w:rsidR="00786C72" w:rsidRPr="00786C72" w14:paraId="5CC61FAB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1F7D8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E1F5400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41-60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2E6411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65B0470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25000</w:t>
            </w:r>
          </w:p>
        </w:tc>
      </w:tr>
      <w:tr w:rsidR="00786C72" w:rsidRPr="00786C72" w14:paraId="50CD9650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7B9BAF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455E87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61-80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485CF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623A714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30000</w:t>
            </w:r>
          </w:p>
        </w:tc>
      </w:tr>
      <w:tr w:rsidR="00786C72" w:rsidRPr="00786C72" w14:paraId="60DD1AC9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A0C523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BA783F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81-100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A3DD5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26ED48E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35000</w:t>
            </w:r>
          </w:p>
        </w:tc>
      </w:tr>
      <w:tr w:rsidR="00786C72" w:rsidRPr="00786C72" w14:paraId="65F08A33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596AA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5CABFC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101-130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03EA1F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DD7414B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40000</w:t>
            </w:r>
          </w:p>
        </w:tc>
      </w:tr>
      <w:tr w:rsidR="00786C72" w:rsidRPr="00786C72" w14:paraId="671ABCAB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F2A9F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6EF745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131-150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310CEA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6D5E764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45000</w:t>
            </w:r>
          </w:p>
        </w:tc>
      </w:tr>
      <w:tr w:rsidR="00786C72" w:rsidRPr="00786C72" w14:paraId="353EAF6E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7C4E80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072533" w14:textId="77777777" w:rsidR="00786C72" w:rsidRPr="00786C72" w:rsidDel="002B1190" w:rsidRDefault="00786C72" w:rsidP="00786C72">
            <w:pPr>
              <w:spacing w:after="0" w:line="240" w:lineRule="auto"/>
              <w:ind w:firstLine="141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151-200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352ACD4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611D5AA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50000</w:t>
            </w:r>
          </w:p>
        </w:tc>
      </w:tr>
      <w:tr w:rsidR="00786C72" w:rsidRPr="00786C72" w14:paraId="52DAA80E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0DCCC2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91C38B" w14:textId="77777777" w:rsidR="00786C72" w:rsidRPr="00786C72" w:rsidDel="002B1190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786C72">
              <w:rPr>
                <w:rFonts w:ascii="Arial" w:eastAsia="Calibri" w:hAnsi="Arial" w:cs="Arial"/>
                <w:color w:val="000000"/>
              </w:rPr>
              <w:t>Более 200 наименований/артикулов</w:t>
            </w:r>
            <w:r w:rsidRPr="00786C72">
              <w:rPr>
                <w:rFonts w:ascii="Arial" w:hAnsi="Arial" w:cs="Arial"/>
                <w:color w:val="000000"/>
              </w:rPr>
              <w:t xml:space="preserve"> товаров в контейнере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07AC9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175423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 xml:space="preserve">50000 + 5000 руб. за каждые </w:t>
            </w:r>
          </w:p>
          <w:p w14:paraId="4A7A59FA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color w:val="000000"/>
              </w:rPr>
              <w:t>30 артикулов свыше 200</w:t>
            </w:r>
          </w:p>
        </w:tc>
      </w:tr>
      <w:tr w:rsidR="00786C72" w:rsidRPr="00786C72" w14:paraId="25B38664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6E11E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hAnsi="Arial" w:cs="Arial"/>
                <w:b/>
              </w:rPr>
              <w:t>14.3.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7EB2A010" w14:textId="77777777" w:rsidR="00786C72" w:rsidRPr="00786C72" w:rsidDel="002B1190" w:rsidRDefault="00786C72" w:rsidP="00786C72">
            <w:pPr>
              <w:spacing w:after="0" w:line="240" w:lineRule="auto"/>
              <w:ind w:left="141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  <w:b/>
                <w:color w:val="000000"/>
              </w:rPr>
              <w:t>Организация прохождения фитосанитарного/ ветеринарного /санитарно-эпидемиологического контроля, включая:</w:t>
            </w:r>
          </w:p>
        </w:tc>
      </w:tr>
      <w:tr w:rsidR="00786C72" w:rsidRPr="00786C72" w14:paraId="7C3E1905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37787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3215CB78" w14:textId="77777777" w:rsidR="00786C72" w:rsidRPr="00786C72" w:rsidRDefault="00786C72" w:rsidP="00786C7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проставление отметок на оригинале коносамента в ОСТП (без осмотра и отбора образцов)</w:t>
            </w:r>
          </w:p>
        </w:tc>
        <w:tc>
          <w:tcPr>
            <w:tcW w:w="15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2B8AD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услуга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67A488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2000</w:t>
            </w:r>
          </w:p>
        </w:tc>
      </w:tr>
      <w:tr w:rsidR="00786C72" w:rsidRPr="00786C72" w14:paraId="7241A63F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52BFD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02957717" w14:textId="77777777" w:rsidR="00786C72" w:rsidRPr="00786C72" w:rsidRDefault="00786C72" w:rsidP="00786C7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аннулирование штампа (снятие запрета)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066FD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0FC833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3000</w:t>
            </w:r>
          </w:p>
        </w:tc>
      </w:tr>
      <w:tr w:rsidR="00786C72" w:rsidRPr="00786C72" w14:paraId="26EDBE35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B93A89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AB85970" w14:textId="77777777" w:rsidR="00786C72" w:rsidRPr="00786C72" w:rsidDel="002B1190" w:rsidRDefault="00786C72" w:rsidP="00786C7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проставление отметок на оригинале коносамента в ОСТП и осмотр (без отбора образцов) для фитосанитарного контроля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4C05B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8830F47" w14:textId="77777777" w:rsidR="00786C72" w:rsidRPr="00786C72" w:rsidDel="002B1190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5000</w:t>
            </w:r>
          </w:p>
        </w:tc>
      </w:tr>
      <w:tr w:rsidR="00786C72" w:rsidRPr="00786C72" w14:paraId="7FA0CEF1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9A6BF9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5D0FB5A7" w14:textId="77777777" w:rsidR="00786C72" w:rsidRPr="00786C72" w:rsidRDefault="00786C72" w:rsidP="00786C7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проставление отметок на оригинале коносамента в ОСТП и осмотр (с отбором проб и образцов) для фитосанитарного контроля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B8A64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CD0C19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8000</w:t>
            </w:r>
          </w:p>
        </w:tc>
      </w:tr>
      <w:tr w:rsidR="00786C72" w:rsidRPr="00786C72" w14:paraId="4FD7C626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30001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814F72" w14:textId="77777777" w:rsidR="00786C72" w:rsidRPr="00786C72" w:rsidRDefault="00786C72" w:rsidP="00786C7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проставление отметок на оригинале коносамента в ОСТП, осмотр с отбором образцов либо без отбора для ветеринарного контроля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D1AC5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4CE77D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</w:rPr>
              <w:t>10000</w:t>
            </w:r>
          </w:p>
        </w:tc>
      </w:tr>
      <w:tr w:rsidR="00786C72" w:rsidRPr="00786C72" w14:paraId="18F8BC5C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D97A3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9337F94" w14:textId="77777777" w:rsidR="00786C72" w:rsidRPr="00786C72" w:rsidRDefault="00786C72" w:rsidP="00786C72">
            <w:pPr>
              <w:spacing w:after="0" w:line="240" w:lineRule="auto"/>
              <w:ind w:left="141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проставление отметок на оригинале коносамента в ОСТП и осмотр для оценки СКК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B22F8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9D7057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8000</w:t>
            </w:r>
          </w:p>
        </w:tc>
      </w:tr>
      <w:tr w:rsidR="00786C72" w:rsidRPr="00786C72" w14:paraId="213E161F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5ED60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hAnsi="Arial" w:cs="Arial"/>
                <w:b/>
              </w:rPr>
              <w:t>14.4</w:t>
            </w: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644FA98" w14:textId="77777777" w:rsidR="00786C72" w:rsidRPr="00786C72" w:rsidRDefault="00786C72" w:rsidP="00786C72">
            <w:pPr>
              <w:spacing w:after="0" w:line="240" w:lineRule="auto"/>
              <w:ind w:left="141"/>
              <w:rPr>
                <w:rFonts w:ascii="Arial" w:hAnsi="Arial" w:cs="Arial"/>
                <w:b/>
                <w:color w:val="000000"/>
              </w:rPr>
            </w:pPr>
            <w:r w:rsidRPr="00786C72">
              <w:rPr>
                <w:rFonts w:ascii="Arial" w:hAnsi="Arial" w:cs="Arial"/>
                <w:b/>
                <w:color w:val="000000"/>
              </w:rPr>
              <w:t xml:space="preserve">Организация таможенного наблюдения при проведении операций с грузом под таможенным контролем для </w:t>
            </w:r>
            <w:proofErr w:type="spellStart"/>
            <w:r w:rsidRPr="00786C72">
              <w:rPr>
                <w:rFonts w:ascii="Arial" w:hAnsi="Arial" w:cs="Arial"/>
                <w:b/>
                <w:color w:val="000000"/>
              </w:rPr>
              <w:t>донавешивания</w:t>
            </w:r>
            <w:proofErr w:type="spellEnd"/>
            <w:r w:rsidRPr="00786C72">
              <w:rPr>
                <w:rFonts w:ascii="Arial" w:hAnsi="Arial" w:cs="Arial"/>
                <w:b/>
                <w:color w:val="000000"/>
              </w:rPr>
              <w:t>/замены ЗПУ</w:t>
            </w:r>
          </w:p>
        </w:tc>
        <w:tc>
          <w:tcPr>
            <w:tcW w:w="156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F4E7A5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0B7AB9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3000</w:t>
            </w:r>
          </w:p>
        </w:tc>
      </w:tr>
      <w:tr w:rsidR="00786C72" w:rsidRPr="00786C72" w14:paraId="1A1D5328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3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E3766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86C72">
              <w:rPr>
                <w:rFonts w:ascii="Arial" w:hAnsi="Arial" w:cs="Arial"/>
                <w:b/>
              </w:rPr>
              <w:t>14.5</w:t>
            </w: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2435720" w14:textId="77777777" w:rsidR="00786C72" w:rsidRPr="00786C72" w:rsidRDefault="00786C72" w:rsidP="00786C72">
            <w:pPr>
              <w:spacing w:after="0" w:line="240" w:lineRule="auto"/>
              <w:ind w:left="141"/>
              <w:rPr>
                <w:rFonts w:ascii="Arial" w:hAnsi="Arial" w:cs="Arial"/>
                <w:b/>
                <w:color w:val="000000"/>
              </w:rPr>
            </w:pPr>
            <w:r w:rsidRPr="00786C72">
              <w:rPr>
                <w:rFonts w:ascii="Arial" w:hAnsi="Arial" w:cs="Arial"/>
                <w:b/>
                <w:color w:val="000000"/>
              </w:rPr>
              <w:t>Организация таможенного наблюдения при проведении операций с грузом под таможенным контролем</w:t>
            </w:r>
          </w:p>
        </w:tc>
        <w:tc>
          <w:tcPr>
            <w:tcW w:w="156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C72643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B7B093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86C72">
              <w:rPr>
                <w:rFonts w:ascii="Arial" w:hAnsi="Arial" w:cs="Arial"/>
                <w:lang w:val="en-US"/>
              </w:rPr>
              <w:t>5</w:t>
            </w:r>
            <w:r w:rsidRPr="00786C72">
              <w:rPr>
                <w:rFonts w:ascii="Arial" w:hAnsi="Arial" w:cs="Arial"/>
              </w:rPr>
              <w:t>000</w:t>
            </w:r>
          </w:p>
        </w:tc>
      </w:tr>
      <w:tr w:rsidR="00786C72" w:rsidRPr="00786C72" w14:paraId="07E964A4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0BE6A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86C72">
              <w:rPr>
                <w:rFonts w:ascii="Arial" w:hAnsi="Arial" w:cs="Arial"/>
                <w:b/>
              </w:rPr>
              <w:t>14.6</w:t>
            </w: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9C1BDC" w14:textId="77777777" w:rsidR="00786C72" w:rsidRPr="00786C72" w:rsidRDefault="00786C72" w:rsidP="00786C72">
            <w:pPr>
              <w:spacing w:after="0" w:line="240" w:lineRule="auto"/>
              <w:ind w:left="141"/>
              <w:rPr>
                <w:rFonts w:ascii="Arial" w:hAnsi="Arial" w:cs="Arial"/>
                <w:b/>
                <w:color w:val="000000"/>
              </w:rPr>
            </w:pPr>
            <w:r w:rsidRPr="00786C72">
              <w:rPr>
                <w:rFonts w:ascii="Arial" w:hAnsi="Arial" w:cs="Arial"/>
                <w:b/>
                <w:color w:val="000000"/>
              </w:rPr>
              <w:t>Оформление документов (формирование пакета документов для передачи в государственные органы)</w:t>
            </w:r>
          </w:p>
        </w:tc>
        <w:tc>
          <w:tcPr>
            <w:tcW w:w="156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E5B18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1ED90D8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86C72">
              <w:rPr>
                <w:rFonts w:ascii="Arial" w:hAnsi="Arial" w:cs="Arial"/>
              </w:rPr>
              <w:t>2000</w:t>
            </w:r>
          </w:p>
        </w:tc>
      </w:tr>
      <w:tr w:rsidR="00786C72" w:rsidRPr="00786C72" w14:paraId="7C665EFD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9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C6A49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86C72">
              <w:rPr>
                <w:rFonts w:ascii="Arial" w:hAnsi="Arial" w:cs="Arial"/>
                <w:b/>
              </w:rPr>
              <w:t>14.7</w:t>
            </w: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A44956" w14:textId="77777777" w:rsidR="00786C72" w:rsidRPr="00786C72" w:rsidRDefault="00786C72" w:rsidP="00786C72">
            <w:pPr>
              <w:spacing w:after="0" w:line="240" w:lineRule="auto"/>
              <w:ind w:left="141"/>
              <w:rPr>
                <w:rFonts w:ascii="Arial" w:hAnsi="Arial" w:cs="Arial"/>
                <w:b/>
                <w:color w:val="000000"/>
              </w:rPr>
            </w:pPr>
            <w:r w:rsidRPr="00786C72">
              <w:rPr>
                <w:rFonts w:ascii="Arial" w:hAnsi="Arial" w:cs="Arial"/>
                <w:b/>
                <w:color w:val="000000"/>
              </w:rPr>
              <w:t xml:space="preserve">Организация вентилирования, проветривания </w:t>
            </w:r>
            <w:proofErr w:type="spellStart"/>
            <w:r w:rsidRPr="00786C72">
              <w:rPr>
                <w:rFonts w:ascii="Arial" w:hAnsi="Arial" w:cs="Arial"/>
                <w:b/>
                <w:color w:val="000000"/>
              </w:rPr>
              <w:t>подкарантинных</w:t>
            </w:r>
            <w:proofErr w:type="spellEnd"/>
            <w:r w:rsidRPr="00786C72">
              <w:rPr>
                <w:rFonts w:ascii="Arial" w:hAnsi="Arial" w:cs="Arial"/>
                <w:b/>
                <w:color w:val="000000"/>
              </w:rPr>
              <w:t xml:space="preserve"> объектов, которые подверглись обеззараживанию методом газации</w:t>
            </w:r>
          </w:p>
        </w:tc>
        <w:tc>
          <w:tcPr>
            <w:tcW w:w="156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9E28F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86C72">
              <w:rPr>
                <w:rFonts w:ascii="Arial" w:hAnsi="Arial" w:cs="Arial"/>
              </w:rPr>
              <w:t>услуга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596FCA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86C72">
              <w:rPr>
                <w:rFonts w:ascii="Arial" w:hAnsi="Arial" w:cs="Arial"/>
                <w:color w:val="000000"/>
              </w:rPr>
              <w:t>5000</w:t>
            </w:r>
          </w:p>
        </w:tc>
      </w:tr>
      <w:tr w:rsidR="00786C72" w:rsidRPr="00786C72" w14:paraId="40DDE0BC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9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56FA1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786C72">
              <w:rPr>
                <w:rFonts w:ascii="Arial" w:hAnsi="Arial" w:cs="Arial"/>
                <w:b/>
              </w:rPr>
              <w:t>14.8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C4E04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86C72">
              <w:rPr>
                <w:rFonts w:ascii="Arial" w:hAnsi="Arial" w:cs="Arial"/>
                <w:b/>
                <w:color w:val="000000"/>
              </w:rPr>
              <w:t>Формирование электронного вида транзитной декларации для товаров, следующих в режиме таможенного транзита направлением убытия:</w:t>
            </w:r>
          </w:p>
        </w:tc>
      </w:tr>
      <w:tr w:rsidR="00786C72" w:rsidRPr="00786C72" w14:paraId="580D9E45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7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B03625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BDF84F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на море</w:t>
            </w:r>
          </w:p>
        </w:tc>
        <w:tc>
          <w:tcPr>
            <w:tcW w:w="1560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FD7CE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штука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FAE981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5000</w:t>
            </w:r>
          </w:p>
        </w:tc>
      </w:tr>
      <w:tr w:rsidR="00786C72" w:rsidRPr="00786C72" w14:paraId="45F302BC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7D96D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7610341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на ж/д транспорт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AAE72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5721DE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4000</w:t>
            </w:r>
          </w:p>
        </w:tc>
      </w:tr>
      <w:tr w:rsidR="00786C72" w:rsidRPr="00786C72" w14:paraId="5426F77B" w14:textId="77777777" w:rsidTr="005506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5"/>
        </w:trPr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6BCC6E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</w:p>
        </w:tc>
        <w:tc>
          <w:tcPr>
            <w:tcW w:w="581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32684B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на автотранспорт</w:t>
            </w:r>
          </w:p>
        </w:tc>
        <w:tc>
          <w:tcPr>
            <w:tcW w:w="156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BF798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7A5868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D0D0D"/>
                <w:lang w:eastAsia="ru-RU"/>
              </w:rPr>
              <w:t>5000</w:t>
            </w:r>
          </w:p>
        </w:tc>
      </w:tr>
      <w:tr w:rsidR="00786C72" w:rsidRPr="00786C72" w14:paraId="06B9886F" w14:textId="77777777" w:rsidTr="005506B8">
        <w:trPr>
          <w:trHeight w:val="4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F10EF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15.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D8C99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ПОДКЛЮЧЕНИЕ РЕФРИЖЕРАТОРНОГО КОНТЕЙНЕРА К ЭЛЕКТРОСЕТИ:</w:t>
            </w:r>
          </w:p>
        </w:tc>
      </w:tr>
      <w:tr w:rsidR="00786C72" w:rsidRPr="00786C72" w14:paraId="3F90ECF3" w14:textId="77777777" w:rsidTr="005506B8">
        <w:trPr>
          <w:trHeight w:val="276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CC1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A3A72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Оплата взыскивается за весь период подключения по информации ИС ВМТП (оплата подключения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реф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. контейнера к электросети в течение первых суток (1 сутки) включена в стоимость выгрузки/погрузки по Договору перевалки на обработку и обслуживание судов контейнерных линий). При отсутствии заявки на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неподключение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 от перевозчика или Заказчика </w:t>
            </w:r>
            <w:proofErr w:type="spellStart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реф</w:t>
            </w:r>
            <w:proofErr w:type="spellEnd"/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. контейнер в обязательном порядке подключается к электросети, и оплата производится за весь период подключения по тарифу:</w:t>
            </w:r>
          </w:p>
        </w:tc>
      </w:tr>
      <w:tr w:rsidR="00786C72" w:rsidRPr="00786C72" w14:paraId="73C722EB" w14:textId="77777777" w:rsidTr="005506B8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EF5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15.1.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6D8A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со 2-х суток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 </w:t>
            </w:r>
          </w:p>
        </w:tc>
      </w:tr>
      <w:tr w:rsidR="00786C72" w:rsidRPr="00786C72" w14:paraId="458D2317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37EC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068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рефрижераторный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8DB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 в сутки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0489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3960</w:t>
            </w:r>
          </w:p>
        </w:tc>
      </w:tr>
      <w:tr w:rsidR="00786C72" w:rsidRPr="00786C72" w14:paraId="2CB30A9F" w14:textId="77777777" w:rsidTr="005506B8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8149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15.2.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A48D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 xml:space="preserve">Повторное подключение контейнера к электросети после отключения </w:t>
            </w:r>
          </w:p>
          <w:p w14:paraId="5918EFC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(на основании заявки Заказчика)</w:t>
            </w:r>
          </w:p>
        </w:tc>
      </w:tr>
      <w:tr w:rsidR="00786C72" w:rsidRPr="00786C72" w14:paraId="33660BC0" w14:textId="77777777" w:rsidTr="005506B8">
        <w:trPr>
          <w:trHeight w:val="25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361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4497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20/40/45 -  футовый рефрижераторный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C1C1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546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4100</w:t>
            </w:r>
          </w:p>
        </w:tc>
      </w:tr>
      <w:tr w:rsidR="00786C72" w:rsidRPr="00786C72" w14:paraId="63891712" w14:textId="77777777" w:rsidTr="005506B8">
        <w:trPr>
          <w:trHeight w:val="3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D82C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15.3.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688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Изменение температурного режима рефрижераторного контейнера</w:t>
            </w:r>
          </w:p>
        </w:tc>
      </w:tr>
      <w:tr w:rsidR="00786C72" w:rsidRPr="00786C72" w14:paraId="273D713B" w14:textId="77777777" w:rsidTr="005506B8">
        <w:trPr>
          <w:trHeight w:val="508"/>
        </w:trPr>
        <w:tc>
          <w:tcPr>
            <w:tcW w:w="85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6F13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538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D4F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 xml:space="preserve">20/40/45 -  футовый рефрижераторный контейнер 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04B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930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2500</w:t>
            </w:r>
          </w:p>
        </w:tc>
      </w:tr>
      <w:tr w:rsidR="00786C72" w:rsidRPr="00786C72" w14:paraId="44AD944A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A28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C4F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Примечание к п. 15:</w:t>
            </w:r>
          </w:p>
        </w:tc>
      </w:tr>
      <w:tr w:rsidR="00786C72" w:rsidRPr="00786C72" w14:paraId="7437D06C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EB7F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8950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 Оплата производится за весь период подключения, определяемом в следующем порядке:</w:t>
            </w:r>
          </w:p>
        </w:tc>
      </w:tr>
      <w:tr w:rsidR="00786C72" w:rsidRPr="00786C72" w14:paraId="686F3D1F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C3E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75AC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1.1. первым днём считается дата подключения по информации ИС ВМТП;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86C72" w:rsidRPr="00786C72" w14:paraId="31EFC93B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8AEF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3338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 xml:space="preserve">1.2. последним днём считается дата отключения по информации ИС ВМТП;                                                                                   </w:t>
            </w:r>
          </w:p>
        </w:tc>
      </w:tr>
      <w:tr w:rsidR="00786C72" w:rsidRPr="00786C72" w14:paraId="68B7A0FE" w14:textId="77777777" w:rsidTr="005506B8">
        <w:trPr>
          <w:trHeight w:val="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A6C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D0D0D"/>
                <w:lang w:eastAsia="ru-RU"/>
              </w:rPr>
              <w:t> </w:t>
            </w:r>
          </w:p>
        </w:tc>
        <w:tc>
          <w:tcPr>
            <w:tcW w:w="9072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67D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1.3. неполный день принимается за полный. Для определения срока, исчисляемого днём, устанавливается время с 00:00 до 24:00 час.</w:t>
            </w:r>
          </w:p>
          <w:p w14:paraId="0DBEB87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1.4. при повторном подключении контейнера к электросети после отключения дополнительно применяется тариф согласно п.4 настоящего Приложения.</w:t>
            </w:r>
          </w:p>
        </w:tc>
      </w:tr>
      <w:tr w:rsidR="00786C72" w:rsidRPr="00786C72" w14:paraId="50E7A64C" w14:textId="77777777" w:rsidTr="005506B8">
        <w:trPr>
          <w:trHeight w:val="5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A8227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16.</w:t>
            </w: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83F022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00000"/>
                <w:lang w:eastAsia="ru-RU"/>
              </w:rPr>
              <w:t>Внутренняя и внешняя замывка контейнера</w:t>
            </w:r>
          </w:p>
          <w:p w14:paraId="6443551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с выдачей «УДОСТОВЕРЕНИЯ о проведении обработки»</w:t>
            </w:r>
          </w:p>
          <w:p w14:paraId="0624E81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</w:tr>
      <w:tr w:rsidR="00786C72" w:rsidRPr="00786C72" w14:paraId="1138F338" w14:textId="77777777" w:rsidTr="005506B8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8E7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C874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20-фут. порожний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7CC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6550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3000</w:t>
            </w:r>
          </w:p>
        </w:tc>
      </w:tr>
      <w:tr w:rsidR="00786C72" w:rsidRPr="00786C72" w14:paraId="59A646F2" w14:textId="77777777" w:rsidTr="005506B8">
        <w:trPr>
          <w:trHeight w:val="3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609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53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6CD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40</w:t>
            </w:r>
            <w:r w:rsidRPr="00786C72">
              <w:rPr>
                <w:rFonts w:ascii="Arial" w:eastAsia="Times New Roman" w:hAnsi="Arial" w:cs="Arial"/>
                <w:color w:val="0D0D0D"/>
                <w:lang w:eastAsia="ru-RU"/>
              </w:rPr>
              <w:t>/45</w:t>
            </w: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-фут. порожний контейнер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F72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контейнер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AAA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lang w:eastAsia="ru-RU"/>
              </w:rPr>
              <w:t>3500</w:t>
            </w:r>
          </w:p>
        </w:tc>
      </w:tr>
      <w:tr w:rsidR="00786C72" w:rsidRPr="00786C72" w14:paraId="7E898A3F" w14:textId="77777777" w:rsidTr="005506B8">
        <w:trPr>
          <w:trHeight w:val="262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850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7886D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Примечание к п.16: Тариф включает внутреннюю и внешнюю замывку контейнера на территории склада и выдачу удостоверения о проведении обработки контейнера Заказчику (контейнер на замывку доставляет Заказчик, контейнер замывается без его выгрузки с автотранспорта). Тариф не применяется для порожних контейнеров из-под опасных грузов.</w:t>
            </w:r>
          </w:p>
        </w:tc>
      </w:tr>
    </w:tbl>
    <w:p w14:paraId="7D898C1E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20D15735" w14:textId="1EDA0EAE" w:rsid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3E92A3D8" w14:textId="77777777" w:rsidR="00786C72" w:rsidRPr="00786C72" w:rsidRDefault="00786C72" w:rsidP="00786C72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ru-RU"/>
        </w:rPr>
      </w:pPr>
    </w:p>
    <w:p w14:paraId="1AA47275" w14:textId="77777777" w:rsidR="00786C72" w:rsidRPr="003B0D04" w:rsidRDefault="00786C72" w:rsidP="00786C72">
      <w:pPr>
        <w:jc w:val="right"/>
        <w:rPr>
          <w:rFonts w:ascii="Arial" w:eastAsia="Times New Roman" w:hAnsi="Arial" w:cs="Arial"/>
          <w:u w:val="single"/>
          <w:lang w:eastAsia="ru-RU"/>
        </w:rPr>
      </w:pPr>
      <w:r w:rsidRPr="003B0D04">
        <w:rPr>
          <w:rFonts w:ascii="Arial" w:eastAsia="Times New Roman" w:hAnsi="Arial" w:cs="Arial"/>
          <w:u w:val="single"/>
          <w:lang w:eastAsia="ru-RU"/>
        </w:rPr>
        <w:t>Приложение № 5. РЕМОНТ</w:t>
      </w:r>
    </w:p>
    <w:tbl>
      <w:tblPr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4981"/>
        <w:gridCol w:w="1823"/>
        <w:gridCol w:w="850"/>
        <w:gridCol w:w="1418"/>
      </w:tblGrid>
      <w:tr w:rsidR="00786C72" w:rsidRPr="00786C72" w14:paraId="3014209E" w14:textId="77777777" w:rsidTr="005506B8">
        <w:trPr>
          <w:trHeight w:val="27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7B5F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BA44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  <w:p w14:paraId="4EFB48A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Наименование услуг (работ)</w:t>
            </w:r>
          </w:p>
          <w:p w14:paraId="191F4CB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DFF3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9D7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Тариф</w:t>
            </w:r>
          </w:p>
          <w:p w14:paraId="66D90EA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(в руб. за ед. изм. без учёта НДС)</w:t>
            </w:r>
          </w:p>
        </w:tc>
      </w:tr>
      <w:tr w:rsidR="00786C72" w:rsidRPr="00786C72" w14:paraId="732791BE" w14:textId="77777777" w:rsidTr="005506B8">
        <w:trPr>
          <w:trHeight w:val="12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4223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7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направление (вид) перевозки/фронты прибытия/ убытия,</w:t>
            </w: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14:paraId="61D4AE1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  <w:t>тип контейнера/груза, наполненность КТК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AA3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7B984C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D0D0D"/>
                <w:sz w:val="20"/>
                <w:szCs w:val="20"/>
                <w:lang w:eastAsia="ru-RU"/>
              </w:rPr>
            </w:pPr>
          </w:p>
        </w:tc>
      </w:tr>
      <w:tr w:rsidR="00786C72" w:rsidRPr="00786C72" w14:paraId="45AC5E97" w14:textId="77777777" w:rsidTr="005506B8">
        <w:trPr>
          <w:trHeight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</w:tcPr>
          <w:p w14:paraId="500F22D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i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FB8F6B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14:paraId="25DD8514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ОРГАНИЗАЦИЯ ПОДРАБОТКИ</w:t>
            </w:r>
          </w:p>
          <w:p w14:paraId="3E47058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И РЕМОНТА КРУПНОТОННАЖНЫХ КОНТЕЙНЕРОВ </w:t>
            </w:r>
            <w:r w:rsidRPr="00786C72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>1-8</w:t>
            </w:r>
          </w:p>
        </w:tc>
      </w:tr>
      <w:tr w:rsidR="00786C72" w:rsidRPr="00786C72" w14:paraId="50A3FFAC" w14:textId="77777777" w:rsidTr="005506B8">
        <w:trPr>
          <w:trHeight w:val="2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B5B06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E432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 xml:space="preserve">20/40/45 – футовый порожний (вкл. </w:t>
            </w:r>
            <w:proofErr w:type="spellStart"/>
            <w:r w:rsidRPr="00786C72">
              <w:rPr>
                <w:rFonts w:ascii="Arial" w:eastAsia="Times New Roman" w:hAnsi="Arial" w:cs="Arial"/>
                <w:lang w:eastAsia="ru-RU"/>
              </w:rPr>
              <w:t>реф</w:t>
            </w:r>
            <w:proofErr w:type="spellEnd"/>
            <w:r w:rsidRPr="00786C72">
              <w:rPr>
                <w:rFonts w:ascii="Arial" w:eastAsia="Times New Roman" w:hAnsi="Arial" w:cs="Arial"/>
                <w:lang w:eastAsia="ru-RU"/>
              </w:rPr>
              <w:t>. контейнер)</w:t>
            </w:r>
          </w:p>
        </w:tc>
      </w:tr>
      <w:tr w:rsidR="00786C72" w:rsidRPr="00786C72" w14:paraId="143BE917" w14:textId="77777777" w:rsidTr="005506B8">
        <w:trPr>
          <w:trHeight w:val="2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451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1.1.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95B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Верхние, нижние, продольные и поперечные балки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9D6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86C72" w:rsidRPr="00786C72" w14:paraId="1FA7AEC6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9DB5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829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балка поперечная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0F0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865F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104</w:t>
            </w:r>
          </w:p>
        </w:tc>
      </w:tr>
      <w:tr w:rsidR="00786C72" w:rsidRPr="00786C72" w14:paraId="2A45F92A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8A79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090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балка верхняя/нижняя продольная и торцевая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270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67C7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73</w:t>
            </w:r>
          </w:p>
        </w:tc>
      </w:tr>
      <w:tr w:rsidR="00786C72" w:rsidRPr="00786C72" w14:paraId="348FCCFB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478C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5C4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балка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EE2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5BDC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177</w:t>
            </w:r>
          </w:p>
        </w:tc>
      </w:tr>
      <w:tr w:rsidR="00786C72" w:rsidRPr="00786C72" w14:paraId="4DB33E3B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78CA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C9D9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карман для вилочных захватов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41E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B297B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56</w:t>
            </w:r>
          </w:p>
        </w:tc>
      </w:tr>
      <w:tr w:rsidR="00786C72" w:rsidRPr="00786C72" w14:paraId="69D3CA32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7428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F76B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карман для вилочных захватов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AC7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FE61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61</w:t>
            </w:r>
          </w:p>
        </w:tc>
      </w:tr>
      <w:tr w:rsidR="00786C72" w:rsidRPr="00786C72" w14:paraId="1610CB62" w14:textId="77777777" w:rsidTr="005506B8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D3C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1.2.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5D8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Стенки, крыша, карниз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69F3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2B1D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86C72" w:rsidRPr="00786C72" w14:paraId="33FB6271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72BE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B9F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стенка, крыша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424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908E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</w:tr>
      <w:tr w:rsidR="00786C72" w:rsidRPr="00786C72" w14:paraId="59A1BDA0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C4E2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E5A5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стенка, крыша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F22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81E3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73</w:t>
            </w:r>
          </w:p>
        </w:tc>
      </w:tr>
      <w:tr w:rsidR="00786C72" w:rsidRPr="00786C72" w14:paraId="7F09BE50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48D0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05B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стенка, крыша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8A6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AFD2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56</w:t>
            </w:r>
          </w:p>
        </w:tc>
      </w:tr>
      <w:tr w:rsidR="00786C72" w:rsidRPr="00786C72" w14:paraId="5C4BEF05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6F7A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8D6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карниз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343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DC80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58</w:t>
            </w:r>
          </w:p>
        </w:tc>
      </w:tr>
      <w:tr w:rsidR="00786C72" w:rsidRPr="00786C72" w14:paraId="2CE27F31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D687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41F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карниз / заменить часть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BAE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A0F88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56</w:t>
            </w:r>
          </w:p>
        </w:tc>
      </w:tr>
      <w:tr w:rsidR="00786C72" w:rsidRPr="00786C72" w14:paraId="36236816" w14:textId="77777777" w:rsidTr="005506B8">
        <w:trPr>
          <w:trHeight w:val="241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49C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1.3.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91C0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Двери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1B7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F9568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86C72" w:rsidRPr="00786C72" w14:paraId="457437D2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CDB6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B5DE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створка двери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C90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36E1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</w:tr>
      <w:tr w:rsidR="00786C72" w:rsidRPr="00786C72" w14:paraId="0A09280C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E444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E8BE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створка двери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AA9A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см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8D66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63</w:t>
            </w:r>
          </w:p>
        </w:tc>
      </w:tr>
      <w:tr w:rsidR="00786C72" w:rsidRPr="00786C72" w14:paraId="6DBB58C0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20B5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8857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дверная петля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D22C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4C50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278</w:t>
            </w:r>
          </w:p>
        </w:tc>
      </w:tr>
      <w:tr w:rsidR="00786C72" w:rsidRPr="00786C72" w14:paraId="2C2C12CB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8A6B9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0F37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штанга дверного запора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97B3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DC65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1688</w:t>
            </w:r>
          </w:p>
        </w:tc>
      </w:tr>
      <w:tr w:rsidR="00786C72" w:rsidRPr="00786C72" w14:paraId="1D225984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9B23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B1D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устройство для наложения пломб / заварить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2282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2AA0C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809</w:t>
            </w:r>
          </w:p>
        </w:tc>
      </w:tr>
      <w:tr w:rsidR="00786C72" w:rsidRPr="00786C72" w14:paraId="721AA68E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0D78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9F15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</w:rPr>
              <w:t>устройство для наложения пломб / заменить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CB4DC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30104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1485</w:t>
            </w:r>
          </w:p>
        </w:tc>
      </w:tr>
      <w:tr w:rsidR="00786C72" w:rsidRPr="00786C72" w14:paraId="4BEC9BC1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486F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11BD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верхняя внутренняя пластина двери / выправить,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440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85A4A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784</w:t>
            </w:r>
          </w:p>
        </w:tc>
      </w:tr>
      <w:tr w:rsidR="00786C72" w:rsidRPr="00786C72" w14:paraId="348627FA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010E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56D4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786C72">
              <w:rPr>
                <w:rFonts w:ascii="Arial" w:hAnsi="Arial" w:cs="Arial"/>
              </w:rPr>
              <w:t>штанга дверного запора / замена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ECE5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F596A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8250</w:t>
            </w:r>
          </w:p>
        </w:tc>
      </w:tr>
      <w:tr w:rsidR="00786C72" w:rsidRPr="00786C72" w14:paraId="44F92583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86E0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1AB9A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786C72">
              <w:rPr>
                <w:rFonts w:ascii="Arial" w:hAnsi="Arial" w:cs="Arial"/>
              </w:rPr>
              <w:t>запорная ручка штанги дверного запора / установить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1217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DA8FF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2250</w:t>
            </w:r>
          </w:p>
        </w:tc>
      </w:tr>
      <w:tr w:rsidR="00786C72" w:rsidRPr="00786C72" w14:paraId="7F0266E8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0FB91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FAF8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786C72">
              <w:rPr>
                <w:rFonts w:ascii="Arial" w:hAnsi="Arial" w:cs="Arial"/>
              </w:rPr>
              <w:t xml:space="preserve">запорная ручка штанги дверного запора / выправить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CF32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hAnsi="Arial" w:cs="Arial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912C8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600</w:t>
            </w:r>
          </w:p>
        </w:tc>
      </w:tr>
      <w:tr w:rsidR="00786C72" w:rsidRPr="00786C72" w14:paraId="1E9D7EC7" w14:textId="77777777" w:rsidTr="005506B8">
        <w:trPr>
          <w:trHeight w:val="24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D3D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1.4.</w:t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6E7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bCs/>
                <w:iCs/>
                <w:lang w:eastAsia="ru-RU"/>
              </w:rPr>
              <w:t>Настил пола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BAE2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4591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786C72" w:rsidRPr="00786C72" w14:paraId="480E0194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56D7D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1C0B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 xml:space="preserve">напольная фанера / замена части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E9E5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дм2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D99B0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43</w:t>
            </w:r>
          </w:p>
        </w:tc>
      </w:tr>
      <w:tr w:rsidR="00786C72" w:rsidRPr="00786C72" w14:paraId="0DB69153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F625B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23D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порог / закрепить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590D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2E48B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566</w:t>
            </w:r>
          </w:p>
        </w:tc>
      </w:tr>
      <w:tr w:rsidR="00786C72" w:rsidRPr="00786C72" w14:paraId="1A05C327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1D520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FA66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устройство для крепления груза / выправить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09BA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9E2FC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307</w:t>
            </w:r>
          </w:p>
        </w:tc>
      </w:tr>
      <w:tr w:rsidR="00786C72" w:rsidRPr="00786C72" w14:paraId="565477F8" w14:textId="77777777" w:rsidTr="005506B8">
        <w:trPr>
          <w:trHeight w:val="241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C6E55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917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устройство для крепления груза / приварить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585F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F075" w14:textId="77777777" w:rsidR="00786C72" w:rsidRPr="00786C72" w:rsidRDefault="00786C72" w:rsidP="00786C72">
            <w:pPr>
              <w:spacing w:after="0" w:line="240" w:lineRule="auto"/>
              <w:ind w:right="33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594</w:t>
            </w:r>
          </w:p>
        </w:tc>
      </w:tr>
      <w:tr w:rsidR="00786C72" w:rsidRPr="00786C72" w14:paraId="09E1B8EE" w14:textId="77777777" w:rsidTr="005506B8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B392B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CD274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  <w:t>Примечание:</w:t>
            </w:r>
          </w:p>
          <w:p w14:paraId="4DC28FF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1</w:t>
            </w: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Стоимость услуг определяется расчётным путем по каждому виду работ в зависимости от объема и размеров подрабатываемых элементов контейнера.</w:t>
            </w:r>
          </w:p>
          <w:p w14:paraId="3C191A1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lastRenderedPageBreak/>
              <w:t>2</w:t>
            </w: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Работы производятся на специализированной площадке на территории ПАО «ВМТП».</w:t>
            </w: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</w:t>
            </w: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роки, объёмы и общая стоимость работ определяются на основании дефектной ведомости по указанным в настоящем Приложении тарифам. Дефектная ведомость оформляется по результатам осмотра контейнера на месте ремонта.</w:t>
            </w:r>
          </w:p>
          <w:p w14:paraId="2A0BDD9F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Контейнер подается к месту ремонта в порожнем состоянии, очищенный от остатков груза, тары и упаковки.</w:t>
            </w:r>
          </w:p>
          <w:p w14:paraId="2441E5BE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4</w:t>
            </w: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Заказчик обеспечивает получение необходимых разрешений таможенного органа на перемещение контейнеров/грузов с ПЗТК, СВХ к месту ремонта.</w:t>
            </w:r>
          </w:p>
          <w:p w14:paraId="0F1780B8" w14:textId="77777777" w:rsidR="00786C72" w:rsidRPr="00786C72" w:rsidRDefault="00786C72" w:rsidP="00786C72">
            <w:pPr>
              <w:tabs>
                <w:tab w:val="left" w:pos="175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  <w:lang w:eastAsia="ru-RU"/>
              </w:rPr>
              <w:t>5</w:t>
            </w: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Заказчик гарантирует, что направляемые в ремонт контейнеры принадлежат ему на праве собственности или ином законном праве.</w:t>
            </w:r>
          </w:p>
          <w:p w14:paraId="13B1CC64" w14:textId="77777777" w:rsidR="00786C72" w:rsidRPr="00786C72" w:rsidRDefault="00786C72" w:rsidP="00786C72">
            <w:pPr>
              <w:numPr>
                <w:ilvl w:val="0"/>
                <w:numId w:val="29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Формы заявок, актов, дефектных ведомостей опубликованы на сайте: </w:t>
            </w:r>
            <w:hyperlink r:id="rId15" w:history="1">
              <w:r w:rsidRPr="00786C72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ru-RU"/>
                </w:rPr>
                <w:t>http://vmtp.ru/</w:t>
              </w:r>
            </w:hyperlink>
            <w:r w:rsidRPr="00786C72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  <w:t>.</w:t>
            </w:r>
          </w:p>
          <w:p w14:paraId="26FADEFD" w14:textId="77777777" w:rsidR="00786C72" w:rsidRPr="00786C72" w:rsidRDefault="00786C72" w:rsidP="00786C72">
            <w:pPr>
              <w:tabs>
                <w:tab w:val="left" w:pos="175"/>
              </w:tabs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vertAlign w:val="superscript"/>
                <w:lang w:eastAsia="ru-RU"/>
              </w:rPr>
              <w:t>7</w:t>
            </w:r>
            <w:r w:rsidRPr="00786C72">
              <w:rPr>
                <w:rFonts w:ascii="Arial" w:eastAsia="Times New Roman" w:hAnsi="Arial" w:cs="Arial"/>
                <w:bCs/>
                <w:sz w:val="20"/>
                <w:szCs w:val="20"/>
                <w:u w:val="single"/>
                <w:lang w:eastAsia="ru-RU"/>
              </w:rPr>
              <w:t xml:space="preserve"> Тариф включает:</w:t>
            </w:r>
          </w:p>
          <w:p w14:paraId="01494E68" w14:textId="77777777" w:rsidR="00786C72" w:rsidRPr="00786C72" w:rsidRDefault="00786C72" w:rsidP="00786C72">
            <w:pPr>
              <w:spacing w:after="0" w:line="240" w:lineRule="auto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786C72">
              <w:rPr>
                <w:rFonts w:ascii="Arial" w:eastAsia="Calibri" w:hAnsi="Arial" w:cs="Arial"/>
                <w:bCs/>
                <w:sz w:val="20"/>
                <w:szCs w:val="20"/>
              </w:rPr>
              <w:t>1. Расходные материалы для соответствующих видов работ</w:t>
            </w:r>
          </w:p>
          <w:p w14:paraId="74518B9F" w14:textId="77777777" w:rsidR="00786C72" w:rsidRPr="00786C72" w:rsidRDefault="00786C72" w:rsidP="00786C72">
            <w:pPr>
              <w:tabs>
                <w:tab w:val="left" w:pos="176"/>
              </w:tabs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ru-RU"/>
              </w:rPr>
            </w:pPr>
            <w:r w:rsidRPr="00786C72">
              <w:rPr>
                <w:rFonts w:ascii="Arial" w:eastAsia="Calibri" w:hAnsi="Arial" w:cs="Arial"/>
                <w:bCs/>
                <w:sz w:val="20"/>
                <w:szCs w:val="20"/>
              </w:rPr>
              <w:t>2. Осмотр контейнера на ремонтной площадке с отражением технического состояния в дефектной ведомости.</w:t>
            </w:r>
          </w:p>
          <w:p w14:paraId="77665A8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ru-RU"/>
              </w:rPr>
              <w:t xml:space="preserve">8 </w:t>
            </w: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</w:t>
            </w:r>
            <w:r w:rsidRPr="00786C72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Тариф не включает:</w:t>
            </w:r>
          </w:p>
          <w:p w14:paraId="2CABFDE2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 Подачу/уборку контейнера на площадку для ремонта;</w:t>
            </w:r>
          </w:p>
          <w:p w14:paraId="5D377EE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 Услуги терминала по выгрузке/погрузке контейнера по вариантам «автотранспорт – склад» и обратно;</w:t>
            </w:r>
          </w:p>
          <w:p w14:paraId="350D09F0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3. ПРР и иные </w:t>
            </w:r>
            <w:proofErr w:type="spellStart"/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терминально</w:t>
            </w:r>
            <w:proofErr w:type="spellEnd"/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-складские услуги;</w:t>
            </w:r>
          </w:p>
          <w:p w14:paraId="50430CBC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 Техническое наблюдение Российского морского регистра судоходства;</w:t>
            </w:r>
          </w:p>
          <w:p w14:paraId="374C6C41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5.Проверку исправности дополнительного оборудования и установок на контейнер (рефрижераторное, крепежное и пр.).</w:t>
            </w:r>
          </w:p>
        </w:tc>
      </w:tr>
      <w:tr w:rsidR="00786C72" w:rsidRPr="00786C72" w14:paraId="6BDBCBC6" w14:textId="77777777" w:rsidTr="005506B8">
        <w:trPr>
          <w:trHeight w:val="5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3380489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color w:val="000000"/>
                <w:lang w:eastAsia="ru-RU"/>
              </w:rPr>
              <w:lastRenderedPageBreak/>
              <w:t>2.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B6DC9A8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 xml:space="preserve">Услуги терминала по погрузке/выгрузке контейнера по варианту «АВТО-склад» или обратно при внутрипортовых перемещениях </w:t>
            </w:r>
          </w:p>
          <w:p w14:paraId="1DDE1517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786C72">
              <w:rPr>
                <w:rFonts w:ascii="Arial" w:eastAsia="Times New Roman" w:hAnsi="Arial" w:cs="Arial"/>
                <w:b/>
                <w:lang w:eastAsia="ru-RU"/>
              </w:rPr>
              <w:t>в связи с проведением ремонта контейнера</w:t>
            </w:r>
          </w:p>
        </w:tc>
      </w:tr>
      <w:tr w:rsidR="00786C72" w:rsidRPr="00786C72" w14:paraId="09D90D3F" w14:textId="77777777" w:rsidTr="005506B8">
        <w:trPr>
          <w:trHeight w:val="258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628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786C72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2.1</w:t>
            </w:r>
          </w:p>
        </w:tc>
        <w:tc>
          <w:tcPr>
            <w:tcW w:w="49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37E6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 xml:space="preserve">20/40/45 – футовый порожний </w:t>
            </w:r>
          </w:p>
          <w:p w14:paraId="5C0A3324" w14:textId="77777777" w:rsidR="00786C72" w:rsidRPr="00786C72" w:rsidRDefault="00786C72" w:rsidP="00786C72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 xml:space="preserve">(включая рефрижераторный </w:t>
            </w:r>
            <w:r w:rsidRPr="00786C72">
              <w:rPr>
                <w:rFonts w:ascii="Arial" w:eastAsia="Times New Roman" w:hAnsi="Arial" w:cs="Arial"/>
                <w:bCs/>
                <w:lang w:eastAsia="ru-RU"/>
              </w:rPr>
              <w:t>контейнер</w:t>
            </w:r>
            <w:r w:rsidRPr="00786C72">
              <w:rPr>
                <w:rFonts w:ascii="Arial" w:eastAsia="Times New Roman" w:hAnsi="Arial" w:cs="Arial"/>
                <w:lang w:eastAsia="ru-RU"/>
              </w:rPr>
              <w:t>)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8DBF3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контейнер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01FAB406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786C72">
              <w:rPr>
                <w:rFonts w:ascii="Arial" w:eastAsia="Times New Roman" w:hAnsi="Arial" w:cs="Arial"/>
                <w:lang w:eastAsia="ru-RU"/>
              </w:rPr>
              <w:t>3500</w:t>
            </w:r>
          </w:p>
        </w:tc>
      </w:tr>
      <w:tr w:rsidR="00786C72" w:rsidRPr="00786C72" w14:paraId="54E014DA" w14:textId="77777777" w:rsidTr="005506B8">
        <w:trPr>
          <w:trHeight w:val="83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DCCCE" w14:textId="77777777" w:rsidR="00786C72" w:rsidRPr="00786C72" w:rsidRDefault="00786C72" w:rsidP="00786C7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DE0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Примечание к п. 2.1: </w:t>
            </w:r>
          </w:p>
          <w:p w14:paraId="3080B658" w14:textId="77777777" w:rsidR="00786C72" w:rsidRPr="00786C72" w:rsidRDefault="00786C72" w:rsidP="00786C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786C7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Тариф включает выгрузку с автотранспорта Заказчика, перемещение к месту ремонта, погрузку на внутрипортовый транспорт, внутрипортовое перемещение и постановку в сток.</w:t>
            </w:r>
          </w:p>
        </w:tc>
      </w:tr>
    </w:tbl>
    <w:p w14:paraId="338CC297" w14:textId="77777777" w:rsidR="00786C72" w:rsidRPr="00786C72" w:rsidRDefault="00786C72" w:rsidP="00786C72">
      <w:pPr>
        <w:spacing w:after="0" w:line="240" w:lineRule="auto"/>
        <w:ind w:left="-284" w:right="-1" w:firstLine="426"/>
        <w:jc w:val="center"/>
        <w:rPr>
          <w:rFonts w:ascii="Arial" w:eastAsia="Times New Roman" w:hAnsi="Arial" w:cs="Arial"/>
          <w:bCs/>
          <w:color w:val="0D0D0D"/>
          <w:kern w:val="28"/>
          <w:sz w:val="20"/>
          <w:szCs w:val="20"/>
          <w:u w:val="single"/>
          <w:lang w:eastAsia="ru-RU"/>
        </w:rPr>
      </w:pPr>
    </w:p>
    <w:p w14:paraId="3A11FB10" w14:textId="77777777" w:rsidR="00786C72" w:rsidRPr="00786C72" w:rsidRDefault="00786C72" w:rsidP="00786C72">
      <w:pPr>
        <w:spacing w:after="0" w:line="240" w:lineRule="auto"/>
        <w:ind w:right="140" w:firstLine="426"/>
        <w:rPr>
          <w:rFonts w:ascii="Arial" w:eastAsia="Times New Roman" w:hAnsi="Arial" w:cs="Arial"/>
          <w:bCs/>
          <w:color w:val="0D0D0D"/>
          <w:kern w:val="28"/>
          <w:u w:val="single"/>
          <w:lang w:eastAsia="ru-RU"/>
        </w:rPr>
      </w:pPr>
    </w:p>
    <w:p w14:paraId="5ED97757" w14:textId="77777777" w:rsidR="00786C72" w:rsidRPr="00786C72" w:rsidRDefault="00786C72" w:rsidP="00786C72">
      <w:pPr>
        <w:spacing w:after="0" w:line="240" w:lineRule="auto"/>
        <w:ind w:right="140" w:firstLine="426"/>
        <w:rPr>
          <w:rFonts w:ascii="Arial" w:eastAsia="Times New Roman" w:hAnsi="Arial" w:cs="Arial"/>
          <w:bCs/>
          <w:color w:val="0D0D0D"/>
          <w:kern w:val="28"/>
          <w:u w:val="single"/>
          <w:lang w:eastAsia="ru-RU"/>
        </w:rPr>
      </w:pPr>
      <w:r w:rsidRPr="00786C72">
        <w:rPr>
          <w:rFonts w:ascii="Arial" w:eastAsia="Times New Roman" w:hAnsi="Arial" w:cs="Arial"/>
          <w:bCs/>
          <w:color w:val="0D0D0D"/>
          <w:kern w:val="28"/>
          <w:u w:val="single"/>
          <w:lang w:eastAsia="ru-RU"/>
        </w:rPr>
        <w:t>Примечание к Тарифному приложению к Договору:</w:t>
      </w:r>
    </w:p>
    <w:p w14:paraId="57C43F56" w14:textId="77777777" w:rsidR="00786C72" w:rsidRPr="00786C72" w:rsidRDefault="00786C72" w:rsidP="00786C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vertAlign w:val="superscript"/>
          <w:lang w:eastAsia="ru-RU"/>
        </w:rPr>
      </w:pPr>
    </w:p>
    <w:p w14:paraId="1EBEB450" w14:textId="77777777" w:rsidR="00786C72" w:rsidRPr="00786C72" w:rsidRDefault="00786C72" w:rsidP="00786C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lang w:eastAsia="ru-RU"/>
        </w:rPr>
      </w:pPr>
      <w:r w:rsidRPr="00786C72">
        <w:rPr>
          <w:rFonts w:ascii="Arial" w:eastAsia="Times New Roman" w:hAnsi="Arial" w:cs="Arial"/>
          <w:bCs/>
          <w:color w:val="0D0D0D"/>
          <w:kern w:val="28"/>
          <w:vertAlign w:val="superscript"/>
          <w:lang w:eastAsia="ru-RU"/>
        </w:rPr>
        <w:t xml:space="preserve">1 </w:t>
      </w:r>
      <w:r w:rsidRPr="00786C72">
        <w:rPr>
          <w:rFonts w:ascii="Arial" w:eastAsia="Times New Roman" w:hAnsi="Arial" w:cs="Arial"/>
          <w:bCs/>
          <w:color w:val="0D0D0D"/>
          <w:kern w:val="28"/>
          <w:lang w:eastAsia="ru-RU"/>
        </w:rPr>
        <w:t>Для целей настоящего Тарифного приложения к Договору под АВТО/ЖД/МОРЕ понимаются автомобильный, железнодорожный и морской виды транспорта соответственно.</w:t>
      </w:r>
    </w:p>
    <w:p w14:paraId="15183463" w14:textId="77777777" w:rsidR="00786C72" w:rsidRPr="00786C72" w:rsidRDefault="00786C72" w:rsidP="00786C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lang w:eastAsia="ru-RU"/>
        </w:rPr>
      </w:pPr>
    </w:p>
    <w:p w14:paraId="5C9E6CD7" w14:textId="77777777" w:rsidR="00786C72" w:rsidRPr="00786C72" w:rsidRDefault="00786C72" w:rsidP="00786C72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0" w:right="140" w:firstLine="360"/>
        <w:contextualSpacing/>
        <w:jc w:val="both"/>
        <w:rPr>
          <w:rFonts w:ascii="Arial" w:hAnsi="Arial" w:cs="Arial"/>
        </w:rPr>
      </w:pPr>
      <w:r w:rsidRPr="00786C72">
        <w:rPr>
          <w:rFonts w:ascii="Arial" w:hAnsi="Arial" w:cs="Arial"/>
          <w:b/>
        </w:rPr>
        <w:t>Контейнер</w:t>
      </w:r>
      <w:r w:rsidRPr="00786C72">
        <w:rPr>
          <w:rFonts w:ascii="Arial" w:hAnsi="Arial" w:cs="Arial"/>
        </w:rPr>
        <w:t xml:space="preserve"> - любой стандартный или специализированный 20/40 или 45-футовый контейнер стандарта ISO, включая контейнеры типа: «</w:t>
      </w:r>
      <w:proofErr w:type="spellStart"/>
      <w:r w:rsidRPr="00786C72">
        <w:rPr>
          <w:rFonts w:ascii="Arial" w:hAnsi="Arial" w:cs="Arial"/>
        </w:rPr>
        <w:t>Flat-Rack</w:t>
      </w:r>
      <w:proofErr w:type="spellEnd"/>
      <w:r w:rsidRPr="00786C72">
        <w:rPr>
          <w:rFonts w:ascii="Arial" w:hAnsi="Arial" w:cs="Arial"/>
        </w:rPr>
        <w:t>», «</w:t>
      </w:r>
      <w:proofErr w:type="spellStart"/>
      <w:r w:rsidRPr="00786C72">
        <w:rPr>
          <w:rFonts w:ascii="Arial" w:hAnsi="Arial" w:cs="Arial"/>
        </w:rPr>
        <w:t>Open</w:t>
      </w:r>
      <w:proofErr w:type="spellEnd"/>
      <w:r w:rsidRPr="00786C72">
        <w:rPr>
          <w:rFonts w:ascii="Arial" w:hAnsi="Arial" w:cs="Arial"/>
        </w:rPr>
        <w:t xml:space="preserve"> </w:t>
      </w:r>
      <w:proofErr w:type="spellStart"/>
      <w:r w:rsidRPr="00786C72">
        <w:rPr>
          <w:rFonts w:ascii="Arial" w:hAnsi="Arial" w:cs="Arial"/>
        </w:rPr>
        <w:t>Top</w:t>
      </w:r>
      <w:proofErr w:type="spellEnd"/>
      <w:r w:rsidRPr="00786C72">
        <w:rPr>
          <w:rFonts w:ascii="Arial" w:hAnsi="Arial" w:cs="Arial"/>
        </w:rPr>
        <w:t>», «платформа», танк-контейнеры, рефрижераторные контейнеры, поддающиеся обработке с помощью стандартного контейнерного спредера;</w:t>
      </w:r>
    </w:p>
    <w:p w14:paraId="44C25AC2" w14:textId="77777777" w:rsidR="00786C72" w:rsidRPr="00786C72" w:rsidRDefault="00786C72" w:rsidP="00786C72">
      <w:pPr>
        <w:tabs>
          <w:tab w:val="left" w:pos="142"/>
        </w:tabs>
        <w:spacing w:after="0" w:line="240" w:lineRule="auto"/>
        <w:ind w:right="140" w:firstLine="360"/>
        <w:contextualSpacing/>
        <w:jc w:val="both"/>
        <w:rPr>
          <w:rFonts w:ascii="Arial" w:hAnsi="Arial" w:cs="Arial"/>
        </w:rPr>
      </w:pPr>
    </w:p>
    <w:p w14:paraId="6F209878" w14:textId="77777777" w:rsidR="00786C72" w:rsidRPr="00786C72" w:rsidRDefault="00786C72" w:rsidP="00786C72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0" w:right="140" w:firstLine="360"/>
        <w:contextualSpacing/>
        <w:jc w:val="both"/>
        <w:rPr>
          <w:rFonts w:ascii="Arial" w:hAnsi="Arial" w:cs="Arial"/>
        </w:rPr>
      </w:pPr>
      <w:r w:rsidRPr="00786C72">
        <w:rPr>
          <w:rFonts w:ascii="Arial" w:hAnsi="Arial" w:cs="Arial"/>
          <w:b/>
        </w:rPr>
        <w:t>Нестандартные</w:t>
      </w:r>
      <w:r w:rsidRPr="00786C72">
        <w:rPr>
          <w:rFonts w:ascii="Arial" w:hAnsi="Arial" w:cs="Arial"/>
        </w:rPr>
        <w:t xml:space="preserve"> </w:t>
      </w:r>
      <w:r w:rsidRPr="00786C72">
        <w:rPr>
          <w:rFonts w:ascii="Arial" w:hAnsi="Arial" w:cs="Arial"/>
          <w:b/>
        </w:rPr>
        <w:t>контейнеры</w:t>
      </w:r>
      <w:r w:rsidRPr="00786C72">
        <w:rPr>
          <w:rFonts w:ascii="Arial" w:hAnsi="Arial" w:cs="Arial"/>
        </w:rPr>
        <w:t xml:space="preserve"> - контейнеры, которые, по какой-либо из причин, не являются стандартными контейнерами ISO, и/или стандартные контейнеры ISO, не поддающиеся обработке обычным образом с помощью стандартного контейнерного спредера, и/или контейнеры, для которых используются специальные наземные средства перевозки (платформы и т.п.), и/или контейнеры, которые нельзя предварительно разместить в штабеле контейнеровоза, и/или контейнеры со смещенным центром тяжести, </w:t>
      </w:r>
      <w:r w:rsidRPr="00786C72">
        <w:rPr>
          <w:rFonts w:ascii="Arial" w:hAnsi="Arial" w:cs="Arial"/>
          <w:bCs/>
        </w:rPr>
        <w:t>и/или  контейнеры,   геометрия  которых  вследствие  повреждения нарушена</w:t>
      </w:r>
      <w:r w:rsidRPr="00786C72">
        <w:rPr>
          <w:rFonts w:ascii="Arial" w:hAnsi="Arial" w:cs="Arial"/>
        </w:rPr>
        <w:t>;</w:t>
      </w:r>
    </w:p>
    <w:p w14:paraId="5086252F" w14:textId="77777777" w:rsidR="00786C72" w:rsidRPr="00786C72" w:rsidRDefault="00786C72" w:rsidP="00786C72">
      <w:pPr>
        <w:tabs>
          <w:tab w:val="left" w:pos="142"/>
        </w:tabs>
        <w:spacing w:after="0" w:line="240" w:lineRule="auto"/>
        <w:ind w:left="284" w:right="140"/>
        <w:contextualSpacing/>
        <w:jc w:val="both"/>
        <w:rPr>
          <w:rFonts w:ascii="Arial" w:hAnsi="Arial" w:cs="Arial"/>
        </w:rPr>
      </w:pPr>
    </w:p>
    <w:p w14:paraId="454D6400" w14:textId="77777777" w:rsidR="00786C72" w:rsidRPr="00786C72" w:rsidRDefault="00786C72" w:rsidP="00786C72">
      <w:pPr>
        <w:numPr>
          <w:ilvl w:val="0"/>
          <w:numId w:val="11"/>
        </w:numPr>
        <w:tabs>
          <w:tab w:val="left" w:pos="142"/>
        </w:tabs>
        <w:spacing w:after="0" w:line="240" w:lineRule="auto"/>
        <w:ind w:left="0" w:right="140" w:firstLine="284"/>
        <w:contextualSpacing/>
        <w:jc w:val="both"/>
        <w:rPr>
          <w:rFonts w:ascii="Arial" w:hAnsi="Arial" w:cs="Arial"/>
        </w:rPr>
      </w:pPr>
      <w:r w:rsidRPr="00786C72">
        <w:rPr>
          <w:rFonts w:ascii="Arial" w:hAnsi="Arial" w:cs="Arial"/>
          <w:b/>
        </w:rPr>
        <w:t>Порожний контейнер</w:t>
      </w:r>
      <w:r w:rsidRPr="00786C72">
        <w:rPr>
          <w:rFonts w:ascii="Arial" w:hAnsi="Arial" w:cs="Arial"/>
        </w:rPr>
        <w:t xml:space="preserve"> – контейнер без груза, в состоянии тары (ГОСТ Р 52202-2004 (ИСО 830-99).</w:t>
      </w:r>
    </w:p>
    <w:p w14:paraId="45022B5E" w14:textId="77777777" w:rsidR="00786C72" w:rsidRPr="00786C72" w:rsidRDefault="00786C72" w:rsidP="00786C72">
      <w:pPr>
        <w:tabs>
          <w:tab w:val="right" w:pos="9498"/>
          <w:tab w:val="right" w:pos="9923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Cs/>
          <w:color w:val="0D0D0D"/>
          <w:kern w:val="28"/>
          <w:lang w:eastAsia="ru-RU"/>
        </w:rPr>
      </w:pPr>
    </w:p>
    <w:p w14:paraId="7F46870B" w14:textId="77777777" w:rsidR="00786C72" w:rsidRPr="00786C72" w:rsidRDefault="00786C72" w:rsidP="00786C72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786C72">
        <w:rPr>
          <w:rFonts w:ascii="Arial" w:eastAsia="Times New Roman" w:hAnsi="Arial" w:cs="Arial"/>
          <w:vertAlign w:val="superscript"/>
          <w:lang w:eastAsia="ru-RU"/>
        </w:rPr>
        <w:lastRenderedPageBreak/>
        <w:t>2</w:t>
      </w:r>
      <w:r w:rsidRPr="00786C72">
        <w:rPr>
          <w:rFonts w:ascii="Arial" w:eastAsia="Times New Roman" w:hAnsi="Arial" w:cs="Arial"/>
          <w:lang w:eastAsia="ru-RU"/>
        </w:rPr>
        <w:t xml:space="preserve"> </w:t>
      </w:r>
      <w:proofErr w:type="gramStart"/>
      <w:r w:rsidRPr="00786C72">
        <w:rPr>
          <w:rFonts w:ascii="Arial" w:eastAsia="Times New Roman" w:hAnsi="Arial" w:cs="Arial"/>
          <w:lang w:eastAsia="ru-RU"/>
        </w:rPr>
        <w:t>В</w:t>
      </w:r>
      <w:proofErr w:type="gramEnd"/>
      <w:r w:rsidRPr="00786C72">
        <w:rPr>
          <w:rFonts w:ascii="Arial" w:eastAsia="Times New Roman" w:hAnsi="Arial" w:cs="Arial"/>
          <w:lang w:eastAsia="ru-RU"/>
        </w:rPr>
        <w:t xml:space="preserve"> случае смены экспедитора посредством функционала ИС ВМТП по акту приёма-передачи (далее - АПП) датой передачи экспедирования считается дата, указанная в АПП стороной, передающей экспедирование (экспедитор источник).</w:t>
      </w:r>
    </w:p>
    <w:p w14:paraId="4FB79F4A" w14:textId="77777777" w:rsidR="00786C72" w:rsidRPr="00786C72" w:rsidRDefault="00786C72" w:rsidP="00786C72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786C72">
        <w:rPr>
          <w:rFonts w:ascii="Arial" w:eastAsia="Times New Roman" w:hAnsi="Arial" w:cs="Arial"/>
          <w:lang w:eastAsia="ru-RU"/>
        </w:rPr>
        <w:t>При передаче контейнеров между экспедиторами по АПП.</w:t>
      </w:r>
    </w:p>
    <w:p w14:paraId="5266C21B" w14:textId="4AAAF7F0" w:rsidR="00786C72" w:rsidRDefault="00786C72" w:rsidP="00786C72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</w:p>
    <w:p w14:paraId="1BF67C08" w14:textId="77777777" w:rsidR="009E3B53" w:rsidRPr="00786C72" w:rsidRDefault="009E3B53" w:rsidP="00786C72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</w:p>
    <w:p w14:paraId="4B31790C" w14:textId="77777777" w:rsidR="00786C72" w:rsidRPr="00786C72" w:rsidRDefault="00786C72" w:rsidP="00786C72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786C72">
        <w:rPr>
          <w:rFonts w:ascii="Arial" w:eastAsia="Times New Roman" w:hAnsi="Arial" w:cs="Arial"/>
          <w:vertAlign w:val="superscript"/>
          <w:lang w:eastAsia="ru-RU"/>
        </w:rPr>
        <w:t>2.1.</w:t>
      </w:r>
      <w:r w:rsidRPr="00786C72">
        <w:rPr>
          <w:rFonts w:ascii="Arial" w:eastAsia="Times New Roman" w:hAnsi="Arial" w:cs="Arial"/>
          <w:lang w:eastAsia="ru-RU"/>
        </w:rPr>
        <w:t xml:space="preserve"> </w:t>
      </w:r>
      <w:r w:rsidRPr="00786C72">
        <w:rPr>
          <w:rFonts w:ascii="Arial" w:eastAsia="Times New Roman" w:hAnsi="Arial" w:cs="Arial"/>
          <w:b/>
          <w:lang w:eastAsia="ru-RU"/>
        </w:rPr>
        <w:t xml:space="preserve"> Для груженых контейнеров:</w:t>
      </w:r>
    </w:p>
    <w:p w14:paraId="43FDA923" w14:textId="77777777" w:rsidR="00786C72" w:rsidRPr="00786C72" w:rsidRDefault="00786C72" w:rsidP="00786C72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786C72">
        <w:rPr>
          <w:rFonts w:ascii="Arial" w:eastAsia="Times New Roman" w:hAnsi="Arial" w:cs="Arial"/>
          <w:lang w:eastAsia="ru-RU"/>
        </w:rPr>
        <w:t>Оплата за оказанные услуги/выполненные работы производится в полном объёме конечным экспедитором на основании соответствующего договора между конечным экспедитором и ПАО «ВМТП».</w:t>
      </w:r>
    </w:p>
    <w:p w14:paraId="754E6D24" w14:textId="77777777" w:rsidR="00786C72" w:rsidRPr="00786C72" w:rsidRDefault="00786C72" w:rsidP="00786C72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786C72">
        <w:rPr>
          <w:rFonts w:ascii="Arial" w:eastAsia="Times New Roman" w:hAnsi="Arial" w:cs="Arial"/>
          <w:lang w:eastAsia="ru-RU"/>
        </w:rPr>
        <w:t>В случае изменения направления выдачи/приёма груженого контейнера/груза, смены номинированного экспедитора расчёт платежей производится по условиям и тарифам конечного направления (по договору соответствующего направления, в случае его отсутствия – по тарифам аналогичного договора.</w:t>
      </w:r>
    </w:p>
    <w:p w14:paraId="5CBDFE94" w14:textId="77777777" w:rsidR="00786C72" w:rsidRPr="00786C72" w:rsidRDefault="00786C72" w:rsidP="00786C72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vertAlign w:val="superscript"/>
          <w:lang w:eastAsia="ru-RU"/>
        </w:rPr>
      </w:pPr>
    </w:p>
    <w:p w14:paraId="7FDC6162" w14:textId="77777777" w:rsidR="00786C72" w:rsidRPr="00786C72" w:rsidRDefault="00786C72" w:rsidP="00786C72">
      <w:pPr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786C72">
        <w:rPr>
          <w:rFonts w:ascii="Arial" w:eastAsia="Times New Roman" w:hAnsi="Arial" w:cs="Arial"/>
          <w:vertAlign w:val="superscript"/>
          <w:lang w:eastAsia="ru-RU"/>
        </w:rPr>
        <w:t>2.2.</w:t>
      </w:r>
      <w:r w:rsidRPr="00786C72">
        <w:rPr>
          <w:rFonts w:ascii="Arial" w:eastAsia="Times New Roman" w:hAnsi="Arial" w:cs="Arial"/>
          <w:lang w:eastAsia="ru-RU"/>
        </w:rPr>
        <w:t xml:space="preserve"> </w:t>
      </w:r>
      <w:r w:rsidRPr="00786C72">
        <w:rPr>
          <w:rFonts w:ascii="Arial" w:eastAsia="Times New Roman" w:hAnsi="Arial" w:cs="Arial"/>
          <w:b/>
          <w:lang w:eastAsia="ru-RU"/>
        </w:rPr>
        <w:t>Для порожних контейнеров</w:t>
      </w:r>
      <w:r w:rsidRPr="00786C72" w:rsidDel="00C7233F">
        <w:rPr>
          <w:rFonts w:ascii="Arial" w:eastAsia="Times New Roman" w:hAnsi="Arial" w:cs="Arial"/>
          <w:b/>
          <w:lang w:eastAsia="ru-RU"/>
        </w:rPr>
        <w:t xml:space="preserve"> </w:t>
      </w:r>
      <w:r w:rsidRPr="00786C72">
        <w:rPr>
          <w:rFonts w:ascii="Arial" w:eastAsia="Times New Roman" w:hAnsi="Arial" w:cs="Arial"/>
          <w:lang w:eastAsia="ru-RU"/>
        </w:rPr>
        <w:t>Оплата за оказанные услуги/выполненные работы производится в полном объёме;</w:t>
      </w:r>
    </w:p>
    <w:p w14:paraId="4490E2D7" w14:textId="77777777" w:rsidR="00786C72" w:rsidRPr="00786C72" w:rsidRDefault="00786C72" w:rsidP="00786C72">
      <w:pPr>
        <w:numPr>
          <w:ilvl w:val="0"/>
          <w:numId w:val="28"/>
        </w:numPr>
        <w:spacing w:after="0" w:line="240" w:lineRule="auto"/>
        <w:ind w:left="0" w:right="140" w:firstLine="426"/>
        <w:jc w:val="both"/>
        <w:rPr>
          <w:rFonts w:ascii="Arial" w:eastAsia="Times New Roman" w:hAnsi="Arial" w:cs="Arial"/>
          <w:lang w:eastAsia="ru-RU"/>
        </w:rPr>
      </w:pPr>
      <w:r w:rsidRPr="00786C72">
        <w:rPr>
          <w:rFonts w:ascii="Arial" w:eastAsia="Times New Roman" w:hAnsi="Arial" w:cs="Arial"/>
          <w:lang w:eastAsia="ru-RU"/>
        </w:rPr>
        <w:t xml:space="preserve"> до даты передачи - первоначальным экспедитором, </w:t>
      </w:r>
    </w:p>
    <w:p w14:paraId="055B1DDD" w14:textId="77777777" w:rsidR="00786C72" w:rsidRPr="00786C72" w:rsidRDefault="00786C72" w:rsidP="00786C72">
      <w:pPr>
        <w:numPr>
          <w:ilvl w:val="0"/>
          <w:numId w:val="28"/>
        </w:numPr>
        <w:spacing w:after="0" w:line="240" w:lineRule="auto"/>
        <w:ind w:left="0" w:right="140" w:firstLine="426"/>
        <w:jc w:val="both"/>
        <w:rPr>
          <w:rFonts w:ascii="Arial" w:eastAsia="Times New Roman" w:hAnsi="Arial" w:cs="Arial"/>
          <w:lang w:eastAsia="ru-RU"/>
        </w:rPr>
      </w:pPr>
      <w:r w:rsidRPr="00786C72">
        <w:rPr>
          <w:rFonts w:ascii="Arial" w:eastAsia="Times New Roman" w:hAnsi="Arial" w:cs="Arial"/>
          <w:lang w:eastAsia="ru-RU"/>
        </w:rPr>
        <w:t xml:space="preserve"> после даты передачи -конечным экспедитором на основании соответствующего договора между экспедитором и ПАО «ВМТП».</w:t>
      </w:r>
    </w:p>
    <w:p w14:paraId="13954CE7" w14:textId="77777777" w:rsidR="00786C72" w:rsidRPr="00786C72" w:rsidRDefault="00786C72" w:rsidP="00786C72">
      <w:pPr>
        <w:spacing w:after="0" w:line="240" w:lineRule="auto"/>
        <w:ind w:left="426" w:right="140"/>
        <w:jc w:val="both"/>
        <w:rPr>
          <w:rFonts w:ascii="Arial" w:eastAsia="Times New Roman" w:hAnsi="Arial" w:cs="Arial"/>
          <w:lang w:eastAsia="ru-RU"/>
        </w:rPr>
      </w:pPr>
    </w:p>
    <w:p w14:paraId="61B3F46F" w14:textId="77777777" w:rsidR="00786C72" w:rsidRPr="00786C72" w:rsidRDefault="00786C72" w:rsidP="00786C72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lang w:eastAsia="ru-RU"/>
        </w:rPr>
      </w:pPr>
      <w:r w:rsidRPr="00786C72">
        <w:rPr>
          <w:rFonts w:ascii="Arial" w:eastAsia="Times New Roman" w:hAnsi="Arial" w:cs="Arial"/>
          <w:lang w:eastAsia="ru-RU"/>
        </w:rPr>
        <w:t>В случае изменения направления выдачи/приёма порожнего контейнера, смены номинированного экспедитора расчёт платежей производится до даты передачи по условиям и тарифам первоначального направления, а после даты передачи по условиям и тарифам конечного направления (по договору соответствующего направления, в случае его отсутствия – по тарифам аналогичного договора).</w:t>
      </w:r>
    </w:p>
    <w:p w14:paraId="4FB54135" w14:textId="77777777" w:rsidR="00786C72" w:rsidRPr="00786C72" w:rsidRDefault="00786C72" w:rsidP="00786C72">
      <w:pPr>
        <w:tabs>
          <w:tab w:val="right" w:pos="9214"/>
          <w:tab w:val="right" w:pos="9356"/>
          <w:tab w:val="right" w:pos="10915"/>
        </w:tabs>
        <w:spacing w:after="0" w:line="240" w:lineRule="auto"/>
        <w:ind w:right="140" w:firstLine="426"/>
        <w:jc w:val="both"/>
        <w:rPr>
          <w:rFonts w:ascii="Arial" w:eastAsia="Times New Roman" w:hAnsi="Arial" w:cs="Arial"/>
          <w:b/>
          <w:bCs/>
          <w:kern w:val="28"/>
          <w:lang w:eastAsia="ru-RU"/>
        </w:rPr>
      </w:pPr>
    </w:p>
    <w:p w14:paraId="779363E5" w14:textId="77777777" w:rsidR="00786C72" w:rsidRPr="00786C72" w:rsidRDefault="00786C72" w:rsidP="00786C72">
      <w:pPr>
        <w:tabs>
          <w:tab w:val="right" w:pos="9214"/>
          <w:tab w:val="right" w:pos="9356"/>
          <w:tab w:val="right" w:pos="10915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Cs/>
          <w:kern w:val="28"/>
          <w:lang w:eastAsia="ru-RU"/>
        </w:rPr>
      </w:pPr>
      <w:r w:rsidRPr="00786C72">
        <w:rPr>
          <w:rFonts w:ascii="Arial" w:eastAsia="Times New Roman" w:hAnsi="Arial" w:cs="Arial"/>
          <w:b/>
          <w:bCs/>
          <w:kern w:val="28"/>
          <w:lang w:eastAsia="ru-RU"/>
        </w:rPr>
        <w:t>2.</w:t>
      </w:r>
      <w:r w:rsidRPr="00786C72">
        <w:rPr>
          <w:rFonts w:ascii="Arial" w:eastAsia="Times New Roman" w:hAnsi="Arial" w:cs="Arial"/>
          <w:bCs/>
          <w:kern w:val="28"/>
          <w:lang w:eastAsia="ru-RU"/>
        </w:rPr>
        <w:t xml:space="preserve"> Тарифы не включают государственные налоги (налог на добавленную стоимость и др.), которые начисляются, выставляются к оплате и оплачиваются в том порядке и размере, как это установлено действующим законодательством Российской Федерации.</w:t>
      </w:r>
    </w:p>
    <w:p w14:paraId="6C6C39A1" w14:textId="77777777" w:rsidR="00786C72" w:rsidRPr="00786C72" w:rsidRDefault="00786C72" w:rsidP="00786C72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/>
          <w:bCs/>
          <w:kern w:val="28"/>
          <w:lang w:eastAsia="ru-RU"/>
        </w:rPr>
      </w:pPr>
    </w:p>
    <w:p w14:paraId="0EEBD5FE" w14:textId="77777777" w:rsidR="00786C72" w:rsidRPr="00786C72" w:rsidRDefault="00786C72" w:rsidP="00786C72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kern w:val="28"/>
          <w:lang w:eastAsia="ru-RU"/>
        </w:rPr>
      </w:pPr>
      <w:r w:rsidRPr="00786C72">
        <w:rPr>
          <w:rFonts w:ascii="Arial" w:eastAsia="Times New Roman" w:hAnsi="Arial" w:cs="Arial"/>
          <w:b/>
          <w:bCs/>
          <w:kern w:val="28"/>
          <w:lang w:eastAsia="ru-RU"/>
        </w:rPr>
        <w:t>3.</w:t>
      </w:r>
      <w:r w:rsidRPr="00786C72">
        <w:rPr>
          <w:rFonts w:ascii="Arial" w:eastAsia="Times New Roman" w:hAnsi="Arial" w:cs="Arial"/>
          <w:bCs/>
          <w:kern w:val="28"/>
          <w:lang w:eastAsia="ru-RU"/>
        </w:rPr>
        <w:t xml:space="preserve"> При возникновении необходимости выполнения/оказания не предусмотренных настоящим Тарифным приложением работ/услуг, Стороны предварительно согласовывают порядок и стоимость выполнения/оказания таких работ/услуг. Работы/услуги не оказываются без предварительно согласованных и подтверждённых Заказчиком условий оплаты.</w:t>
      </w:r>
    </w:p>
    <w:p w14:paraId="087D3889" w14:textId="77777777" w:rsidR="00786C72" w:rsidRPr="00786C72" w:rsidRDefault="00786C72" w:rsidP="00786C72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/>
          <w:bCs/>
          <w:kern w:val="28"/>
          <w:lang w:eastAsia="ru-RU"/>
        </w:rPr>
      </w:pPr>
    </w:p>
    <w:p w14:paraId="46EE8948" w14:textId="77777777" w:rsidR="00786C72" w:rsidRPr="00786C72" w:rsidRDefault="00786C72" w:rsidP="00786C72">
      <w:pPr>
        <w:tabs>
          <w:tab w:val="right" w:pos="9214"/>
          <w:tab w:val="right" w:pos="9356"/>
        </w:tabs>
        <w:spacing w:after="0" w:line="240" w:lineRule="auto"/>
        <w:ind w:right="-2" w:firstLine="426"/>
        <w:jc w:val="both"/>
        <w:rPr>
          <w:rFonts w:ascii="Arial" w:eastAsia="Times New Roman" w:hAnsi="Arial" w:cs="Arial"/>
          <w:bCs/>
          <w:kern w:val="28"/>
          <w:lang w:eastAsia="ru-RU"/>
        </w:rPr>
      </w:pPr>
      <w:r w:rsidRPr="00786C72">
        <w:rPr>
          <w:rFonts w:ascii="Arial" w:eastAsia="Times New Roman" w:hAnsi="Arial" w:cs="Arial"/>
          <w:b/>
          <w:bCs/>
          <w:kern w:val="28"/>
          <w:lang w:eastAsia="ru-RU"/>
        </w:rPr>
        <w:t>4.</w:t>
      </w:r>
      <w:r w:rsidRPr="00786C72">
        <w:rPr>
          <w:rFonts w:ascii="Arial" w:eastAsia="Times New Roman" w:hAnsi="Arial" w:cs="Arial"/>
          <w:bCs/>
          <w:kern w:val="28"/>
          <w:lang w:eastAsia="ru-RU"/>
        </w:rPr>
        <w:t xml:space="preserve"> Настоящее Приложение вступает в силу с момента подписания его обеими сторонами и является неотъемлемой частью Договора.</w:t>
      </w:r>
    </w:p>
    <w:p w14:paraId="48155AC2" w14:textId="77777777" w:rsidR="00786C72" w:rsidRPr="00786C72" w:rsidRDefault="00786C72" w:rsidP="00786C72">
      <w:pPr>
        <w:tabs>
          <w:tab w:val="right" w:pos="9214"/>
          <w:tab w:val="right" w:pos="9356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kern w:val="28"/>
          <w:sz w:val="20"/>
          <w:szCs w:val="20"/>
          <w:lang w:eastAsia="ru-RU"/>
        </w:rPr>
      </w:pPr>
    </w:p>
    <w:p w14:paraId="7647A8E1" w14:textId="77777777" w:rsidR="00786C72" w:rsidRPr="00786C72" w:rsidRDefault="00786C72" w:rsidP="00786C72">
      <w:pPr>
        <w:tabs>
          <w:tab w:val="right" w:pos="9214"/>
          <w:tab w:val="right" w:pos="9356"/>
        </w:tabs>
        <w:spacing w:after="0" w:line="240" w:lineRule="auto"/>
        <w:ind w:left="-284" w:right="-1" w:firstLine="426"/>
        <w:jc w:val="both"/>
        <w:rPr>
          <w:rFonts w:ascii="Arial" w:eastAsia="Times New Roman" w:hAnsi="Arial" w:cs="Arial"/>
          <w:bCs/>
          <w:kern w:val="28"/>
          <w:sz w:val="20"/>
          <w:szCs w:val="20"/>
          <w:lang w:eastAsia="ru-RU"/>
        </w:rPr>
      </w:pPr>
    </w:p>
    <w:tbl>
      <w:tblPr>
        <w:tblW w:w="10611" w:type="dxa"/>
        <w:tblInd w:w="108" w:type="dxa"/>
        <w:tblLook w:val="0000" w:firstRow="0" w:lastRow="0" w:firstColumn="0" w:lastColumn="0" w:noHBand="0" w:noVBand="0"/>
      </w:tblPr>
      <w:tblGrid>
        <w:gridCol w:w="10389"/>
        <w:gridCol w:w="222"/>
      </w:tblGrid>
      <w:tr w:rsidR="00116209" w:rsidRPr="00B93FF5" w14:paraId="1A8E62F5" w14:textId="77777777" w:rsidTr="003F61E5">
        <w:trPr>
          <w:trHeight w:val="1518"/>
        </w:trPr>
        <w:tc>
          <w:tcPr>
            <w:tcW w:w="10389" w:type="dxa"/>
          </w:tcPr>
          <w:tbl>
            <w:tblPr>
              <w:tblW w:w="10065" w:type="dxa"/>
              <w:tblLook w:val="0000" w:firstRow="0" w:lastRow="0" w:firstColumn="0" w:lastColumn="0" w:noHBand="0" w:noVBand="0"/>
            </w:tblPr>
            <w:tblGrid>
              <w:gridCol w:w="4680"/>
              <w:gridCol w:w="5385"/>
            </w:tblGrid>
            <w:tr w:rsidR="00116209" w:rsidRPr="00586532" w14:paraId="6B88B827" w14:textId="77777777" w:rsidTr="00116209">
              <w:trPr>
                <w:trHeight w:val="1518"/>
              </w:trPr>
              <w:tc>
                <w:tcPr>
                  <w:tcW w:w="4680" w:type="dxa"/>
                </w:tcPr>
                <w:p w14:paraId="62090856" w14:textId="77777777" w:rsidR="00116209" w:rsidRPr="00AE090C" w:rsidRDefault="00116209" w:rsidP="003F61E5">
                  <w:pPr>
                    <w:spacing w:after="0" w:line="240" w:lineRule="auto"/>
                    <w:rPr>
                      <w:rFonts w:ascii="Arial" w:hAnsi="Arial" w:cs="Arial"/>
                      <w:b/>
                    </w:rPr>
                  </w:pPr>
                  <w:r w:rsidRPr="00586532">
                    <w:rPr>
                      <w:rFonts w:ascii="Arial" w:hAnsi="Arial" w:cs="Arial"/>
                      <w:b/>
                    </w:rPr>
                    <w:t>ЗАКАЗЧИК</w:t>
                  </w:r>
                </w:p>
                <w:p w14:paraId="4EBDF439" w14:textId="77777777" w:rsidR="00116209" w:rsidRPr="00116209" w:rsidRDefault="00116209" w:rsidP="00116209">
                  <w:pPr>
                    <w:spacing w:after="0" w:line="240" w:lineRule="auto"/>
                    <w:ind w:right="-1"/>
                    <w:rPr>
                      <w:rFonts w:ascii="Arial" w:eastAsia="Times New Roman" w:hAnsi="Arial" w:cs="Arial"/>
                      <w:highlight w:val="yellow"/>
                      <w:lang w:eastAsia="ru-RU"/>
                    </w:rPr>
                  </w:pPr>
                  <w:r w:rsidRPr="00116209">
                    <w:rPr>
                      <w:rFonts w:ascii="Arial" w:eastAsia="Times New Roman" w:hAnsi="Arial" w:cs="Arial"/>
                      <w:highlight w:val="yellow"/>
                      <w:lang w:eastAsia="ru-RU"/>
                    </w:rPr>
                    <w:t>Генеральный директор</w:t>
                  </w:r>
                </w:p>
                <w:p w14:paraId="4921D53D" w14:textId="5C4DAB3C" w:rsidR="00116209" w:rsidRDefault="00116209" w:rsidP="00116209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ru-RU"/>
                    </w:rPr>
                  </w:pPr>
                  <w:r w:rsidRPr="00116209">
                    <w:rPr>
                      <w:rFonts w:ascii="Arial" w:eastAsia="Times New Roman" w:hAnsi="Arial" w:cs="Arial"/>
                      <w:highlight w:val="yellow"/>
                      <w:lang w:eastAsia="ru-RU"/>
                    </w:rPr>
                    <w:t>ООО «НАИМЕНОВАНИЕ ЗАКАЗЧИКА»</w:t>
                  </w:r>
                </w:p>
                <w:p w14:paraId="2AAF0087" w14:textId="77777777" w:rsidR="00116209" w:rsidRPr="00AE090C" w:rsidRDefault="00116209" w:rsidP="00116209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14:paraId="31FE685E" w14:textId="3CE42653" w:rsidR="00116209" w:rsidRPr="00116209" w:rsidRDefault="00116209" w:rsidP="003F61E5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116209">
                    <w:rPr>
                      <w:rFonts w:ascii="Arial" w:hAnsi="Arial" w:cs="Arial"/>
                      <w:highlight w:val="yellow"/>
                    </w:rPr>
                    <w:t>______</w:t>
                  </w:r>
                  <w:r w:rsidRPr="00116209">
                    <w:rPr>
                      <w:rFonts w:ascii="Arial" w:hAnsi="Arial" w:cs="Arial"/>
                    </w:rPr>
                    <w:t>/________________</w:t>
                  </w:r>
                </w:p>
                <w:p w14:paraId="07F6A483" w14:textId="77777777" w:rsidR="00116209" w:rsidRPr="00116209" w:rsidRDefault="00116209" w:rsidP="003F61E5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proofErr w:type="spellStart"/>
                  <w:r w:rsidRPr="00586532">
                    <w:rPr>
                      <w:rFonts w:ascii="Arial" w:hAnsi="Arial" w:cs="Arial"/>
                    </w:rPr>
                    <w:t>м</w:t>
                  </w:r>
                  <w:r w:rsidRPr="00116209">
                    <w:rPr>
                      <w:rFonts w:ascii="Arial" w:hAnsi="Arial" w:cs="Arial"/>
                    </w:rPr>
                    <w:t>.</w:t>
                  </w:r>
                  <w:r w:rsidRPr="00586532">
                    <w:rPr>
                      <w:rFonts w:ascii="Arial" w:hAnsi="Arial" w:cs="Arial"/>
                    </w:rPr>
                    <w:t>п</w:t>
                  </w:r>
                  <w:proofErr w:type="spellEnd"/>
                  <w:r w:rsidRPr="00116209">
                    <w:rPr>
                      <w:rFonts w:ascii="Arial" w:hAnsi="Arial" w:cs="Arial"/>
                    </w:rPr>
                    <w:t>.</w:t>
                  </w:r>
                </w:p>
              </w:tc>
              <w:tc>
                <w:tcPr>
                  <w:tcW w:w="5385" w:type="dxa"/>
                </w:tcPr>
                <w:p w14:paraId="1C11D836" w14:textId="77777777" w:rsidR="00116209" w:rsidRPr="00586532" w:rsidRDefault="00116209" w:rsidP="003F61E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</w:rPr>
                  </w:pPr>
                  <w:r w:rsidRPr="00586532">
                    <w:rPr>
                      <w:rFonts w:ascii="Arial" w:hAnsi="Arial" w:cs="Arial"/>
                      <w:b/>
                      <w:bCs/>
                    </w:rPr>
                    <w:t>ПОРТ</w:t>
                  </w:r>
                </w:p>
                <w:p w14:paraId="73A03FF1" w14:textId="77777777" w:rsidR="00116209" w:rsidRPr="00586532" w:rsidRDefault="00116209" w:rsidP="003F61E5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  <w:r w:rsidRPr="00586532">
                    <w:rPr>
                      <w:rFonts w:ascii="Arial" w:hAnsi="Arial" w:cs="Arial"/>
                      <w:bCs/>
                    </w:rPr>
                    <w:t xml:space="preserve">Управляющий директор </w:t>
                  </w:r>
                </w:p>
                <w:p w14:paraId="65C206D2" w14:textId="77777777" w:rsidR="00116209" w:rsidRPr="00586532" w:rsidRDefault="00116209" w:rsidP="003F61E5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  <w:r w:rsidRPr="00586532">
                    <w:rPr>
                      <w:rFonts w:ascii="Arial" w:hAnsi="Arial" w:cs="Arial"/>
                      <w:bCs/>
                    </w:rPr>
                    <w:t>ООО «Транспортная группа ФЕСКО»</w:t>
                  </w:r>
                </w:p>
                <w:p w14:paraId="5F8C934F" w14:textId="77777777" w:rsidR="00116209" w:rsidRPr="00586532" w:rsidRDefault="00116209" w:rsidP="003F61E5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</w:p>
                <w:p w14:paraId="2EFC228E" w14:textId="77777777" w:rsidR="00116209" w:rsidRPr="00586532" w:rsidRDefault="00116209" w:rsidP="003F61E5">
                  <w:pPr>
                    <w:spacing w:after="0" w:line="240" w:lineRule="auto"/>
                    <w:rPr>
                      <w:rFonts w:ascii="Arial" w:hAnsi="Arial" w:cs="Arial"/>
                      <w:bCs/>
                    </w:rPr>
                  </w:pPr>
                  <w:r w:rsidRPr="00586532">
                    <w:rPr>
                      <w:rFonts w:ascii="Arial" w:hAnsi="Arial" w:cs="Arial"/>
                      <w:bCs/>
                    </w:rPr>
                    <w:t xml:space="preserve">В.Н. </w:t>
                  </w:r>
                  <w:proofErr w:type="spellStart"/>
                  <w:r w:rsidRPr="00586532">
                    <w:rPr>
                      <w:rFonts w:ascii="Arial" w:hAnsi="Arial" w:cs="Arial"/>
                      <w:bCs/>
                    </w:rPr>
                    <w:t>Корчанов</w:t>
                  </w:r>
                  <w:proofErr w:type="spellEnd"/>
                  <w:r w:rsidRPr="00586532">
                    <w:rPr>
                      <w:rFonts w:ascii="Arial" w:hAnsi="Arial" w:cs="Arial"/>
                      <w:bCs/>
                    </w:rPr>
                    <w:t xml:space="preserve"> /_________________</w:t>
                  </w:r>
                </w:p>
                <w:p w14:paraId="19C667CC" w14:textId="77777777" w:rsidR="00116209" w:rsidRPr="00586532" w:rsidRDefault="00116209" w:rsidP="003F61E5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</w:rPr>
                  </w:pPr>
                  <w:proofErr w:type="spellStart"/>
                  <w:r w:rsidRPr="00586532">
                    <w:rPr>
                      <w:rFonts w:ascii="Arial" w:hAnsi="Arial" w:cs="Arial"/>
                      <w:bCs/>
                    </w:rPr>
                    <w:t>м.п</w:t>
                  </w:r>
                  <w:proofErr w:type="spellEnd"/>
                  <w:r w:rsidRPr="00586532">
                    <w:rPr>
                      <w:rFonts w:ascii="Arial" w:hAnsi="Arial" w:cs="Arial"/>
                      <w:bCs/>
                    </w:rPr>
                    <w:t>.</w:t>
                  </w:r>
                </w:p>
              </w:tc>
            </w:tr>
          </w:tbl>
          <w:p w14:paraId="770D8F19" w14:textId="77777777" w:rsidR="00116209" w:rsidRPr="00B93FF5" w:rsidRDefault="00116209" w:rsidP="003F61E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22" w:type="dxa"/>
          </w:tcPr>
          <w:p w14:paraId="5E37B7AD" w14:textId="77777777" w:rsidR="00116209" w:rsidRPr="00B93FF5" w:rsidRDefault="00116209" w:rsidP="003F61E5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63771530" w14:textId="77777777" w:rsidR="00116209" w:rsidRPr="00B93FF5" w:rsidRDefault="00116209" w:rsidP="00116209">
      <w:pPr>
        <w:spacing w:after="0" w:line="240" w:lineRule="auto"/>
        <w:ind w:left="-284" w:right="-285"/>
        <w:rPr>
          <w:rFonts w:ascii="Arial" w:hAnsi="Arial" w:cs="Arial"/>
          <w:sz w:val="20"/>
          <w:szCs w:val="20"/>
        </w:rPr>
      </w:pPr>
    </w:p>
    <w:p w14:paraId="1D303310" w14:textId="7D32B55D" w:rsidR="00416BCC" w:rsidRDefault="00416BCC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1D64B76F" w14:textId="5CCB15B5" w:rsidR="00416BCC" w:rsidRDefault="00416BCC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620FEA1F" w14:textId="5FFC1220" w:rsidR="009E3B53" w:rsidRDefault="009E3B53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64504B69" w14:textId="1C36890D" w:rsidR="009E3B53" w:rsidRDefault="009E3B53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7334698C" w14:textId="77777777" w:rsidR="009E3B53" w:rsidRDefault="009E3B53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71AC65B6" w14:textId="40B59DA8" w:rsidR="009629F4" w:rsidRDefault="009629F4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14:paraId="68539BB3" w14:textId="77777777" w:rsidR="001E0914" w:rsidRPr="001E3CFC" w:rsidRDefault="001E0914" w:rsidP="0074688F">
      <w:pPr>
        <w:spacing w:after="0" w:line="240" w:lineRule="auto"/>
        <w:jc w:val="right"/>
        <w:outlineLvl w:val="0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sectPr w:rsidR="001E0914" w:rsidRPr="001E3CFC" w:rsidSect="009629F4">
      <w:headerReference w:type="default" r:id="rId16"/>
      <w:footerReference w:type="default" r:id="rId17"/>
      <w:pgSz w:w="11906" w:h="16838"/>
      <w:pgMar w:top="1418" w:right="851" w:bottom="1418" w:left="1276" w:header="709" w:footer="5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775C0C" w16cex:dateUtc="2021-12-29T19:13:00Z"/>
  <w16cex:commentExtensible w16cex:durableId="25775C59" w16cex:dateUtc="2021-12-29T19:14:00Z"/>
  <w16cex:commentExtensible w16cex:durableId="25775E4E" w16cex:dateUtc="2021-12-29T19:23:00Z"/>
  <w16cex:commentExtensible w16cex:durableId="25775FED" w16cex:dateUtc="2021-12-29T19:30:00Z"/>
  <w16cex:commentExtensible w16cex:durableId="25776406" w16cex:dateUtc="2021-12-29T19:47:00Z"/>
  <w16cex:commentExtensible w16cex:durableId="257762EB" w16cex:dateUtc="2021-12-29T19:42:00Z"/>
  <w16cex:commentExtensible w16cex:durableId="25776307" w16cex:dateUtc="2021-12-29T19:43:00Z"/>
  <w16cex:commentExtensible w16cex:durableId="25776C97" w16cex:dateUtc="2021-12-29T20:24:00Z"/>
  <w16cex:commentExtensible w16cex:durableId="25776E73" w16cex:dateUtc="2021-12-29T20:32:00Z"/>
  <w16cex:commentExtensible w16cex:durableId="25776E81" w16cex:dateUtc="2021-12-29T20:32:00Z"/>
  <w16cex:commentExtensible w16cex:durableId="257772B7" w16cex:dateUtc="2021-12-29T20:50:00Z"/>
  <w16cex:commentExtensible w16cex:durableId="25775AB1" w16cex:dateUtc="2021-12-27T09:05:00Z"/>
  <w16cex:commentExtensible w16cex:durableId="25775AB2" w16cex:dateUtc="2021-12-27T09:06:00Z"/>
  <w16cex:commentExtensible w16cex:durableId="25776020" w16cex:dateUtc="2021-12-29T19:30:00Z"/>
  <w16cex:commentExtensible w16cex:durableId="2577603D" w16cex:dateUtc="2021-12-29T19:31:00Z"/>
  <w16cex:commentExtensible w16cex:durableId="25776DCB" w16cex:dateUtc="2021-12-29T20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CE82B63" w16cid:durableId="258FCF81"/>
  <w16cid:commentId w16cid:paraId="31D54C7C" w16cid:durableId="258FCF82"/>
  <w16cid:commentId w16cid:paraId="5EE40185" w16cid:durableId="258FCF83"/>
  <w16cid:commentId w16cid:paraId="5DD411DA" w16cid:durableId="258FCF84"/>
  <w16cid:commentId w16cid:paraId="2BBDB51C" w16cid:durableId="258FCF85"/>
  <w16cid:commentId w16cid:paraId="619121DE" w16cid:durableId="258FCF87"/>
  <w16cid:commentId w16cid:paraId="33135584" w16cid:durableId="258FCF88"/>
  <w16cid:commentId w16cid:paraId="07C466FF" w16cid:durableId="258FCF89"/>
  <w16cid:commentId w16cid:paraId="631D28A6" w16cid:durableId="258FCF8A"/>
  <w16cid:commentId w16cid:paraId="70AD44C3" w16cid:durableId="258FCF8B"/>
  <w16cid:commentId w16cid:paraId="5DEE472C" w16cid:durableId="258FCF8C"/>
  <w16cid:commentId w16cid:paraId="192D454B" w16cid:durableId="258FCF8D"/>
  <w16cid:commentId w16cid:paraId="262CAAC9" w16cid:durableId="258FCF8E"/>
  <w16cid:commentId w16cid:paraId="1AA0AC66" w16cid:durableId="258FCF8F"/>
  <w16cid:commentId w16cid:paraId="0F2AF796" w16cid:durableId="2595588D"/>
  <w16cid:commentId w16cid:paraId="44184AC3" w16cid:durableId="258FCF91"/>
  <w16cid:commentId w16cid:paraId="0B2F17C8" w16cid:durableId="258FCF92"/>
  <w16cid:commentId w16cid:paraId="28B00DA7" w16cid:durableId="258FCF93"/>
  <w16cid:commentId w16cid:paraId="050889C7" w16cid:durableId="258FCF94"/>
  <w16cid:commentId w16cid:paraId="339A3D0F" w16cid:durableId="258FCF95"/>
  <w16cid:commentId w16cid:paraId="3F2530E8" w16cid:durableId="258FCF96"/>
  <w16cid:commentId w16cid:paraId="10D20090" w16cid:durableId="258FCF97"/>
  <w16cid:commentId w16cid:paraId="636C4457" w16cid:durableId="258FCF98"/>
  <w16cid:commentId w16cid:paraId="4B86A801" w16cid:durableId="258FCF99"/>
  <w16cid:commentId w16cid:paraId="07E80582" w16cid:durableId="258FCF9A"/>
  <w16cid:commentId w16cid:paraId="79F67DA3" w16cid:durableId="258FCF9B"/>
  <w16cid:commentId w16cid:paraId="6A5B2348" w16cid:durableId="25955899"/>
  <w16cid:commentId w16cid:paraId="4DD1D83B" w16cid:durableId="258FCF9D"/>
  <w16cid:commentId w16cid:paraId="06613035" w16cid:durableId="258FCF9E"/>
  <w16cid:commentId w16cid:paraId="5983181A" w16cid:durableId="258FCF9F"/>
  <w16cid:commentId w16cid:paraId="6C79D460" w16cid:durableId="258FCFA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3A26DF" w14:textId="77777777" w:rsidR="003B0D04" w:rsidRDefault="003B0D04" w:rsidP="00EC05EC">
      <w:pPr>
        <w:spacing w:after="0" w:line="240" w:lineRule="auto"/>
      </w:pPr>
      <w:r>
        <w:separator/>
      </w:r>
    </w:p>
  </w:endnote>
  <w:endnote w:type="continuationSeparator" w:id="0">
    <w:p w14:paraId="69795EFA" w14:textId="77777777" w:rsidR="003B0D04" w:rsidRDefault="003B0D04" w:rsidP="00EC0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ヒラギノ角ゴ Pro W3">
    <w:altName w:val="Times New Roman"/>
    <w:panose1 w:val="02020603050405020304"/>
    <w:charset w:val="00"/>
    <w:family w:val="roman"/>
    <w:pitch w:val="default"/>
    <w:embedRegular r:id="rId1" w:fontKey="{B5F6576F-6AB1-48CF-B4E9-034B46F06A9E}"/>
    <w:embedBold r:id="rId2" w:fontKey="{A265A7EC-EDD1-4918-B4C7-7AE0461B1D8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3" w:fontKey="{3729B14C-F0D9-473A-9287-548834858455}"/>
    <w:embedBold r:id="rId4" w:fontKey="{5CD899AF-86EA-4D9E-AFCB-76673BB676CB}"/>
    <w:embedItalic r:id="rId5" w:fontKey="{28F58B3A-3AEE-4862-B322-458C94AFD36D}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6" w:fontKey="{4DBACCFA-5E30-432C-8C03-D36E47051D33}"/>
    <w:embedItalic r:id="rId7" w:fontKey="{5BF7AC76-992B-4F6A-B25D-F08D46BB641E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A31A79B9-877D-4501-A55B-223BB2B457EE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9" w:fontKey="{F6047E3C-6608-4406-B88D-90622F86D3C8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ragmatica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0282261"/>
      <w:docPartObj>
        <w:docPartGallery w:val="Page Numbers (Bottom of Page)"/>
        <w:docPartUnique/>
      </w:docPartObj>
    </w:sdtPr>
    <w:sdtEndPr/>
    <w:sdtContent>
      <w:sdt>
        <w:sdtPr>
          <w:id w:val="1560829720"/>
          <w:docPartObj>
            <w:docPartGallery w:val="Page Numbers (Top of Page)"/>
            <w:docPartUnique/>
          </w:docPartObj>
        </w:sdtPr>
        <w:sdtEndPr/>
        <w:sdtContent>
          <w:p w14:paraId="02227853" w14:textId="0A9FAA34" w:rsidR="003B0D04" w:rsidRPr="00680784" w:rsidRDefault="003B0D04">
            <w:pPr>
              <w:pStyle w:val="a5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0" allowOverlap="1" wp14:anchorId="0B92347C" wp14:editId="6F394B5C">
                  <wp:simplePos x="0" y="0"/>
                  <wp:positionH relativeFrom="page">
                    <wp:align>left</wp:align>
                  </wp:positionH>
                  <wp:positionV relativeFrom="page">
                    <wp:posOffset>9847580</wp:posOffset>
                  </wp:positionV>
                  <wp:extent cx="7559040" cy="752475"/>
                  <wp:effectExtent l="0" t="0" r="3810" b="9525"/>
                  <wp:wrapNone/>
                  <wp:docPr id="2" name="Рисунок 2" descr="Фон для ИСх письмо КД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509419533" descr="Фон для ИСх письмо КД-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26"/>
                          <a:stretch/>
                        </pic:blipFill>
                        <pic:spPr bwMode="auto">
                          <a:xfrm>
                            <a:off x="0" y="0"/>
                            <a:ext cx="755904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784">
              <w:t xml:space="preserve">Страница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PAGE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 w:rsidR="004A5539">
              <w:rPr>
                <w:bCs/>
                <w:noProof/>
              </w:rPr>
              <w:t>38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  <w:r w:rsidRPr="00680784">
              <w:t xml:space="preserve"> из </w:t>
            </w:r>
            <w:r w:rsidRPr="00680784">
              <w:rPr>
                <w:bCs/>
                <w:sz w:val="24"/>
                <w:szCs w:val="24"/>
              </w:rPr>
              <w:fldChar w:fldCharType="begin"/>
            </w:r>
            <w:r w:rsidRPr="00680784">
              <w:rPr>
                <w:bCs/>
              </w:rPr>
              <w:instrText>NUMPAGES</w:instrText>
            </w:r>
            <w:r w:rsidRPr="00680784">
              <w:rPr>
                <w:bCs/>
                <w:sz w:val="24"/>
                <w:szCs w:val="24"/>
              </w:rPr>
              <w:fldChar w:fldCharType="separate"/>
            </w:r>
            <w:r w:rsidR="004A5539">
              <w:rPr>
                <w:bCs/>
                <w:noProof/>
              </w:rPr>
              <w:t>39</w:t>
            </w:r>
            <w:r w:rsidRPr="00680784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6EB10F" w14:textId="77777777" w:rsidR="003B0D04" w:rsidRPr="0095505B" w:rsidRDefault="003B0D04" w:rsidP="0095505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76C38C" w14:textId="77777777" w:rsidR="003B0D04" w:rsidRDefault="003B0D04" w:rsidP="00EC05EC">
      <w:pPr>
        <w:spacing w:after="0" w:line="240" w:lineRule="auto"/>
      </w:pPr>
      <w:r>
        <w:separator/>
      </w:r>
    </w:p>
  </w:footnote>
  <w:footnote w:type="continuationSeparator" w:id="0">
    <w:p w14:paraId="7BB8485A" w14:textId="77777777" w:rsidR="003B0D04" w:rsidRDefault="003B0D04" w:rsidP="00EC0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D2C69" w14:textId="6777DCE9" w:rsidR="003B0D04" w:rsidRPr="00533A01" w:rsidRDefault="003B0D04">
    <w:pPr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30B5170C" wp14:editId="535842A4">
          <wp:simplePos x="0" y="0"/>
          <wp:positionH relativeFrom="page">
            <wp:posOffset>47625</wp:posOffset>
          </wp:positionH>
          <wp:positionV relativeFrom="paragraph">
            <wp:posOffset>-448310</wp:posOffset>
          </wp:positionV>
          <wp:extent cx="2316585" cy="1047750"/>
          <wp:effectExtent l="0" t="0" r="7620" b="0"/>
          <wp:wrapNone/>
          <wp:docPr id="91" name="Рисунок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8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32CD"/>
    <w:multiLevelType w:val="multilevel"/>
    <w:tmpl w:val="8CB8E95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i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 w15:restartNumberingAfterBreak="0">
    <w:nsid w:val="02B63256"/>
    <w:multiLevelType w:val="hybridMultilevel"/>
    <w:tmpl w:val="2E2A7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714AD"/>
    <w:multiLevelType w:val="multilevel"/>
    <w:tmpl w:val="E266088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3" w15:restartNumberingAfterBreak="0">
    <w:nsid w:val="067E3E9D"/>
    <w:multiLevelType w:val="hybridMultilevel"/>
    <w:tmpl w:val="0A8AABE4"/>
    <w:lvl w:ilvl="0" w:tplc="91A04E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0907122A"/>
    <w:multiLevelType w:val="multilevel"/>
    <w:tmpl w:val="10E0B32E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8" w:hanging="2160"/>
      </w:pPr>
      <w:rPr>
        <w:rFonts w:hint="default"/>
      </w:rPr>
    </w:lvl>
  </w:abstractNum>
  <w:abstractNum w:abstractNumId="5" w15:restartNumberingAfterBreak="0">
    <w:nsid w:val="09757DFD"/>
    <w:multiLevelType w:val="hybridMultilevel"/>
    <w:tmpl w:val="10AC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940E2"/>
    <w:multiLevelType w:val="hybridMultilevel"/>
    <w:tmpl w:val="A32AF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B76DE1"/>
    <w:multiLevelType w:val="multilevel"/>
    <w:tmpl w:val="8CB8E95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i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0CCC1D03"/>
    <w:multiLevelType w:val="multilevel"/>
    <w:tmpl w:val="6A827F20"/>
    <w:lvl w:ilvl="0">
      <w:start w:val="4"/>
      <w:numFmt w:val="decimal"/>
      <w:lvlText w:val="%1."/>
      <w:lvlJc w:val="left"/>
      <w:pPr>
        <w:ind w:left="360" w:hanging="360"/>
      </w:pPr>
      <w:rPr>
        <w:rFonts w:eastAsia="ヒラギノ角ゴ Pro W3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="ヒラギノ角ゴ Pro W3" w:hint="default"/>
        <w:b/>
        <w:i w:val="0"/>
        <w:color w:val="000000" w:themeColor="text1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ヒラギノ角ゴ Pro W3" w:hint="default"/>
        <w:i w:val="0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ヒラギノ角ゴ Pro W3" w:hint="default"/>
        <w:i w:val="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ヒラギノ角ゴ Pro W3" w:hint="default"/>
        <w:i w:val="0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ヒラギノ角ゴ Pro W3" w:hint="default"/>
        <w:i w:val="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ヒラギノ角ゴ Pro W3" w:hint="default"/>
        <w:i w:val="0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ヒラギノ角ゴ Pro W3" w:hint="default"/>
        <w:i w:val="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ヒラギノ角ゴ Pro W3" w:hint="default"/>
        <w:i w:val="0"/>
        <w:sz w:val="20"/>
      </w:rPr>
    </w:lvl>
  </w:abstractNum>
  <w:abstractNum w:abstractNumId="9" w15:restartNumberingAfterBreak="0">
    <w:nsid w:val="16932FC0"/>
    <w:multiLevelType w:val="hybridMultilevel"/>
    <w:tmpl w:val="0D18AF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04352E"/>
    <w:multiLevelType w:val="hybridMultilevel"/>
    <w:tmpl w:val="E76E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235B72"/>
    <w:multiLevelType w:val="hybridMultilevel"/>
    <w:tmpl w:val="EF84358C"/>
    <w:lvl w:ilvl="0" w:tplc="82160DC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C363E3"/>
    <w:multiLevelType w:val="multilevel"/>
    <w:tmpl w:val="CE4251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1CA362B2"/>
    <w:multiLevelType w:val="hybridMultilevel"/>
    <w:tmpl w:val="33268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703F8"/>
    <w:multiLevelType w:val="hybridMultilevel"/>
    <w:tmpl w:val="5D561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5054F1"/>
    <w:multiLevelType w:val="multilevel"/>
    <w:tmpl w:val="325083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24190086"/>
    <w:multiLevelType w:val="hybridMultilevel"/>
    <w:tmpl w:val="6F50D4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8947C83"/>
    <w:multiLevelType w:val="hybridMultilevel"/>
    <w:tmpl w:val="E3889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735FC"/>
    <w:multiLevelType w:val="hybridMultilevel"/>
    <w:tmpl w:val="C9963B82"/>
    <w:lvl w:ilvl="0" w:tplc="352A1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F97934"/>
    <w:multiLevelType w:val="multilevel"/>
    <w:tmpl w:val="23ACC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036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1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9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37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5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20" w15:restartNumberingAfterBreak="0">
    <w:nsid w:val="2D512A33"/>
    <w:multiLevelType w:val="hybridMultilevel"/>
    <w:tmpl w:val="1AA2F884"/>
    <w:lvl w:ilvl="0" w:tplc="2F00913E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8" w:hanging="360"/>
      </w:pPr>
    </w:lvl>
    <w:lvl w:ilvl="2" w:tplc="0419001B" w:tentative="1">
      <w:start w:val="1"/>
      <w:numFmt w:val="lowerRoman"/>
      <w:lvlText w:val="%3."/>
      <w:lvlJc w:val="right"/>
      <w:pPr>
        <w:ind w:left="2288" w:hanging="180"/>
      </w:pPr>
    </w:lvl>
    <w:lvl w:ilvl="3" w:tplc="0419000F" w:tentative="1">
      <w:start w:val="1"/>
      <w:numFmt w:val="decimal"/>
      <w:lvlText w:val="%4."/>
      <w:lvlJc w:val="left"/>
      <w:pPr>
        <w:ind w:left="3008" w:hanging="360"/>
      </w:pPr>
    </w:lvl>
    <w:lvl w:ilvl="4" w:tplc="04190019" w:tentative="1">
      <w:start w:val="1"/>
      <w:numFmt w:val="lowerLetter"/>
      <w:lvlText w:val="%5."/>
      <w:lvlJc w:val="left"/>
      <w:pPr>
        <w:ind w:left="3728" w:hanging="360"/>
      </w:pPr>
    </w:lvl>
    <w:lvl w:ilvl="5" w:tplc="0419001B" w:tentative="1">
      <w:start w:val="1"/>
      <w:numFmt w:val="lowerRoman"/>
      <w:lvlText w:val="%6."/>
      <w:lvlJc w:val="right"/>
      <w:pPr>
        <w:ind w:left="4448" w:hanging="180"/>
      </w:pPr>
    </w:lvl>
    <w:lvl w:ilvl="6" w:tplc="0419000F" w:tentative="1">
      <w:start w:val="1"/>
      <w:numFmt w:val="decimal"/>
      <w:lvlText w:val="%7."/>
      <w:lvlJc w:val="left"/>
      <w:pPr>
        <w:ind w:left="5168" w:hanging="360"/>
      </w:pPr>
    </w:lvl>
    <w:lvl w:ilvl="7" w:tplc="04190019" w:tentative="1">
      <w:start w:val="1"/>
      <w:numFmt w:val="lowerLetter"/>
      <w:lvlText w:val="%8."/>
      <w:lvlJc w:val="left"/>
      <w:pPr>
        <w:ind w:left="5888" w:hanging="360"/>
      </w:pPr>
    </w:lvl>
    <w:lvl w:ilvl="8" w:tplc="041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21" w15:restartNumberingAfterBreak="0">
    <w:nsid w:val="3265169F"/>
    <w:multiLevelType w:val="multilevel"/>
    <w:tmpl w:val="1F1A7BB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i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2" w15:restartNumberingAfterBreak="0">
    <w:nsid w:val="33947164"/>
    <w:multiLevelType w:val="hybridMultilevel"/>
    <w:tmpl w:val="CE120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4041CE"/>
    <w:multiLevelType w:val="hybridMultilevel"/>
    <w:tmpl w:val="4170B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B42C80"/>
    <w:multiLevelType w:val="hybridMultilevel"/>
    <w:tmpl w:val="84D0B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16053DF"/>
    <w:multiLevelType w:val="hybridMultilevel"/>
    <w:tmpl w:val="AF6899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5AA431F"/>
    <w:multiLevelType w:val="multilevel"/>
    <w:tmpl w:val="2FDA334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b/>
      </w:rPr>
    </w:lvl>
  </w:abstractNum>
  <w:abstractNum w:abstractNumId="27" w15:restartNumberingAfterBreak="0">
    <w:nsid w:val="4B820A10"/>
    <w:multiLevelType w:val="hybridMultilevel"/>
    <w:tmpl w:val="4E66247E"/>
    <w:lvl w:ilvl="0" w:tplc="3942FB84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F4775D"/>
    <w:multiLevelType w:val="hybridMultilevel"/>
    <w:tmpl w:val="64208C92"/>
    <w:lvl w:ilvl="0" w:tplc="62C6B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77036F"/>
    <w:multiLevelType w:val="hybridMultilevel"/>
    <w:tmpl w:val="E3FA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B63AEF"/>
    <w:multiLevelType w:val="hybridMultilevel"/>
    <w:tmpl w:val="21563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1D6A74"/>
    <w:multiLevelType w:val="multilevel"/>
    <w:tmpl w:val="6AF4B3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32" w15:restartNumberingAfterBreak="0">
    <w:nsid w:val="52AD7731"/>
    <w:multiLevelType w:val="hybridMultilevel"/>
    <w:tmpl w:val="17EE6F36"/>
    <w:lvl w:ilvl="0" w:tplc="F00A77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5A3712"/>
    <w:multiLevelType w:val="multilevel"/>
    <w:tmpl w:val="F3F0F51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4" w15:restartNumberingAfterBreak="0">
    <w:nsid w:val="54B91132"/>
    <w:multiLevelType w:val="hybridMultilevel"/>
    <w:tmpl w:val="9634E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0961C9"/>
    <w:multiLevelType w:val="hybridMultilevel"/>
    <w:tmpl w:val="5178D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2B3543"/>
    <w:multiLevelType w:val="hybridMultilevel"/>
    <w:tmpl w:val="F3C2D8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D477F5"/>
    <w:multiLevelType w:val="hybridMultilevel"/>
    <w:tmpl w:val="A2E0E56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FC30865"/>
    <w:multiLevelType w:val="hybridMultilevel"/>
    <w:tmpl w:val="541C42F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622E54BF"/>
    <w:multiLevelType w:val="hybridMultilevel"/>
    <w:tmpl w:val="ECA4F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EC47C6"/>
    <w:multiLevelType w:val="multilevel"/>
    <w:tmpl w:val="4E30F93A"/>
    <w:lvl w:ilvl="0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 w:val="0"/>
        <w:i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1" w15:restartNumberingAfterBreak="0">
    <w:nsid w:val="63655494"/>
    <w:multiLevelType w:val="multilevel"/>
    <w:tmpl w:val="ABA442C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u w:val="none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  <w:u w:val="none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i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none"/>
      </w:rPr>
    </w:lvl>
  </w:abstractNum>
  <w:abstractNum w:abstractNumId="42" w15:restartNumberingAfterBreak="0">
    <w:nsid w:val="637D0483"/>
    <w:multiLevelType w:val="hybridMultilevel"/>
    <w:tmpl w:val="97449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3727A3"/>
    <w:multiLevelType w:val="hybridMultilevel"/>
    <w:tmpl w:val="B5F271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69362F2"/>
    <w:multiLevelType w:val="hybridMultilevel"/>
    <w:tmpl w:val="017E9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8A839B3"/>
    <w:multiLevelType w:val="multilevel"/>
    <w:tmpl w:val="D3D42CD8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46" w15:restartNumberingAfterBreak="0">
    <w:nsid w:val="699C641E"/>
    <w:multiLevelType w:val="multilevel"/>
    <w:tmpl w:val="825EB00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 w:val="0"/>
      </w:rPr>
    </w:lvl>
  </w:abstractNum>
  <w:abstractNum w:abstractNumId="47" w15:restartNumberingAfterBreak="0">
    <w:nsid w:val="6C280164"/>
    <w:multiLevelType w:val="hybridMultilevel"/>
    <w:tmpl w:val="5AD4E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D1A3AA1"/>
    <w:multiLevelType w:val="hybridMultilevel"/>
    <w:tmpl w:val="D3309670"/>
    <w:lvl w:ilvl="0" w:tplc="C53626FA">
      <w:start w:val="1"/>
      <w:numFmt w:val="decimal"/>
      <w:lvlText w:val="%1."/>
      <w:lvlJc w:val="left"/>
      <w:pPr>
        <w:ind w:left="104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7"/>
  </w:num>
  <w:num w:numId="2">
    <w:abstractNumId w:val="37"/>
  </w:num>
  <w:num w:numId="3">
    <w:abstractNumId w:val="41"/>
  </w:num>
  <w:num w:numId="4">
    <w:abstractNumId w:val="46"/>
  </w:num>
  <w:num w:numId="5">
    <w:abstractNumId w:val="24"/>
  </w:num>
  <w:num w:numId="6">
    <w:abstractNumId w:val="31"/>
  </w:num>
  <w:num w:numId="7">
    <w:abstractNumId w:val="44"/>
  </w:num>
  <w:num w:numId="8">
    <w:abstractNumId w:val="35"/>
  </w:num>
  <w:num w:numId="9">
    <w:abstractNumId w:val="19"/>
  </w:num>
  <w:num w:numId="10">
    <w:abstractNumId w:val="26"/>
  </w:num>
  <w:num w:numId="11">
    <w:abstractNumId w:val="10"/>
  </w:num>
  <w:num w:numId="12">
    <w:abstractNumId w:val="23"/>
  </w:num>
  <w:num w:numId="13">
    <w:abstractNumId w:val="32"/>
  </w:num>
  <w:num w:numId="14">
    <w:abstractNumId w:val="14"/>
  </w:num>
  <w:num w:numId="15">
    <w:abstractNumId w:val="20"/>
  </w:num>
  <w:num w:numId="16">
    <w:abstractNumId w:val="25"/>
  </w:num>
  <w:num w:numId="17">
    <w:abstractNumId w:val="36"/>
  </w:num>
  <w:num w:numId="18">
    <w:abstractNumId w:val="39"/>
  </w:num>
  <w:num w:numId="19">
    <w:abstractNumId w:val="48"/>
  </w:num>
  <w:num w:numId="20">
    <w:abstractNumId w:val="47"/>
  </w:num>
  <w:num w:numId="21">
    <w:abstractNumId w:val="40"/>
  </w:num>
  <w:num w:numId="22">
    <w:abstractNumId w:val="42"/>
  </w:num>
  <w:num w:numId="23">
    <w:abstractNumId w:val="3"/>
  </w:num>
  <w:num w:numId="24">
    <w:abstractNumId w:val="45"/>
  </w:num>
  <w:num w:numId="25">
    <w:abstractNumId w:val="28"/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38"/>
  </w:num>
  <w:num w:numId="29">
    <w:abstractNumId w:val="27"/>
  </w:num>
  <w:num w:numId="30">
    <w:abstractNumId w:val="9"/>
  </w:num>
  <w:num w:numId="31">
    <w:abstractNumId w:val="43"/>
  </w:num>
  <w:num w:numId="32">
    <w:abstractNumId w:val="16"/>
  </w:num>
  <w:num w:numId="33">
    <w:abstractNumId w:val="34"/>
  </w:num>
  <w:num w:numId="34">
    <w:abstractNumId w:val="6"/>
  </w:num>
  <w:num w:numId="35">
    <w:abstractNumId w:val="17"/>
  </w:num>
  <w:num w:numId="36">
    <w:abstractNumId w:val="0"/>
  </w:num>
  <w:num w:numId="37">
    <w:abstractNumId w:val="30"/>
  </w:num>
  <w:num w:numId="38">
    <w:abstractNumId w:val="11"/>
  </w:num>
  <w:num w:numId="39">
    <w:abstractNumId w:val="33"/>
  </w:num>
  <w:num w:numId="40">
    <w:abstractNumId w:val="21"/>
  </w:num>
  <w:num w:numId="41">
    <w:abstractNumId w:val="15"/>
  </w:num>
  <w:num w:numId="42">
    <w:abstractNumId w:val="29"/>
  </w:num>
  <w:num w:numId="43">
    <w:abstractNumId w:val="13"/>
  </w:num>
  <w:num w:numId="44">
    <w:abstractNumId w:val="22"/>
  </w:num>
  <w:num w:numId="45">
    <w:abstractNumId w:val="8"/>
  </w:num>
  <w:num w:numId="46">
    <w:abstractNumId w:val="4"/>
  </w:num>
  <w:num w:numId="47">
    <w:abstractNumId w:val="12"/>
  </w:num>
  <w:num w:numId="48">
    <w:abstractNumId w:val="18"/>
  </w:num>
  <w:num w:numId="49">
    <w:abstractNumId w:val="2"/>
  </w:num>
  <w:num w:numId="5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embedTrueTypeFonts/>
  <w:mirrorMargins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EC"/>
    <w:rsid w:val="00002649"/>
    <w:rsid w:val="00004B5A"/>
    <w:rsid w:val="00011851"/>
    <w:rsid w:val="000228B0"/>
    <w:rsid w:val="00023074"/>
    <w:rsid w:val="0002375B"/>
    <w:rsid w:val="000319C4"/>
    <w:rsid w:val="000319F9"/>
    <w:rsid w:val="00036DBB"/>
    <w:rsid w:val="00077964"/>
    <w:rsid w:val="00077E07"/>
    <w:rsid w:val="000809C8"/>
    <w:rsid w:val="000830EA"/>
    <w:rsid w:val="00096CD3"/>
    <w:rsid w:val="000A52DC"/>
    <w:rsid w:val="000A79B0"/>
    <w:rsid w:val="000A7F09"/>
    <w:rsid w:val="000B0694"/>
    <w:rsid w:val="000B0A22"/>
    <w:rsid w:val="000B1A04"/>
    <w:rsid w:val="000C15E7"/>
    <w:rsid w:val="000C1634"/>
    <w:rsid w:val="000C5E29"/>
    <w:rsid w:val="000D3AE5"/>
    <w:rsid w:val="000E3FAD"/>
    <w:rsid w:val="000F4008"/>
    <w:rsid w:val="000F6AD7"/>
    <w:rsid w:val="00102A3C"/>
    <w:rsid w:val="00111218"/>
    <w:rsid w:val="00116209"/>
    <w:rsid w:val="001200A6"/>
    <w:rsid w:val="001208A3"/>
    <w:rsid w:val="00165D6B"/>
    <w:rsid w:val="00167D33"/>
    <w:rsid w:val="00184346"/>
    <w:rsid w:val="001A5C55"/>
    <w:rsid w:val="001A6A33"/>
    <w:rsid w:val="001C3018"/>
    <w:rsid w:val="001D6E3F"/>
    <w:rsid w:val="001E0914"/>
    <w:rsid w:val="001E55C1"/>
    <w:rsid w:val="001E58C5"/>
    <w:rsid w:val="001E5FB9"/>
    <w:rsid w:val="00203EE0"/>
    <w:rsid w:val="00216B25"/>
    <w:rsid w:val="00222B4E"/>
    <w:rsid w:val="00223A37"/>
    <w:rsid w:val="002353A5"/>
    <w:rsid w:val="00241F87"/>
    <w:rsid w:val="00242650"/>
    <w:rsid w:val="00245F3C"/>
    <w:rsid w:val="00253A26"/>
    <w:rsid w:val="00261148"/>
    <w:rsid w:val="002628D8"/>
    <w:rsid w:val="00265A20"/>
    <w:rsid w:val="002818A2"/>
    <w:rsid w:val="00292543"/>
    <w:rsid w:val="002927F0"/>
    <w:rsid w:val="002945DB"/>
    <w:rsid w:val="0029538E"/>
    <w:rsid w:val="002974FE"/>
    <w:rsid w:val="002A3E30"/>
    <w:rsid w:val="002B195C"/>
    <w:rsid w:val="002D0BA6"/>
    <w:rsid w:val="002D0D27"/>
    <w:rsid w:val="002D0DE0"/>
    <w:rsid w:val="002D2474"/>
    <w:rsid w:val="002D2908"/>
    <w:rsid w:val="002E77F2"/>
    <w:rsid w:val="00303B8F"/>
    <w:rsid w:val="003130EF"/>
    <w:rsid w:val="00324D70"/>
    <w:rsid w:val="00346079"/>
    <w:rsid w:val="00360984"/>
    <w:rsid w:val="003A4FDB"/>
    <w:rsid w:val="003A65C5"/>
    <w:rsid w:val="003B0D04"/>
    <w:rsid w:val="003C2829"/>
    <w:rsid w:val="003C39DE"/>
    <w:rsid w:val="003C4603"/>
    <w:rsid w:val="003E0A87"/>
    <w:rsid w:val="003E65A2"/>
    <w:rsid w:val="0040320B"/>
    <w:rsid w:val="00416BCC"/>
    <w:rsid w:val="0042531B"/>
    <w:rsid w:val="00425D53"/>
    <w:rsid w:val="00432D1B"/>
    <w:rsid w:val="00432FFA"/>
    <w:rsid w:val="00440002"/>
    <w:rsid w:val="0044036D"/>
    <w:rsid w:val="00447BAF"/>
    <w:rsid w:val="00455EA9"/>
    <w:rsid w:val="00463B64"/>
    <w:rsid w:val="0046549C"/>
    <w:rsid w:val="00476F6A"/>
    <w:rsid w:val="00481E6E"/>
    <w:rsid w:val="00484C0F"/>
    <w:rsid w:val="00487E07"/>
    <w:rsid w:val="004A5539"/>
    <w:rsid w:val="004B238D"/>
    <w:rsid w:val="004B7421"/>
    <w:rsid w:val="004D6328"/>
    <w:rsid w:val="0051202A"/>
    <w:rsid w:val="00522C9F"/>
    <w:rsid w:val="00533A01"/>
    <w:rsid w:val="0054163E"/>
    <w:rsid w:val="005506B8"/>
    <w:rsid w:val="00555638"/>
    <w:rsid w:val="00561C1D"/>
    <w:rsid w:val="00574664"/>
    <w:rsid w:val="00590037"/>
    <w:rsid w:val="005913E4"/>
    <w:rsid w:val="005A6DD4"/>
    <w:rsid w:val="005C6940"/>
    <w:rsid w:val="005C79F1"/>
    <w:rsid w:val="005D11D5"/>
    <w:rsid w:val="005E3A3C"/>
    <w:rsid w:val="005F2438"/>
    <w:rsid w:val="0060580D"/>
    <w:rsid w:val="00612454"/>
    <w:rsid w:val="0062747F"/>
    <w:rsid w:val="006277DB"/>
    <w:rsid w:val="00633092"/>
    <w:rsid w:val="0065368A"/>
    <w:rsid w:val="00672B73"/>
    <w:rsid w:val="00680784"/>
    <w:rsid w:val="00687888"/>
    <w:rsid w:val="006944DC"/>
    <w:rsid w:val="006A29AB"/>
    <w:rsid w:val="006B14A3"/>
    <w:rsid w:val="006C558D"/>
    <w:rsid w:val="006D614E"/>
    <w:rsid w:val="006E01BC"/>
    <w:rsid w:val="006E3CC0"/>
    <w:rsid w:val="006E59F5"/>
    <w:rsid w:val="006E6D8D"/>
    <w:rsid w:val="006F7466"/>
    <w:rsid w:val="006F7891"/>
    <w:rsid w:val="007030D7"/>
    <w:rsid w:val="00706435"/>
    <w:rsid w:val="00710C34"/>
    <w:rsid w:val="007265CF"/>
    <w:rsid w:val="00727838"/>
    <w:rsid w:val="007309A6"/>
    <w:rsid w:val="007336EC"/>
    <w:rsid w:val="00737973"/>
    <w:rsid w:val="007406D4"/>
    <w:rsid w:val="0074688F"/>
    <w:rsid w:val="00756B51"/>
    <w:rsid w:val="007627EA"/>
    <w:rsid w:val="00786C72"/>
    <w:rsid w:val="00792B4E"/>
    <w:rsid w:val="00792FFF"/>
    <w:rsid w:val="007A3079"/>
    <w:rsid w:val="007A5571"/>
    <w:rsid w:val="007A569D"/>
    <w:rsid w:val="007B4FE6"/>
    <w:rsid w:val="00804524"/>
    <w:rsid w:val="00804B60"/>
    <w:rsid w:val="00812A3D"/>
    <w:rsid w:val="00817CBE"/>
    <w:rsid w:val="00821DB6"/>
    <w:rsid w:val="00830BBD"/>
    <w:rsid w:val="00831C6B"/>
    <w:rsid w:val="00833643"/>
    <w:rsid w:val="00837C3A"/>
    <w:rsid w:val="00876827"/>
    <w:rsid w:val="00876FAE"/>
    <w:rsid w:val="00892BB3"/>
    <w:rsid w:val="0089549C"/>
    <w:rsid w:val="0089587D"/>
    <w:rsid w:val="008A0412"/>
    <w:rsid w:val="008A37AB"/>
    <w:rsid w:val="008B7E95"/>
    <w:rsid w:val="008E77B6"/>
    <w:rsid w:val="008F00BB"/>
    <w:rsid w:val="009121B5"/>
    <w:rsid w:val="009124B0"/>
    <w:rsid w:val="00912B4E"/>
    <w:rsid w:val="00915CD7"/>
    <w:rsid w:val="0092205B"/>
    <w:rsid w:val="00923A61"/>
    <w:rsid w:val="00931208"/>
    <w:rsid w:val="0095505B"/>
    <w:rsid w:val="009629F4"/>
    <w:rsid w:val="009675FA"/>
    <w:rsid w:val="00972C2D"/>
    <w:rsid w:val="009757C0"/>
    <w:rsid w:val="00977430"/>
    <w:rsid w:val="009B0C90"/>
    <w:rsid w:val="009C26E7"/>
    <w:rsid w:val="009C3B05"/>
    <w:rsid w:val="009D3273"/>
    <w:rsid w:val="009D3524"/>
    <w:rsid w:val="009E3B53"/>
    <w:rsid w:val="00A015C4"/>
    <w:rsid w:val="00A16AF4"/>
    <w:rsid w:val="00A41A27"/>
    <w:rsid w:val="00A43CDC"/>
    <w:rsid w:val="00A52C49"/>
    <w:rsid w:val="00A766F0"/>
    <w:rsid w:val="00A773C4"/>
    <w:rsid w:val="00A800D0"/>
    <w:rsid w:val="00A81A66"/>
    <w:rsid w:val="00A847B7"/>
    <w:rsid w:val="00A95F79"/>
    <w:rsid w:val="00A97B1E"/>
    <w:rsid w:val="00AA4256"/>
    <w:rsid w:val="00AA5972"/>
    <w:rsid w:val="00AB3BA2"/>
    <w:rsid w:val="00AC3D1C"/>
    <w:rsid w:val="00AE2FB0"/>
    <w:rsid w:val="00AE32B3"/>
    <w:rsid w:val="00AE49E7"/>
    <w:rsid w:val="00AF2C80"/>
    <w:rsid w:val="00B20A6A"/>
    <w:rsid w:val="00B23F5C"/>
    <w:rsid w:val="00B321B1"/>
    <w:rsid w:val="00B3689C"/>
    <w:rsid w:val="00B55F05"/>
    <w:rsid w:val="00B60B49"/>
    <w:rsid w:val="00B6553B"/>
    <w:rsid w:val="00B77EE9"/>
    <w:rsid w:val="00B9600F"/>
    <w:rsid w:val="00BA2E09"/>
    <w:rsid w:val="00BA6DD0"/>
    <w:rsid w:val="00BA6FCF"/>
    <w:rsid w:val="00BB0DF7"/>
    <w:rsid w:val="00BB7741"/>
    <w:rsid w:val="00BC244F"/>
    <w:rsid w:val="00BD3E56"/>
    <w:rsid w:val="00BD72D7"/>
    <w:rsid w:val="00BD7CB0"/>
    <w:rsid w:val="00BF77DA"/>
    <w:rsid w:val="00C016C4"/>
    <w:rsid w:val="00C04DAA"/>
    <w:rsid w:val="00C055B2"/>
    <w:rsid w:val="00C20F44"/>
    <w:rsid w:val="00C25BCF"/>
    <w:rsid w:val="00C402D9"/>
    <w:rsid w:val="00C53E35"/>
    <w:rsid w:val="00C84E02"/>
    <w:rsid w:val="00C8633B"/>
    <w:rsid w:val="00CA29B1"/>
    <w:rsid w:val="00CA2EF6"/>
    <w:rsid w:val="00CA5470"/>
    <w:rsid w:val="00CA7858"/>
    <w:rsid w:val="00CB1FCE"/>
    <w:rsid w:val="00CB56F1"/>
    <w:rsid w:val="00CD61D6"/>
    <w:rsid w:val="00CE6751"/>
    <w:rsid w:val="00D07BBC"/>
    <w:rsid w:val="00D10A65"/>
    <w:rsid w:val="00D247F7"/>
    <w:rsid w:val="00D358FE"/>
    <w:rsid w:val="00D3609F"/>
    <w:rsid w:val="00D404DD"/>
    <w:rsid w:val="00D42071"/>
    <w:rsid w:val="00D6345B"/>
    <w:rsid w:val="00D87D58"/>
    <w:rsid w:val="00D90F79"/>
    <w:rsid w:val="00D92A1B"/>
    <w:rsid w:val="00D95033"/>
    <w:rsid w:val="00DB554B"/>
    <w:rsid w:val="00DC3619"/>
    <w:rsid w:val="00DC3E16"/>
    <w:rsid w:val="00DD0BA5"/>
    <w:rsid w:val="00DD56F6"/>
    <w:rsid w:val="00DE22C6"/>
    <w:rsid w:val="00DE4EFD"/>
    <w:rsid w:val="00DF5867"/>
    <w:rsid w:val="00E05684"/>
    <w:rsid w:val="00E05D6D"/>
    <w:rsid w:val="00E05F75"/>
    <w:rsid w:val="00E105DB"/>
    <w:rsid w:val="00E23B9A"/>
    <w:rsid w:val="00E24704"/>
    <w:rsid w:val="00E35A5B"/>
    <w:rsid w:val="00E4320A"/>
    <w:rsid w:val="00E532D0"/>
    <w:rsid w:val="00E641FD"/>
    <w:rsid w:val="00E7230C"/>
    <w:rsid w:val="00E76C1C"/>
    <w:rsid w:val="00E9716B"/>
    <w:rsid w:val="00EC05EC"/>
    <w:rsid w:val="00EC200B"/>
    <w:rsid w:val="00EE29A2"/>
    <w:rsid w:val="00F01ED0"/>
    <w:rsid w:val="00F24949"/>
    <w:rsid w:val="00F41D47"/>
    <w:rsid w:val="00F62654"/>
    <w:rsid w:val="00F73BAE"/>
    <w:rsid w:val="00F87D70"/>
    <w:rsid w:val="00F90442"/>
    <w:rsid w:val="00F9351F"/>
    <w:rsid w:val="00FA07E9"/>
    <w:rsid w:val="00FC0CC2"/>
    <w:rsid w:val="00FC18A5"/>
    <w:rsid w:val="00FC4473"/>
    <w:rsid w:val="00FC562E"/>
    <w:rsid w:val="00FD4C83"/>
    <w:rsid w:val="00FD7FEC"/>
    <w:rsid w:val="00FE0477"/>
    <w:rsid w:val="00FE46F3"/>
    <w:rsid w:val="00FF06A4"/>
    <w:rsid w:val="00FF0BB7"/>
    <w:rsid w:val="00FF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F4DCF23"/>
  <w15:docId w15:val="{FC1E7F7B-A05E-4FA6-96F9-D734331D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05B"/>
  </w:style>
  <w:style w:type="paragraph" w:styleId="1">
    <w:name w:val="heading 1"/>
    <w:basedOn w:val="a"/>
    <w:next w:val="a"/>
    <w:link w:val="10"/>
    <w:uiPriority w:val="99"/>
    <w:unhideWhenUsed/>
    <w:qFormat/>
    <w:rsid w:val="00680784"/>
    <w:pPr>
      <w:spacing w:before="360" w:after="40"/>
      <w:outlineLvl w:val="0"/>
    </w:pPr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680784"/>
    <w:pPr>
      <w:spacing w:after="0"/>
      <w:outlineLvl w:val="1"/>
    </w:pPr>
    <w:rPr>
      <w:rFonts w:ascii="Cambria" w:eastAsia="Calibri" w:hAnsi="Cambria" w:cs="Times New Roman"/>
      <w:color w:val="17365D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6807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74688F"/>
    <w:pPr>
      <w:keepNext/>
      <w:tabs>
        <w:tab w:val="left" w:pos="426"/>
      </w:tabs>
      <w:suppressAutoHyphens/>
      <w:spacing w:after="0" w:line="240" w:lineRule="auto"/>
      <w:jc w:val="both"/>
      <w:outlineLvl w:val="3"/>
    </w:pPr>
    <w:rPr>
      <w:rFonts w:ascii="Arial" w:eastAsia="Times New Roman" w:hAnsi="Arial" w:cs="Arial"/>
      <w:b/>
      <w:bCs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4688F"/>
    <w:pPr>
      <w:keepNext/>
      <w:suppressAutoHyphens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74688F"/>
    <w:pPr>
      <w:keepNext/>
      <w:spacing w:after="0" w:line="240" w:lineRule="auto"/>
      <w:ind w:right="-108"/>
      <w:outlineLvl w:val="5"/>
    </w:pPr>
    <w:rPr>
      <w:rFonts w:ascii="Arial" w:eastAsia="Times New Roman" w:hAnsi="Arial" w:cs="Arial"/>
      <w:b/>
      <w:bCs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74688F"/>
    <w:pPr>
      <w:keepNext/>
      <w:spacing w:after="120" w:line="240" w:lineRule="auto"/>
      <w:ind w:right="-82" w:firstLine="720"/>
      <w:jc w:val="right"/>
      <w:outlineLvl w:val="6"/>
    </w:pPr>
    <w:rPr>
      <w:rFonts w:ascii="Arial" w:eastAsia="Times New Roman" w:hAnsi="Arial" w:cs="Arial"/>
      <w:i/>
      <w:iCs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74688F"/>
    <w:pPr>
      <w:keepNext/>
      <w:spacing w:after="0" w:line="240" w:lineRule="auto"/>
      <w:ind w:right="-79" w:firstLine="720"/>
      <w:jc w:val="right"/>
      <w:outlineLvl w:val="7"/>
    </w:pPr>
    <w:rPr>
      <w:rFonts w:ascii="Arial" w:eastAsia="Times New Roman" w:hAnsi="Arial" w:cs="Arial"/>
      <w:i/>
      <w:iCs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74688F"/>
    <w:pPr>
      <w:keepNext/>
      <w:spacing w:after="0" w:line="240" w:lineRule="auto"/>
      <w:ind w:right="-1" w:firstLine="720"/>
      <w:jc w:val="right"/>
      <w:outlineLvl w:val="8"/>
    </w:pPr>
    <w:rPr>
      <w:rFonts w:ascii="Arial" w:eastAsia="Times New Roman" w:hAnsi="Arial" w:cs="Arial"/>
      <w:i/>
      <w:iC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05EC"/>
  </w:style>
  <w:style w:type="paragraph" w:styleId="a5">
    <w:name w:val="footer"/>
    <w:basedOn w:val="a"/>
    <w:link w:val="a6"/>
    <w:uiPriority w:val="99"/>
    <w:unhideWhenUsed/>
    <w:rsid w:val="00EC05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05EC"/>
  </w:style>
  <w:style w:type="paragraph" w:styleId="a7">
    <w:name w:val="Balloon Text"/>
    <w:basedOn w:val="a"/>
    <w:link w:val="a8"/>
    <w:uiPriority w:val="99"/>
    <w:semiHidden/>
    <w:unhideWhenUsed/>
    <w:rsid w:val="00EC0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5E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B23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rsid w:val="00B23F5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B23F5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Hyperlink"/>
    <w:basedOn w:val="a0"/>
    <w:unhideWhenUsed/>
    <w:rsid w:val="006058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680784"/>
    <w:rPr>
      <w:rFonts w:ascii="Cambria" w:eastAsia="Calibri" w:hAnsi="Cambria" w:cs="Times New Roman"/>
      <w:smallCaps/>
      <w:color w:val="17365D"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80784"/>
    <w:rPr>
      <w:rFonts w:ascii="Cambria" w:eastAsia="Calibri" w:hAnsi="Cambria" w:cs="Times New Roman"/>
      <w:color w:val="17365D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807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b">
    <w:name w:val="Placeholder Text"/>
    <w:uiPriority w:val="99"/>
    <w:semiHidden/>
    <w:rsid w:val="00680784"/>
    <w:rPr>
      <w:color w:val="808080"/>
    </w:rPr>
  </w:style>
  <w:style w:type="paragraph" w:styleId="ac">
    <w:name w:val="Title"/>
    <w:basedOn w:val="a"/>
    <w:link w:val="ad"/>
    <w:uiPriority w:val="99"/>
    <w:qFormat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character" w:customStyle="1" w:styleId="ad">
    <w:name w:val="Заголовок Знак"/>
    <w:basedOn w:val="a0"/>
    <w:link w:val="ac"/>
    <w:uiPriority w:val="99"/>
    <w:rsid w:val="00680784"/>
    <w:rPr>
      <w:rFonts w:ascii="Cambria" w:eastAsia="Calibri" w:hAnsi="Cambria" w:cs="Times New Roman"/>
      <w:smallCaps/>
      <w:color w:val="4F81BD"/>
      <w:spacing w:val="10"/>
      <w:sz w:val="48"/>
      <w:szCs w:val="48"/>
      <w:lang w:eastAsia="ru-RU"/>
    </w:rPr>
  </w:style>
  <w:style w:type="paragraph" w:styleId="ae">
    <w:name w:val="Subtitle"/>
    <w:basedOn w:val="a"/>
    <w:link w:val="af"/>
    <w:uiPriority w:val="11"/>
    <w:qFormat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80784"/>
    <w:rPr>
      <w:rFonts w:ascii="Calibri" w:eastAsia="Calibri" w:hAnsi="Calibri" w:cs="Times New Roman"/>
      <w:i/>
      <w:color w:val="1F497D"/>
      <w:spacing w:val="5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680784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ConsNormal">
    <w:name w:val="ConsNormal"/>
    <w:basedOn w:val="a"/>
    <w:rsid w:val="00680784"/>
    <w:pPr>
      <w:autoSpaceDE w:val="0"/>
      <w:autoSpaceDN w:val="0"/>
      <w:spacing w:after="0" w:line="240" w:lineRule="auto"/>
      <w:ind w:firstLine="720"/>
    </w:pPr>
    <w:rPr>
      <w:rFonts w:ascii="Arial" w:hAnsi="Arial" w:cs="Arial"/>
      <w:sz w:val="16"/>
      <w:szCs w:val="16"/>
      <w:lang w:eastAsia="ru-RU"/>
    </w:rPr>
  </w:style>
  <w:style w:type="paragraph" w:customStyle="1" w:styleId="ConsPlusNormal">
    <w:name w:val="ConsPlusNormal"/>
    <w:rsid w:val="006807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rsid w:val="00680784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</w:rPr>
  </w:style>
  <w:style w:type="character" w:customStyle="1" w:styleId="af2">
    <w:name w:val="Основной текст Знак"/>
    <w:basedOn w:val="a0"/>
    <w:link w:val="af1"/>
    <w:uiPriority w:val="99"/>
    <w:rsid w:val="00680784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styleId="af3">
    <w:name w:val="Revision"/>
    <w:hidden/>
    <w:uiPriority w:val="99"/>
    <w:semiHidden/>
    <w:rsid w:val="0068078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4">
    <w:name w:val="Grid Table Light"/>
    <w:basedOn w:val="a1"/>
    <w:uiPriority w:val="40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3">
    <w:name w:val="Plain Table 3"/>
    <w:basedOn w:val="a1"/>
    <w:uiPriority w:val="43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1">
    <w:name w:val="Plain Table 5"/>
    <w:basedOn w:val="a1"/>
    <w:uiPriority w:val="45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1">
    <w:name w:val="Grid Table 1 Light"/>
    <w:basedOn w:val="a1"/>
    <w:uiPriority w:val="46"/>
    <w:rsid w:val="0068078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5">
    <w:name w:val="annotation reference"/>
    <w:basedOn w:val="a0"/>
    <w:uiPriority w:val="99"/>
    <w:unhideWhenUsed/>
    <w:rsid w:val="00680784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680784"/>
    <w:pPr>
      <w:spacing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rsid w:val="00680784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680784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rsid w:val="00680784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a">
    <w:name w:val="Body Text Indent"/>
    <w:basedOn w:val="a"/>
    <w:link w:val="afb"/>
    <w:uiPriority w:val="99"/>
    <w:unhideWhenUsed/>
    <w:rsid w:val="00680784"/>
    <w:pPr>
      <w:spacing w:after="120" w:line="259" w:lineRule="auto"/>
      <w:ind w:left="283"/>
    </w:pPr>
    <w:rPr>
      <w:rFonts w:ascii="Calibri" w:eastAsia="Calibri" w:hAnsi="Calibri" w:cs="Times New Roman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680784"/>
    <w:rPr>
      <w:rFonts w:ascii="Calibri" w:eastAsia="Calibri" w:hAnsi="Calibri" w:cs="Times New Roman"/>
    </w:rPr>
  </w:style>
  <w:style w:type="paragraph" w:customStyle="1" w:styleId="Default">
    <w:name w:val="Default"/>
    <w:rsid w:val="006807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807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8078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Текст в заданном формате"/>
    <w:basedOn w:val="a"/>
    <w:rsid w:val="00680784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paragraph" w:customStyle="1" w:styleId="21">
    <w:name w:val="Основной текст2"/>
    <w:basedOn w:val="a"/>
    <w:rsid w:val="00680784"/>
    <w:pPr>
      <w:widowControl w:val="0"/>
      <w:shd w:val="clear" w:color="auto" w:fill="FFFFFF"/>
      <w:spacing w:after="360" w:line="0" w:lineRule="atLeast"/>
      <w:ind w:hanging="400"/>
      <w:jc w:val="right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74688F"/>
    <w:rPr>
      <w:rFonts w:ascii="Arial" w:eastAsia="Times New Roman" w:hAnsi="Arial" w:cs="Arial"/>
      <w:b/>
      <w:bCs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4688F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4688F"/>
    <w:rPr>
      <w:rFonts w:ascii="Arial" w:eastAsia="Times New Roman" w:hAnsi="Arial" w:cs="Arial"/>
      <w:b/>
      <w:bCs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74688F"/>
    <w:rPr>
      <w:rFonts w:ascii="Arial" w:eastAsia="Times New Roman" w:hAnsi="Arial" w:cs="Arial"/>
      <w:i/>
      <w:iCs/>
      <w:szCs w:val="20"/>
      <w:lang w:eastAsia="ru-RU"/>
    </w:rPr>
  </w:style>
  <w:style w:type="paragraph" w:customStyle="1" w:styleId="11">
    <w:name w:val="Обычный11"/>
    <w:uiPriority w:val="99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zCs w:val="20"/>
      <w:lang w:eastAsia="ru-RU"/>
    </w:rPr>
  </w:style>
  <w:style w:type="character" w:styleId="afd">
    <w:name w:val="page number"/>
    <w:basedOn w:val="a0"/>
    <w:uiPriority w:val="99"/>
    <w:rsid w:val="0074688F"/>
  </w:style>
  <w:style w:type="paragraph" w:customStyle="1" w:styleId="12">
    <w:name w:val="Обычный1"/>
    <w:uiPriority w:val="99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74688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746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4688F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List 2"/>
    <w:basedOn w:val="a"/>
    <w:uiPriority w:val="99"/>
    <w:rsid w:val="0074688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uiPriority w:val="99"/>
    <w:qFormat/>
    <w:rsid w:val="0074688F"/>
    <w:rPr>
      <w:rFonts w:cs="Times New Roman"/>
      <w:b/>
      <w:bCs/>
    </w:rPr>
  </w:style>
  <w:style w:type="paragraph" w:styleId="25">
    <w:name w:val="Body Text 2"/>
    <w:basedOn w:val="a"/>
    <w:link w:val="26"/>
    <w:uiPriority w:val="99"/>
    <w:rsid w:val="0074688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rsid w:val="0074688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4">
    <w:name w:val="Body Text 3"/>
    <w:basedOn w:val="a"/>
    <w:link w:val="35"/>
    <w:uiPriority w:val="99"/>
    <w:rsid w:val="007468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sid w:val="007468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">
    <w:name w:val="Plain Text"/>
    <w:basedOn w:val="a"/>
    <w:link w:val="aff0"/>
    <w:rsid w:val="0074688F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74688F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4688F"/>
    <w:rPr>
      <w:sz w:val="24"/>
    </w:rPr>
  </w:style>
  <w:style w:type="paragraph" w:customStyle="1" w:styleId="27">
    <w:name w:val="Обычный2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styleId="aff1">
    <w:name w:val="Normal (Web)"/>
    <w:basedOn w:val="a"/>
    <w:uiPriority w:val="99"/>
    <w:unhideWhenUsed/>
    <w:rsid w:val="0074688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2">
    <w:name w:val="List Bullet"/>
    <w:basedOn w:val="a"/>
    <w:uiPriority w:val="99"/>
    <w:rsid w:val="0074688F"/>
    <w:pPr>
      <w:tabs>
        <w:tab w:val="num" w:pos="397"/>
      </w:tabs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74688F"/>
    <w:pPr>
      <w:spacing w:after="0" w:line="240" w:lineRule="auto"/>
    </w:pPr>
    <w:rPr>
      <w:rFonts w:ascii="Calibri" w:eastAsia="Malgun Gothic" w:hAnsi="Calibri" w:cs="Times New Roman"/>
      <w:lang w:eastAsia="ko-KR"/>
    </w:rPr>
  </w:style>
  <w:style w:type="character" w:customStyle="1" w:styleId="st1">
    <w:name w:val="st1"/>
    <w:rsid w:val="0074688F"/>
  </w:style>
  <w:style w:type="paragraph" w:customStyle="1" w:styleId="wordsection1">
    <w:name w:val="wordsection1"/>
    <w:basedOn w:val="a"/>
    <w:uiPriority w:val="99"/>
    <w:rsid w:val="0074688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8">
    <w:name w:val="List Continue 2"/>
    <w:basedOn w:val="a"/>
    <w:uiPriority w:val="99"/>
    <w:rsid w:val="0074688F"/>
    <w:pPr>
      <w:spacing w:after="120" w:line="240" w:lineRule="auto"/>
      <w:ind w:left="566" w:firstLine="851"/>
    </w:pPr>
    <w:rPr>
      <w:rFonts w:ascii="Pragmatica" w:eastAsia="Times New Roman" w:hAnsi="Pragmatica" w:cs="Times New Roman"/>
      <w:szCs w:val="20"/>
      <w:lang w:eastAsia="ru-RU"/>
    </w:rPr>
  </w:style>
  <w:style w:type="paragraph" w:styleId="aff4">
    <w:name w:val="Document Map"/>
    <w:basedOn w:val="a"/>
    <w:link w:val="aff5"/>
    <w:uiPriority w:val="99"/>
    <w:rsid w:val="0074688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5">
    <w:name w:val="Схема документа Знак"/>
    <w:basedOn w:val="a0"/>
    <w:link w:val="aff4"/>
    <w:uiPriority w:val="99"/>
    <w:rsid w:val="0074688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6">
    <w:name w:val="Block Text"/>
    <w:basedOn w:val="a"/>
    <w:uiPriority w:val="99"/>
    <w:rsid w:val="0074688F"/>
    <w:pPr>
      <w:widowControl w:val="0"/>
      <w:suppressAutoHyphens/>
      <w:spacing w:after="0" w:line="240" w:lineRule="auto"/>
      <w:ind w:left="1" w:right="-1" w:firstLine="708"/>
      <w:jc w:val="both"/>
    </w:pPr>
    <w:rPr>
      <w:rFonts w:ascii="Arial" w:eastAsia="Times New Roman" w:hAnsi="Arial" w:cs="Arial"/>
      <w:szCs w:val="20"/>
      <w:lang w:eastAsia="ru-RU"/>
    </w:rPr>
  </w:style>
  <w:style w:type="character" w:styleId="aff7">
    <w:name w:val="FollowedHyperlink"/>
    <w:uiPriority w:val="99"/>
    <w:rsid w:val="0074688F"/>
    <w:rPr>
      <w:rFonts w:cs="Times New Roman"/>
      <w:color w:val="800080"/>
      <w:u w:val="single"/>
    </w:rPr>
  </w:style>
  <w:style w:type="paragraph" w:styleId="36">
    <w:name w:val="List 3"/>
    <w:basedOn w:val="a"/>
    <w:uiPriority w:val="99"/>
    <w:rsid w:val="0074688F"/>
    <w:pPr>
      <w:spacing w:after="0" w:line="240" w:lineRule="auto"/>
      <w:ind w:left="849" w:hanging="283"/>
    </w:pPr>
    <w:rPr>
      <w:rFonts w:ascii="Pragmatica" w:eastAsia="Times New Roman" w:hAnsi="Pragmatica" w:cs="Times New Roman"/>
      <w:szCs w:val="20"/>
      <w:lang w:eastAsia="ru-RU"/>
    </w:rPr>
  </w:style>
  <w:style w:type="paragraph" w:styleId="aff8">
    <w:name w:val="caption"/>
    <w:basedOn w:val="a"/>
    <w:next w:val="a"/>
    <w:uiPriority w:val="99"/>
    <w:qFormat/>
    <w:rsid w:val="0074688F"/>
    <w:pPr>
      <w:numPr>
        <w:ilvl w:val="12"/>
      </w:numPr>
      <w:suppressAutoHyphens/>
      <w:spacing w:before="120" w:after="0" w:line="240" w:lineRule="auto"/>
      <w:ind w:firstLine="709"/>
      <w:jc w:val="right"/>
    </w:pPr>
    <w:rPr>
      <w:rFonts w:ascii="Arial" w:eastAsia="Times New Roman" w:hAnsi="Arial" w:cs="Arial"/>
      <w:bCs/>
      <w:i/>
      <w:iCs/>
      <w:szCs w:val="20"/>
      <w:lang w:eastAsia="ru-RU"/>
    </w:rPr>
  </w:style>
  <w:style w:type="character" w:customStyle="1" w:styleId="rvts7">
    <w:name w:val="rvts7"/>
    <w:uiPriority w:val="99"/>
    <w:rsid w:val="0074688F"/>
    <w:rPr>
      <w:rFonts w:cs="Times New Roman"/>
    </w:rPr>
  </w:style>
  <w:style w:type="paragraph" w:customStyle="1" w:styleId="Normal1">
    <w:name w:val="Normal1"/>
    <w:basedOn w:val="a"/>
    <w:uiPriority w:val="99"/>
    <w:rsid w:val="0074688F"/>
    <w:pPr>
      <w:snapToGrid w:val="0"/>
      <w:spacing w:before="220" w:after="0" w:line="252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xl66">
    <w:name w:val="xl66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7">
    <w:name w:val="xl67"/>
    <w:basedOn w:val="a"/>
    <w:rsid w:val="0074688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8">
    <w:name w:val="xl68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69">
    <w:name w:val="xl69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0">
    <w:name w:val="xl70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1">
    <w:name w:val="xl71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2">
    <w:name w:val="xl72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3">
    <w:name w:val="xl73"/>
    <w:basedOn w:val="a"/>
    <w:rsid w:val="0074688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color w:val="244062"/>
      <w:sz w:val="20"/>
      <w:szCs w:val="20"/>
      <w:lang w:eastAsia="ru-RU"/>
    </w:rPr>
  </w:style>
  <w:style w:type="paragraph" w:customStyle="1" w:styleId="xl74">
    <w:name w:val="xl74"/>
    <w:basedOn w:val="a"/>
    <w:rsid w:val="0074688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74688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Обычный3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42">
    <w:name w:val="Обычный4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52">
    <w:name w:val="Обычный5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61">
    <w:name w:val="Обычный6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paragraph" w:customStyle="1" w:styleId="71">
    <w:name w:val="Обычный7"/>
    <w:rsid w:val="0074688F"/>
    <w:pPr>
      <w:spacing w:before="220" w:after="0" w:line="260" w:lineRule="auto"/>
      <w:ind w:firstLine="38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81">
    <w:name w:val="Обычный8"/>
    <w:basedOn w:val="a"/>
    <w:rsid w:val="0074688F"/>
    <w:pPr>
      <w:snapToGrid w:val="0"/>
      <w:spacing w:before="220" w:after="0" w:line="259" w:lineRule="auto"/>
      <w:ind w:firstLine="380"/>
      <w:jc w:val="both"/>
    </w:pPr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74688F"/>
  </w:style>
  <w:style w:type="table" w:customStyle="1" w:styleId="14">
    <w:name w:val="Сетка таблицы1"/>
    <w:basedOn w:val="a1"/>
    <w:next w:val="a9"/>
    <w:uiPriority w:val="99"/>
    <w:rsid w:val="00746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"/>
    <w:next w:val="a2"/>
    <w:uiPriority w:val="99"/>
    <w:semiHidden/>
    <w:unhideWhenUsed/>
    <w:rsid w:val="0074688F"/>
  </w:style>
  <w:style w:type="table" w:customStyle="1" w:styleId="2a">
    <w:name w:val="Сетка таблицы2"/>
    <w:basedOn w:val="a1"/>
    <w:next w:val="a9"/>
    <w:uiPriority w:val="59"/>
    <w:rsid w:val="007468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 светлая1"/>
    <w:basedOn w:val="a1"/>
    <w:next w:val="af4"/>
    <w:uiPriority w:val="40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0">
    <w:name w:val="Таблица простая 31"/>
    <w:basedOn w:val="a1"/>
    <w:next w:val="33"/>
    <w:uiPriority w:val="43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1"/>
    <w:next w:val="41"/>
    <w:uiPriority w:val="44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1"/>
    <w:next w:val="51"/>
    <w:uiPriority w:val="45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next w:val="-1"/>
    <w:uiPriority w:val="46"/>
    <w:rsid w:val="0074688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0">
    <w:name w:val="Нет списка11"/>
    <w:next w:val="a2"/>
    <w:uiPriority w:val="99"/>
    <w:semiHidden/>
    <w:unhideWhenUsed/>
    <w:rsid w:val="0074688F"/>
  </w:style>
  <w:style w:type="table" w:customStyle="1" w:styleId="111">
    <w:name w:val="Сетка таблицы11"/>
    <w:basedOn w:val="a1"/>
    <w:next w:val="a9"/>
    <w:uiPriority w:val="99"/>
    <w:rsid w:val="007468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9">
    <w:name w:val="Subtle Emphasis"/>
    <w:uiPriority w:val="19"/>
    <w:qFormat/>
    <w:rsid w:val="00455EA9"/>
    <w:rPr>
      <w:i/>
      <w:iCs/>
      <w:color w:val="404040"/>
    </w:rPr>
  </w:style>
  <w:style w:type="character" w:customStyle="1" w:styleId="w">
    <w:name w:val="w"/>
    <w:basedOn w:val="a0"/>
    <w:rsid w:val="007A5571"/>
  </w:style>
  <w:style w:type="character" w:customStyle="1" w:styleId="16">
    <w:name w:val="Неразрешенное упоминание1"/>
    <w:basedOn w:val="a0"/>
    <w:uiPriority w:val="99"/>
    <w:semiHidden/>
    <w:unhideWhenUsed/>
    <w:rsid w:val="000B1A04"/>
    <w:rPr>
      <w:color w:val="605E5C"/>
      <w:shd w:val="clear" w:color="auto" w:fill="E1DFDD"/>
    </w:rPr>
  </w:style>
  <w:style w:type="numbering" w:customStyle="1" w:styleId="38">
    <w:name w:val="Нет списка3"/>
    <w:next w:val="a2"/>
    <w:uiPriority w:val="99"/>
    <w:semiHidden/>
    <w:unhideWhenUsed/>
    <w:rsid w:val="000B1A04"/>
  </w:style>
  <w:style w:type="table" w:customStyle="1" w:styleId="39">
    <w:name w:val="Сетка таблицы3"/>
    <w:basedOn w:val="a1"/>
    <w:next w:val="a9"/>
    <w:uiPriority w:val="59"/>
    <w:rsid w:val="000B1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 светлая2"/>
    <w:basedOn w:val="a1"/>
    <w:next w:val="af4"/>
    <w:uiPriority w:val="40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0">
    <w:name w:val="Таблица простая 32"/>
    <w:basedOn w:val="a1"/>
    <w:next w:val="33"/>
    <w:uiPriority w:val="43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0">
    <w:name w:val="Таблица простая 42"/>
    <w:basedOn w:val="a1"/>
    <w:next w:val="41"/>
    <w:uiPriority w:val="44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0">
    <w:name w:val="Таблица простая 52"/>
    <w:basedOn w:val="a1"/>
    <w:next w:val="51"/>
    <w:uiPriority w:val="45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">
    <w:name w:val="Таблица-сетка 1 светлая2"/>
    <w:basedOn w:val="a1"/>
    <w:next w:val="-1"/>
    <w:uiPriority w:val="46"/>
    <w:rsid w:val="000B1A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0">
    <w:name w:val="Нет списка12"/>
    <w:next w:val="a2"/>
    <w:uiPriority w:val="99"/>
    <w:semiHidden/>
    <w:unhideWhenUsed/>
    <w:rsid w:val="000B1A04"/>
  </w:style>
  <w:style w:type="table" w:customStyle="1" w:styleId="121">
    <w:name w:val="Сетка таблицы12"/>
    <w:basedOn w:val="a1"/>
    <w:next w:val="a9"/>
    <w:uiPriority w:val="99"/>
    <w:rsid w:val="000B1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011851"/>
  </w:style>
  <w:style w:type="table" w:customStyle="1" w:styleId="44">
    <w:name w:val="Сетка таблицы4"/>
    <w:basedOn w:val="a1"/>
    <w:next w:val="a9"/>
    <w:uiPriority w:val="5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a">
    <w:name w:val="Сетка таблицы светлая3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30">
    <w:name w:val="Таблица простая 33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30">
    <w:name w:val="Таблица простая 43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3">
    <w:name w:val="Таблица простая 53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3">
    <w:name w:val="Таблица-сетка 1 светлая3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30">
    <w:name w:val="Нет списка13"/>
    <w:next w:val="a2"/>
    <w:uiPriority w:val="99"/>
    <w:semiHidden/>
    <w:unhideWhenUsed/>
    <w:rsid w:val="00011851"/>
  </w:style>
  <w:style w:type="table" w:customStyle="1" w:styleId="131">
    <w:name w:val="Сетка таблицы13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011851"/>
  </w:style>
  <w:style w:type="table" w:customStyle="1" w:styleId="211">
    <w:name w:val="Сетка таблицы21"/>
    <w:basedOn w:val="a1"/>
    <w:next w:val="a9"/>
    <w:uiPriority w:val="5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 светлая11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1">
    <w:name w:val="Таблица простая 311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Таблица простая 411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Таблица простая 511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">
    <w:name w:val="Таблица-сетка 1 светлая11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10">
    <w:name w:val="Нет списка111"/>
    <w:next w:val="a2"/>
    <w:uiPriority w:val="99"/>
    <w:semiHidden/>
    <w:unhideWhenUsed/>
    <w:rsid w:val="00011851"/>
  </w:style>
  <w:style w:type="table" w:customStyle="1" w:styleId="1111">
    <w:name w:val="Сетка таблицы111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2">
    <w:name w:val="Нет списка31"/>
    <w:next w:val="a2"/>
    <w:uiPriority w:val="99"/>
    <w:semiHidden/>
    <w:unhideWhenUsed/>
    <w:rsid w:val="00011851"/>
  </w:style>
  <w:style w:type="table" w:customStyle="1" w:styleId="313">
    <w:name w:val="Сетка таблицы31"/>
    <w:basedOn w:val="a1"/>
    <w:next w:val="a9"/>
    <w:uiPriority w:val="59"/>
    <w:rsid w:val="0001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 светлая21"/>
    <w:basedOn w:val="a1"/>
    <w:next w:val="af4"/>
    <w:uiPriority w:val="40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1">
    <w:name w:val="Таблица простая 321"/>
    <w:basedOn w:val="a1"/>
    <w:next w:val="33"/>
    <w:uiPriority w:val="43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">
    <w:name w:val="Таблица простая 421"/>
    <w:basedOn w:val="a1"/>
    <w:next w:val="41"/>
    <w:uiPriority w:val="44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1">
    <w:name w:val="Таблица простая 521"/>
    <w:basedOn w:val="a1"/>
    <w:next w:val="51"/>
    <w:uiPriority w:val="45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">
    <w:name w:val="Таблица-сетка 1 светлая21"/>
    <w:basedOn w:val="a1"/>
    <w:next w:val="-1"/>
    <w:uiPriority w:val="46"/>
    <w:rsid w:val="000118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10">
    <w:name w:val="Нет списка121"/>
    <w:next w:val="a2"/>
    <w:uiPriority w:val="99"/>
    <w:semiHidden/>
    <w:unhideWhenUsed/>
    <w:rsid w:val="00011851"/>
  </w:style>
  <w:style w:type="table" w:customStyle="1" w:styleId="1211">
    <w:name w:val="Сетка таблицы121"/>
    <w:basedOn w:val="a1"/>
    <w:next w:val="a9"/>
    <w:uiPriority w:val="99"/>
    <w:rsid w:val="000118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2"/>
    <w:uiPriority w:val="99"/>
    <w:semiHidden/>
    <w:unhideWhenUsed/>
    <w:rsid w:val="00786C72"/>
  </w:style>
  <w:style w:type="table" w:customStyle="1" w:styleId="55">
    <w:name w:val="Сетка таблицы5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 светлая4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40">
    <w:name w:val="Таблица простая 34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40">
    <w:name w:val="Таблица простая 44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40">
    <w:name w:val="Таблица простая 54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4">
    <w:name w:val="Таблица-сетка 1 светлая4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40">
    <w:name w:val="Нет списка14"/>
    <w:next w:val="a2"/>
    <w:uiPriority w:val="99"/>
    <w:semiHidden/>
    <w:unhideWhenUsed/>
    <w:rsid w:val="00786C72"/>
  </w:style>
  <w:style w:type="table" w:customStyle="1" w:styleId="141">
    <w:name w:val="Сетка таблицы14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">
    <w:name w:val="Нет списка22"/>
    <w:next w:val="a2"/>
    <w:uiPriority w:val="99"/>
    <w:semiHidden/>
    <w:unhideWhenUsed/>
    <w:rsid w:val="00786C72"/>
  </w:style>
  <w:style w:type="table" w:customStyle="1" w:styleId="221">
    <w:name w:val="Сетка таблицы22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 светлая12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20">
    <w:name w:val="Таблица простая 312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Таблица простая 412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Таблица простая 512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2">
    <w:name w:val="Таблица-сетка 1 светлая12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20">
    <w:name w:val="Нет списка112"/>
    <w:next w:val="a2"/>
    <w:uiPriority w:val="99"/>
    <w:semiHidden/>
    <w:unhideWhenUsed/>
    <w:rsid w:val="00786C72"/>
  </w:style>
  <w:style w:type="table" w:customStyle="1" w:styleId="1121">
    <w:name w:val="Сетка таблицы112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2">
    <w:name w:val="Нет списка32"/>
    <w:next w:val="a2"/>
    <w:uiPriority w:val="99"/>
    <w:semiHidden/>
    <w:unhideWhenUsed/>
    <w:rsid w:val="00786C72"/>
  </w:style>
  <w:style w:type="table" w:customStyle="1" w:styleId="323">
    <w:name w:val="Сетка таблицы32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 светлая22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20">
    <w:name w:val="Таблица простая 322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2">
    <w:name w:val="Таблица простая 422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2">
    <w:name w:val="Таблица простая 522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2">
    <w:name w:val="Таблица-сетка 1 светлая22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20">
    <w:name w:val="Нет списка122"/>
    <w:next w:val="a2"/>
    <w:uiPriority w:val="99"/>
    <w:semiHidden/>
    <w:unhideWhenUsed/>
    <w:rsid w:val="00786C72"/>
  </w:style>
  <w:style w:type="table" w:customStyle="1" w:styleId="1221">
    <w:name w:val="Сетка таблицы122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"/>
    <w:basedOn w:val="a1"/>
    <w:next w:val="a9"/>
    <w:uiPriority w:val="3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4">
    <w:name w:val="Нет списка41"/>
    <w:next w:val="a2"/>
    <w:uiPriority w:val="99"/>
    <w:semiHidden/>
    <w:unhideWhenUsed/>
    <w:rsid w:val="00786C72"/>
  </w:style>
  <w:style w:type="table" w:customStyle="1" w:styleId="314">
    <w:name w:val="Сетка таблицы светлая3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31">
    <w:name w:val="Таблица простая 33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31">
    <w:name w:val="Таблица простая 43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31">
    <w:name w:val="Таблица простая 53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31">
    <w:name w:val="Таблица-сетка 1 светлая3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310">
    <w:name w:val="Нет списка131"/>
    <w:next w:val="a2"/>
    <w:uiPriority w:val="99"/>
    <w:semiHidden/>
    <w:unhideWhenUsed/>
    <w:rsid w:val="00786C72"/>
  </w:style>
  <w:style w:type="table" w:customStyle="1" w:styleId="1311">
    <w:name w:val="Сетка таблицы13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2"/>
    <w:uiPriority w:val="99"/>
    <w:semiHidden/>
    <w:unhideWhenUsed/>
    <w:rsid w:val="00786C72"/>
  </w:style>
  <w:style w:type="table" w:customStyle="1" w:styleId="2111">
    <w:name w:val="Сетка таблицы211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">
    <w:name w:val="Сетка таблицы светлая11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11">
    <w:name w:val="Таблица простая 311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1">
    <w:name w:val="Таблица простая 411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1">
    <w:name w:val="Таблица простая 511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11">
    <w:name w:val="Таблица-сетка 1 светлая11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110">
    <w:name w:val="Нет списка1111"/>
    <w:next w:val="a2"/>
    <w:uiPriority w:val="99"/>
    <w:semiHidden/>
    <w:unhideWhenUsed/>
    <w:rsid w:val="00786C72"/>
  </w:style>
  <w:style w:type="table" w:customStyle="1" w:styleId="11111">
    <w:name w:val="Сетка таблицы111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0">
    <w:name w:val="Нет списка311"/>
    <w:next w:val="a2"/>
    <w:uiPriority w:val="99"/>
    <w:semiHidden/>
    <w:unhideWhenUsed/>
    <w:rsid w:val="00786C72"/>
  </w:style>
  <w:style w:type="table" w:customStyle="1" w:styleId="3112">
    <w:name w:val="Сетка таблицы311"/>
    <w:basedOn w:val="a1"/>
    <w:next w:val="a9"/>
    <w:uiPriority w:val="59"/>
    <w:rsid w:val="00786C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">
    <w:name w:val="Сетка таблицы светлая211"/>
    <w:basedOn w:val="a1"/>
    <w:next w:val="af4"/>
    <w:uiPriority w:val="40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211">
    <w:name w:val="Таблица простая 3211"/>
    <w:basedOn w:val="a1"/>
    <w:next w:val="33"/>
    <w:uiPriority w:val="43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211">
    <w:name w:val="Таблица простая 4211"/>
    <w:basedOn w:val="a1"/>
    <w:next w:val="41"/>
    <w:uiPriority w:val="44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211">
    <w:name w:val="Таблица простая 5211"/>
    <w:basedOn w:val="a1"/>
    <w:next w:val="51"/>
    <w:uiPriority w:val="45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211">
    <w:name w:val="Таблица-сетка 1 светлая211"/>
    <w:basedOn w:val="a1"/>
    <w:next w:val="-1"/>
    <w:uiPriority w:val="46"/>
    <w:rsid w:val="00786C7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2110">
    <w:name w:val="Нет списка1211"/>
    <w:next w:val="a2"/>
    <w:uiPriority w:val="99"/>
    <w:semiHidden/>
    <w:unhideWhenUsed/>
    <w:rsid w:val="00786C72"/>
  </w:style>
  <w:style w:type="table" w:customStyle="1" w:styleId="12111">
    <w:name w:val="Сетка таблицы1211"/>
    <w:basedOn w:val="a1"/>
    <w:next w:val="a9"/>
    <w:uiPriority w:val="99"/>
    <w:rsid w:val="00786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log.gov.ru/rn77/related_activities/registries/" TargetMode="External"/><Relationship Id="rId13" Type="http://schemas.openxmlformats.org/officeDocument/2006/relationships/hyperlink" Target="mailto:vld-vmtp-commercial@fesco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mtp-info@fesco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mtp.ru/" TargetMode="Externa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://vmtp.ru/" TargetMode="External"/><Relationship Id="rId23" Type="http://schemas.microsoft.com/office/2018/08/relationships/commentsExtensible" Target="commentsExtensible.xml"/><Relationship Id="rId10" Type="http://schemas.openxmlformats.org/officeDocument/2006/relationships/hyperlink" Target="http://www.vmtp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og@vmtp.ru" TargetMode="External"/><Relationship Id="rId14" Type="http://schemas.openxmlformats.org/officeDocument/2006/relationships/hyperlink" Target="mailto:log@fesco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1251D-4217-4A0F-81AA-04B93A0DD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3253</TotalTime>
  <Pages>39</Pages>
  <Words>18445</Words>
  <Characters>105143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Карпенко Александр</dc:creator>
  <cp:lastModifiedBy>Dzhan Yuliya Viktorovna</cp:lastModifiedBy>
  <cp:revision>38</cp:revision>
  <cp:lastPrinted>2022-02-17T03:58:00Z</cp:lastPrinted>
  <dcterms:created xsi:type="dcterms:W3CDTF">2022-01-21T08:36:00Z</dcterms:created>
  <dcterms:modified xsi:type="dcterms:W3CDTF">2023-01-23T23:50:00Z</dcterms:modified>
</cp:coreProperties>
</file>