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08D6B" w14:textId="51AE0262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  <w:bookmarkStart w:id="0" w:name="_GoBack"/>
      <w:bookmarkEnd w:id="0"/>
    </w:p>
    <w:p w14:paraId="1B9E5281" w14:textId="23CFDDBB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25EB4641" w14:textId="58BDD878" w:rsidR="002F2393" w:rsidRPr="002F2393" w:rsidRDefault="002F2393" w:rsidP="002F2393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ПРИЛОЖЕНИЕ № </w:t>
      </w:r>
      <w:r>
        <w:rPr>
          <w:rFonts w:ascii="Arial" w:eastAsia="Times New Roman" w:hAnsi="Arial" w:cs="Arial"/>
          <w:sz w:val="20"/>
          <w:szCs w:val="20"/>
          <w:lang w:eastAsia="ru-RU"/>
        </w:rPr>
        <w:t>2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14:paraId="4DF2E7A1" w14:textId="77777777" w:rsidR="002F2393" w:rsidRPr="002F2393" w:rsidRDefault="002F2393" w:rsidP="002F2393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к Договору № KOM____D25</w:t>
      </w:r>
    </w:p>
    <w:p w14:paraId="787A119E" w14:textId="7E02CD8F" w:rsidR="002F2393" w:rsidRPr="002F2393" w:rsidRDefault="002F2393" w:rsidP="002F2393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4C94EE32" w14:textId="0882C8C3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1C5C9717" w14:textId="271D1450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14:paraId="12B53025" w14:textId="77777777" w:rsidR="002F2393" w:rsidRPr="002F2393" w:rsidRDefault="002F2393" w:rsidP="002F2393">
      <w:pPr>
        <w:spacing w:after="0" w:line="240" w:lineRule="auto"/>
        <w:ind w:right="-1"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1.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 Базовые тарифы на услуги терминала,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контейнеров/грузов, устанавливаются на условиях и в размере, предусмотренными следующими приложениями в зависимости от направления (вида) перевозки </w:t>
      </w:r>
      <w:r w:rsidRPr="002F2393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1,2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:</w:t>
      </w:r>
    </w:p>
    <w:p w14:paraId="4C04BB48" w14:textId="77777777" w:rsidR="002F2393" w:rsidRPr="002F2393" w:rsidRDefault="002F2393" w:rsidP="002F2393">
      <w:pPr>
        <w:spacing w:after="0" w:line="240" w:lineRule="auto"/>
        <w:ind w:right="-1"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C9189B4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b/>
          <w:sz w:val="20"/>
          <w:szCs w:val="20"/>
          <w:u w:val="single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>Приложение № 1. ИМПОРТ</w:t>
      </w:r>
    </w:p>
    <w:p w14:paraId="265CA259" w14:textId="77777777" w:rsidR="002F2393" w:rsidRPr="002F2393" w:rsidRDefault="002F2393" w:rsidP="002F2393">
      <w:pPr>
        <w:spacing w:after="0" w:line="240" w:lineRule="auto"/>
        <w:ind w:left="3" w:firstLine="706"/>
        <w:jc w:val="both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p w14:paraId="4ACCEFCC" w14:textId="77777777" w:rsidR="002F2393" w:rsidRPr="002F2393" w:rsidRDefault="002F2393" w:rsidP="002F2393">
      <w:pPr>
        <w:spacing w:after="0" w:line="240" w:lineRule="auto"/>
        <w:jc w:val="center"/>
        <w:rPr>
          <w:rFonts w:ascii="Arial" w:eastAsia="Calibri" w:hAnsi="Arial" w:cs="Arial"/>
          <w:b/>
          <w:bCs/>
          <w:color w:val="0D0D0D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sz w:val="20"/>
          <w:szCs w:val="20"/>
        </w:rPr>
        <w:t xml:space="preserve">БАЗОВЫЕ ТАРИФЫ НА УСЛУГИ ТЕРМИНАЛА ПО ПЕРЕВАЛКЕ И ХРАНЕНИЮ КОНТЕЙНЕРОВ, </w:t>
      </w:r>
    </w:p>
    <w:p w14:paraId="3318392E" w14:textId="77777777" w:rsidR="002F2393" w:rsidRPr="002F2393" w:rsidRDefault="002F2393" w:rsidP="002F2393">
      <w:pPr>
        <w:spacing w:after="0" w:line="240" w:lineRule="auto"/>
        <w:jc w:val="center"/>
        <w:rPr>
          <w:rFonts w:ascii="Arial" w:eastAsia="Calibri" w:hAnsi="Arial" w:cs="Arial"/>
          <w:bCs/>
          <w:color w:val="0D0D0D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sz w:val="20"/>
          <w:szCs w:val="20"/>
        </w:rPr>
        <w:t xml:space="preserve">ПРИБЫВАЮЩИХ С ИМПОРТНОГО НАПРАВЛЕНИЯ </w:t>
      </w:r>
      <w:r w:rsidRPr="002F2393">
        <w:rPr>
          <w:rFonts w:ascii="Arial" w:eastAsia="Calibri" w:hAnsi="Arial" w:cs="Arial"/>
          <w:bCs/>
          <w:color w:val="0D0D0D"/>
          <w:sz w:val="20"/>
          <w:szCs w:val="20"/>
          <w:vertAlign w:val="superscript"/>
        </w:rPr>
        <w:t>1,2,3</w:t>
      </w:r>
    </w:p>
    <w:p w14:paraId="43566BE8" w14:textId="77777777" w:rsidR="002F2393" w:rsidRPr="002F2393" w:rsidRDefault="002F2393" w:rsidP="002F2393">
      <w:pPr>
        <w:spacing w:after="0" w:line="240" w:lineRule="auto"/>
        <w:ind w:left="3" w:firstLine="706"/>
        <w:jc w:val="both"/>
        <w:rPr>
          <w:rFonts w:ascii="Arial" w:eastAsia="Calibri" w:hAnsi="Arial" w:cs="Arial"/>
          <w:color w:val="000000"/>
          <w:kern w:val="28"/>
          <w:sz w:val="20"/>
          <w:szCs w:val="20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8"/>
        <w:gridCol w:w="5670"/>
        <w:gridCol w:w="175"/>
        <w:gridCol w:w="1951"/>
        <w:gridCol w:w="175"/>
        <w:gridCol w:w="1352"/>
        <w:gridCol w:w="24"/>
      </w:tblGrid>
      <w:tr w:rsidR="002F2393" w:rsidRPr="002F2393" w14:paraId="202C0009" w14:textId="77777777" w:rsidTr="00163123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871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№ п/п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92E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  <w:p w14:paraId="39F2B0A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Наименование услуг (работ) </w:t>
            </w:r>
          </w:p>
          <w:p w14:paraId="2E7090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D21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Ед. изм.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5142" w14:textId="77777777" w:rsidR="002F2393" w:rsidRPr="002F2393" w:rsidRDefault="002F2393" w:rsidP="00163123">
            <w:pPr>
              <w:spacing w:after="0" w:line="240" w:lineRule="auto"/>
              <w:ind w:left="-189" w:right="-113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 </w:t>
            </w:r>
          </w:p>
          <w:p w14:paraId="00F144D2" w14:textId="77777777" w:rsidR="002F2393" w:rsidRPr="002F2393" w:rsidRDefault="002F2393" w:rsidP="00163123">
            <w:pPr>
              <w:spacing w:after="0" w:line="240" w:lineRule="auto"/>
              <w:ind w:left="-189" w:right="-113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(в руб. за ед. изм. без </w:t>
            </w:r>
          </w:p>
          <w:p w14:paraId="42E9D8B9" w14:textId="77777777" w:rsidR="002F2393" w:rsidRPr="002F2393" w:rsidRDefault="002F2393" w:rsidP="00163123">
            <w:pPr>
              <w:spacing w:after="0" w:line="240" w:lineRule="auto"/>
              <w:ind w:left="-189" w:right="-113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учёта НДС                             </w:t>
            </w:r>
          </w:p>
        </w:tc>
      </w:tr>
      <w:tr w:rsidR="002F2393" w:rsidRPr="002F2393" w14:paraId="7E898265" w14:textId="77777777" w:rsidTr="00163123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A1B8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139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направление (вид) перевозки/фронты прибытия/ убытия,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14:paraId="0DD20E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тип контейнера/груза, наполненность КТК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6B4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4B5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5DC6E9A2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C556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1BD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Направление (вид) перевозки: </w:t>
            </w:r>
          </w:p>
          <w:p w14:paraId="5F4B10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с МОРЯ (импорт) на ЖД/ АВТО/ МОРЕ (каботаж)/ МОРЕ (реэкспорт)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 xml:space="preserve"> 1</w:t>
            </w:r>
          </w:p>
        </w:tc>
      </w:tr>
      <w:tr w:rsidR="002F2393" w:rsidRPr="002F2393" w14:paraId="598385A4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FDC1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BFD8F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УСЛУГИ ТЕРМИНАЛА ПО ПЕРЕВАЛКЕ:</w:t>
            </w:r>
          </w:p>
        </w:tc>
      </w:tr>
      <w:tr w:rsidR="002F2393" w:rsidRPr="002F2393" w14:paraId="419C1BD4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AC55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6054A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/>
                <w:i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УСЛУГИ ТЕРМИНАЛА ПО ПЕРЕВАЛКЕ: склад - АВТО</w:t>
            </w:r>
            <w:r w:rsidRPr="002F2393" w:rsidDel="005D413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</w:t>
            </w:r>
          </w:p>
        </w:tc>
      </w:tr>
      <w:tr w:rsidR="002F2393" w:rsidRPr="002F2393" w14:paraId="3CBEDD75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5E5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0004370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</w:tr>
      <w:tr w:rsidR="002F2393" w:rsidRPr="002F2393" w14:paraId="694793E2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9EE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03F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02B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E3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13 000,00</w:t>
            </w:r>
          </w:p>
        </w:tc>
      </w:tr>
      <w:tr w:rsidR="002F2393" w:rsidRPr="002F2393" w14:paraId="19D423E5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296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431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ADF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BA7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63732D4C" w14:textId="77777777" w:rsidTr="00163123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1CD6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A22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1.1.:</w:t>
            </w:r>
          </w:p>
        </w:tc>
      </w:tr>
      <w:tr w:rsidR="002F2393" w:rsidRPr="002F2393" w14:paraId="4963581F" w14:textId="77777777" w:rsidTr="00163123">
        <w:trPr>
          <w:trHeight w:val="806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9DF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  <w:p w14:paraId="3DC0FE8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F13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целях погрузки на АВТО), документальное оформление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 акты и т.д.).</w:t>
            </w:r>
          </w:p>
        </w:tc>
      </w:tr>
      <w:tr w:rsidR="002F2393" w:rsidRPr="002F2393" w14:paraId="62EAA527" w14:textId="77777777" w:rsidTr="00163123">
        <w:trPr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3888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D8D41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СБОР за отсутствие в ИС ВМТП предварительного информирования </w:t>
            </w:r>
          </w:p>
          <w:p w14:paraId="5B4E38E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о направлении убытия контейнера </w:t>
            </w:r>
          </w:p>
        </w:tc>
      </w:tr>
      <w:tr w:rsidR="002F2393" w:rsidRPr="002F2393" w14:paraId="0DE8193A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A6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EEC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1BD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F4F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3 500,00</w:t>
            </w:r>
          </w:p>
        </w:tc>
      </w:tr>
      <w:tr w:rsidR="002F2393" w:rsidRPr="002F2393" w14:paraId="2F9CEDDA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89F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453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1.2.:</w:t>
            </w:r>
          </w:p>
        </w:tc>
      </w:tr>
      <w:tr w:rsidR="002F2393" w:rsidRPr="002F2393" w14:paraId="659E881F" w14:textId="77777777" w:rsidTr="00163123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97B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1BC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2F2393" w:rsidRPr="002F2393" w14:paraId="2FA5EB32" w14:textId="77777777" w:rsidTr="00163123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08B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480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 терминала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подлежат дополнительной оплате по условиям и тарифам п. 2. Приложения №4. (ПРОЧИЕ РАБОТЫ (УСЛУГИ) ПО ПЕРЕВАЛКЕ) настоящего ДОГОВОРА.</w:t>
            </w:r>
          </w:p>
        </w:tc>
      </w:tr>
      <w:tr w:rsidR="002F2393" w:rsidRPr="002F2393" w14:paraId="69ADBF22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3CBA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BE2D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ПЕРЕМЕЩЕНИЮ КОНТЕЙНЕРА </w:t>
            </w:r>
          </w:p>
          <w:p w14:paraId="21E859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ПО НАПРАВЛЕНИЮ УБЫТИЯ (ТРАНСШИПМЕНТ):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2A5E3DD5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730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F6B170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МОРЯ (импорт) на море (каботаж) или с моря (импорт) на МОРЕ (реэкспорт)</w:t>
            </w:r>
          </w:p>
        </w:tc>
      </w:tr>
      <w:tr w:rsidR="002F2393" w:rsidRPr="002F2393" w14:paraId="24BB6AA9" w14:textId="77777777" w:rsidTr="00163123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DE4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678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D4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7C77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13 000,00</w:t>
            </w:r>
          </w:p>
        </w:tc>
      </w:tr>
      <w:tr w:rsidR="002F2393" w:rsidRPr="002F2393" w14:paraId="28B374BE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8DB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57C4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89D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7D2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7 000,00</w:t>
            </w:r>
          </w:p>
        </w:tc>
      </w:tr>
      <w:tr w:rsidR="002F2393" w:rsidRPr="002F2393" w14:paraId="1AF620B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26C6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601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1.3.:</w:t>
            </w:r>
          </w:p>
        </w:tc>
      </w:tr>
      <w:tr w:rsidR="002F2393" w:rsidRPr="002F2393" w14:paraId="3E87B4C7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598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7C7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целях постановки в секцию по направлению убытия), документальное оформление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 акты и т.д.).</w:t>
            </w:r>
          </w:p>
        </w:tc>
      </w:tr>
      <w:tr w:rsidR="002F2393" w:rsidRPr="002F2393" w14:paraId="0BC5A1FF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FE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1.4. 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5F93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. транспортом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повагонным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2F2393" w:rsidRPr="002F2393" w14:paraId="37EA303C" w14:textId="77777777" w:rsidTr="00163123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7B4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1.5.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D26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2F2393" w:rsidRPr="002F2393" w14:paraId="5DB304AF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492DB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6B76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ХРАНЕНИЕ: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7CD2C1B8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7C793A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2.1.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E774A1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 (за исключением контейнеров с опасным грузом, </w:t>
            </w:r>
          </w:p>
          <w:p w14:paraId="41628D4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контейнеров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с превышением максимального допустимого веса 33 тонн брутто, 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контейнеров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типа «</w:t>
            </w:r>
            <w:proofErr w:type="spellStart"/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Flat-Rack</w:t>
            </w:r>
            <w:proofErr w:type="spellEnd"/>
            <w:proofErr w:type="gramStart"/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» ,</w:t>
            </w:r>
            <w:proofErr w:type="gramEnd"/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 «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Open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Top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», нестандартных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):</w:t>
            </w:r>
          </w:p>
        </w:tc>
      </w:tr>
      <w:tr w:rsidR="002F2393" w:rsidRPr="002F2393" w14:paraId="6CA37A83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EA3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2.1.1.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EC40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отгружаемые на АВТО (местная выдача), и на ЖД транспорт</w:t>
            </w:r>
          </w:p>
        </w:tc>
      </w:tr>
      <w:tr w:rsidR="002F2393" w:rsidRPr="002F2393" w14:paraId="6424FAE5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FED5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4F9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9-х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8238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0F05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047AFBA9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A19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B7CB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B7AD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3D97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2 600,00</w:t>
            </w:r>
          </w:p>
        </w:tc>
      </w:tr>
      <w:tr w:rsidR="002F2393" w:rsidRPr="002F2393" w14:paraId="1DD0FA3E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529C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1B28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9E3A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F02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4 500,00</w:t>
            </w:r>
          </w:p>
        </w:tc>
      </w:tr>
      <w:tr w:rsidR="002F2393" w:rsidRPr="002F2393" w14:paraId="646868B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CD4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9798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EC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E851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01EBA3B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B6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C98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FE5D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124B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5 200,00</w:t>
            </w:r>
          </w:p>
        </w:tc>
      </w:tr>
      <w:tr w:rsidR="002F2393" w:rsidRPr="002F2393" w14:paraId="7478876F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4150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7387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ECB7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1C3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08A06E1B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92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2.1.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  <w:lang w:val="en-US"/>
              </w:rPr>
              <w:t>2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145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отгружаемые на МОРЕ (каботаж/реэкспорт)</w:t>
            </w:r>
          </w:p>
        </w:tc>
      </w:tr>
      <w:tr w:rsidR="002F2393" w:rsidRPr="002F2393" w14:paraId="7606550D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CB84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67E0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15-х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53D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55622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78330E80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D9D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12B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5582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2FAF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2 600,00</w:t>
            </w:r>
          </w:p>
        </w:tc>
      </w:tr>
      <w:tr w:rsidR="002F2393" w:rsidRPr="002F2393" w14:paraId="19DD29D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041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B440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E8A3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B5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4 500,00</w:t>
            </w:r>
          </w:p>
        </w:tc>
      </w:tr>
      <w:tr w:rsidR="002F2393" w:rsidRPr="002F2393" w14:paraId="7E434C4C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AA8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1BAD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A71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6A3B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286CB10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2EAF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D844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7D9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0EC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5 200,00</w:t>
            </w:r>
          </w:p>
        </w:tc>
      </w:tr>
      <w:tr w:rsidR="002F2393" w:rsidRPr="002F2393" w14:paraId="7AE2EEF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0083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852C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BFDF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177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176714A1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5950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2.1.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3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3029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Контейнеры, изменившие статус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c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порожнего на груженый (после перегруза)</w:t>
            </w:r>
          </w:p>
        </w:tc>
      </w:tr>
      <w:tr w:rsidR="002F2393" w:rsidRPr="002F2393" w14:paraId="2F7C3C4B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19A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4D6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со 2-х по 8-е сутки:</w:t>
            </w:r>
          </w:p>
        </w:tc>
      </w:tr>
      <w:tr w:rsidR="002F2393" w:rsidRPr="002F2393" w14:paraId="5EFAE6E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1E01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E99D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08B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52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2  600,00</w:t>
            </w:r>
          </w:p>
        </w:tc>
      </w:tr>
      <w:tr w:rsidR="002F2393" w:rsidRPr="002F2393" w14:paraId="5E3D0AA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E43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6EF1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EFD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38DA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4 500,00</w:t>
            </w:r>
          </w:p>
        </w:tc>
      </w:tr>
      <w:tr w:rsidR="002F2393" w:rsidRPr="002F2393" w14:paraId="3CD6BE2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156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8433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с </w:t>
            </w:r>
            <w:r w:rsidRPr="002F2393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9</w:t>
            </w: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-х суток:</w:t>
            </w:r>
          </w:p>
        </w:tc>
      </w:tr>
      <w:tr w:rsidR="002F2393" w:rsidRPr="002F2393" w14:paraId="2CFF8008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930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63F9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B79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86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5 200,00</w:t>
            </w:r>
          </w:p>
        </w:tc>
      </w:tr>
      <w:tr w:rsidR="002F2393" w:rsidRPr="002F2393" w14:paraId="26EE205C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F8E8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C49F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FF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4B84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4F4EB799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85C357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2.2.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247C4AC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с опасным грузом:</w:t>
            </w:r>
          </w:p>
        </w:tc>
      </w:tr>
      <w:tr w:rsidR="002F2393" w:rsidRPr="002F2393" w14:paraId="5D35573F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3E9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2.2.1.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C618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отгружаемые на АВТО (местная выдача) и на ЖД транспорт,</w:t>
            </w:r>
          </w:p>
        </w:tc>
      </w:tr>
      <w:tr w:rsidR="002F2393" w:rsidRPr="002F2393" w14:paraId="16338131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ED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150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6EC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FC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1DE668FE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FE2A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272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51D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BDC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2314FFB1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88C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91B9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7B0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6E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70FD4945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1E1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2.2.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  <w:lang w:val="en-US"/>
              </w:rPr>
              <w:t>2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87B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Контейнеры, отгружаемые на МОРЕ (каботаж/реэкспорт) </w:t>
            </w:r>
          </w:p>
        </w:tc>
      </w:tr>
      <w:tr w:rsidR="002F2393" w:rsidRPr="002F2393" w14:paraId="3B291407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D0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049B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8976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4D415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14B80D6D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227B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947E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949C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58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2B9ADF4F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C11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C64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944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AB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2C626D4E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5960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2.2.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3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F9C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Контейнеры, изменившие статус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c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порожнего на груженый (после перегруза)</w:t>
            </w:r>
          </w:p>
        </w:tc>
      </w:tr>
      <w:tr w:rsidR="002F2393" w:rsidRPr="002F2393" w14:paraId="21958AA1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81D6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F0F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со 2-х по 8-е сутки:</w:t>
            </w:r>
          </w:p>
        </w:tc>
      </w:tr>
      <w:tr w:rsidR="002F2393" w:rsidRPr="002F2393" w14:paraId="39F82C34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3F3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F5A0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D71D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6473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5 900,00</w:t>
            </w:r>
          </w:p>
        </w:tc>
      </w:tr>
      <w:tr w:rsidR="002F2393" w:rsidRPr="002F2393" w14:paraId="0FF84E52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4AB7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2051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AF51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84FC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7 000,00</w:t>
            </w:r>
          </w:p>
        </w:tc>
      </w:tr>
      <w:tr w:rsidR="002F2393" w:rsidRPr="002F2393" w14:paraId="1103F4FF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163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24CA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с 9-х суток:</w:t>
            </w:r>
          </w:p>
        </w:tc>
      </w:tr>
      <w:tr w:rsidR="002F2393" w:rsidRPr="002F2393" w14:paraId="11B5F2EB" w14:textId="77777777" w:rsidTr="00163123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A88F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4692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003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0C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3BF7D409" w14:textId="77777777" w:rsidTr="00163123">
        <w:trPr>
          <w:gridAfter w:val="1"/>
          <w:wAfter w:w="24" w:type="dxa"/>
          <w:trHeight w:val="496"/>
        </w:trPr>
        <w:tc>
          <w:tcPr>
            <w:tcW w:w="8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4C95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BAE6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F2D1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AC9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50B6CC3C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2D8E1E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2.3.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14:paraId="4030698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с превышением максимального допустимого веса 33 тонн брутто, </w:t>
            </w:r>
          </w:p>
          <w:p w14:paraId="1C4CFDF1" w14:textId="77777777" w:rsidR="002F2393" w:rsidRPr="002F2393" w:rsidDel="00DB49DF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типа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 xml:space="preserve"> «Flat-Rack», «Open Top», </w:t>
            </w:r>
            <w:proofErr w:type="spellStart"/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нестадартные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  <w:lang w:val="en-US"/>
              </w:rPr>
              <w:t>:</w:t>
            </w:r>
          </w:p>
        </w:tc>
      </w:tr>
      <w:tr w:rsidR="002F2393" w:rsidRPr="002F2393" w14:paraId="41676E14" w14:textId="77777777" w:rsidTr="00163123">
        <w:trPr>
          <w:trHeight w:val="2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5F0C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</w:pPr>
          </w:p>
          <w:p w14:paraId="37B34AC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2.3.1.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9770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отгружаемые на АВТО (местная выдача), и на ЖД транспорт</w:t>
            </w:r>
          </w:p>
        </w:tc>
      </w:tr>
      <w:tr w:rsidR="002F2393" w:rsidRPr="002F2393" w14:paraId="1B439114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6D3E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083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5-х по 8-е сутки:</w:t>
            </w:r>
          </w:p>
        </w:tc>
      </w:tr>
      <w:tr w:rsidR="002F2393" w:rsidRPr="002F2393" w14:paraId="3F83BAB3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16C1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185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C3F0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A3BC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4797AEE4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3F7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59B4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31E4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E678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4 300,00</w:t>
            </w:r>
          </w:p>
        </w:tc>
      </w:tr>
      <w:tr w:rsidR="002F2393" w:rsidRPr="002F2393" w14:paraId="5715A8E4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D47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A6D0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9-х по 14-е сутки:</w:t>
            </w:r>
          </w:p>
        </w:tc>
      </w:tr>
      <w:tr w:rsidR="002F2393" w:rsidRPr="002F2393" w14:paraId="70587C6A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D1C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F21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F42B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01E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3CEE2021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F10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0A9E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3EA2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99F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8 000,00</w:t>
            </w:r>
          </w:p>
        </w:tc>
      </w:tr>
      <w:tr w:rsidR="002F2393" w:rsidRPr="002F2393" w14:paraId="779A5D42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64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D029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15-х суток:</w:t>
            </w:r>
          </w:p>
        </w:tc>
      </w:tr>
      <w:tr w:rsidR="002F2393" w:rsidRPr="002F2393" w14:paraId="67354F60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8A27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D81E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C55B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A06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36174FA0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301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0EA0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EB76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DF4D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5DA06933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66D5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2.3.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2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6FA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Контейнеры, отгружаемые на МОРЕ (каботаж/реэкспорт) </w:t>
            </w:r>
          </w:p>
        </w:tc>
      </w:tr>
      <w:tr w:rsidR="002F2393" w:rsidRPr="002F2393" w14:paraId="5DD8E9BE" w14:textId="77777777" w:rsidTr="00163123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0B1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6272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9-х по 14-е сутки:</w:t>
            </w:r>
          </w:p>
        </w:tc>
      </w:tr>
      <w:tr w:rsidR="002F2393" w:rsidRPr="002F2393" w14:paraId="4EB275F3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C116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4DED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65F1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B901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63A7F1B3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3D7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6C18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A0C5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377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8 000,00</w:t>
            </w:r>
          </w:p>
        </w:tc>
      </w:tr>
      <w:tr w:rsidR="002F2393" w:rsidRPr="002F2393" w14:paraId="1B231FCD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04A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CE7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15-х суток:</w:t>
            </w:r>
          </w:p>
        </w:tc>
      </w:tr>
      <w:tr w:rsidR="002F2393" w:rsidRPr="002F2393" w14:paraId="5B281078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7AA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77A3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8D7A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671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5E9DC245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A60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A63F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9B32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AB0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200467E6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2B80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2.3.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  <w:lang w:val="en-US"/>
              </w:rPr>
              <w:t>3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A615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Контейнеры, изменившие статус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  <w:lang w:val="en-US"/>
              </w:rPr>
              <w:t>c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 порожнего на груженый (после перегруза)</w:t>
            </w:r>
          </w:p>
        </w:tc>
      </w:tr>
      <w:tr w:rsidR="002F2393" w:rsidRPr="002F2393" w14:paraId="525E4A6A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2A59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867A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со 2-х по 8-е сутки:</w:t>
            </w:r>
          </w:p>
        </w:tc>
      </w:tr>
      <w:tr w:rsidR="002F2393" w:rsidRPr="002F2393" w14:paraId="147F742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93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CFFF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516F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E4F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2 700,00</w:t>
            </w:r>
          </w:p>
        </w:tc>
      </w:tr>
      <w:tr w:rsidR="002F2393" w:rsidRPr="002F2393" w14:paraId="1DCD24DA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54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AE35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10DA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663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4 300,00</w:t>
            </w:r>
          </w:p>
        </w:tc>
      </w:tr>
      <w:tr w:rsidR="002F2393" w:rsidRPr="002F2393" w14:paraId="2CC890C0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B74D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E5E6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с 9-х по </w:t>
            </w: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14-е сутки</w:t>
            </w: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:</w:t>
            </w:r>
          </w:p>
        </w:tc>
      </w:tr>
      <w:tr w:rsidR="002F2393" w:rsidRPr="002F2393" w14:paraId="5D4BEF0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EEF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E469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5D64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5FE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7404959A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D90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1CC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F066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AC0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8 000,00</w:t>
            </w:r>
          </w:p>
        </w:tc>
      </w:tr>
      <w:tr w:rsidR="002F2393" w:rsidRPr="002F2393" w14:paraId="06A779DE" w14:textId="77777777" w:rsidTr="00163123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33B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926E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с 15 суток:</w:t>
            </w:r>
          </w:p>
        </w:tc>
      </w:tr>
      <w:tr w:rsidR="002F2393" w:rsidRPr="002F2393" w14:paraId="3D976821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E16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74A7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0D40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FDA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9 000,00</w:t>
            </w:r>
          </w:p>
        </w:tc>
      </w:tr>
      <w:tr w:rsidR="002F2393" w:rsidRPr="002F2393" w14:paraId="28801713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2A01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687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5F8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DF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9 700,00</w:t>
            </w:r>
          </w:p>
        </w:tc>
      </w:tr>
      <w:tr w:rsidR="002F2393" w:rsidRPr="002F2393" w14:paraId="391C0700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FD5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0800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2.:</w:t>
            </w:r>
          </w:p>
        </w:tc>
      </w:tr>
      <w:tr w:rsidR="002F2393" w:rsidRPr="002F2393" w14:paraId="3802F965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53E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0BB0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2F2393" w:rsidRPr="002F2393" w14:paraId="4FF41FA0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74F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27A2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Порядок начисления сверхнормативного хранения:</w:t>
            </w:r>
          </w:p>
        </w:tc>
      </w:tr>
      <w:tr w:rsidR="002F2393" w:rsidRPr="002F2393" w14:paraId="0BF1881A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1C9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B69B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2.1. В случае дальнейшего направления убытия контейнера по ЖД:  </w:t>
            </w:r>
          </w:p>
          <w:p w14:paraId="7222F59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23525A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последним днем хранения считается дата принятия документов для отправки по ЖД (по данным ИС ВМТП).</w:t>
            </w:r>
          </w:p>
        </w:tc>
      </w:tr>
      <w:tr w:rsidR="002F2393" w:rsidRPr="002F2393" w14:paraId="172A5DD9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158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9ABD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2.2. В случае дальнейшего направления убытия контейнера на АВТО: </w:t>
            </w:r>
          </w:p>
          <w:p w14:paraId="0672421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685EC7F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последним днем хранения считается дата вывоза на АВТО (по данным ИС ВМТП).</w:t>
            </w:r>
          </w:p>
        </w:tc>
      </w:tr>
      <w:tr w:rsidR="002F2393" w:rsidRPr="002F2393" w14:paraId="7E6E8EA5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FE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49C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2AFAD69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7408533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последним днем хранения считается дата отгрузки на внешнеторговое судно (по данным ИС ВМТП).</w:t>
            </w:r>
          </w:p>
        </w:tc>
      </w:tr>
      <w:tr w:rsidR="002F2393" w:rsidRPr="002F2393" w14:paraId="2AF411E0" w14:textId="77777777" w:rsidTr="00163123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4C6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6B3A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72D6FC5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3C9B53F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последним днем хранения считается: дата отгрузки на каботажное судно (по данным ИС ВМТП).</w:t>
            </w:r>
          </w:p>
          <w:p w14:paraId="2DF0498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2.5. В случае 100% перегруза, в том числе по причине непригодности контейнера к дальнейшей перевозке (при наличии акта общей формы), хранение продолжает начисляться по контейнеру /автотранспорту, в который был произведён перегруз, по тем же тарифам и условиям, которые применялись к контейнеру, из которого произведён перегруз. </w:t>
            </w:r>
          </w:p>
          <w:p w14:paraId="7642698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trike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по контейнеру /автотранспорту, в который был произведён перегруз, считается дата выгрузки с внешнеторгового судна контейнера, из которого произведён перегруз.</w:t>
            </w:r>
            <w:r w:rsidRPr="002F2393" w:rsidDel="00C4102A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</w:t>
            </w:r>
          </w:p>
          <w:p w14:paraId="6CD67E6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7BBC686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контейнеров, из которых производится перегруз: </w:t>
            </w:r>
          </w:p>
          <w:p w14:paraId="05FECED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B515B8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1B3132F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контейнера, в который производится перегруз: </w:t>
            </w:r>
          </w:p>
          <w:p w14:paraId="497C2CC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3BCEB75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транспортом (по данным ИС ВМТП).</w:t>
            </w:r>
          </w:p>
          <w:p w14:paraId="045C77C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6A6BA15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контейнера, из которого производится перегруз: </w:t>
            </w:r>
          </w:p>
          <w:p w14:paraId="3E1AAD6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207C085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5159A27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контейнеров, в которые производится перегруз: </w:t>
            </w:r>
          </w:p>
          <w:p w14:paraId="76BB72E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1034959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 xml:space="preserve"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транспортом (согласно данным ИС).</w:t>
            </w:r>
          </w:p>
          <w:p w14:paraId="4C5B6AD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2.5.3.</w:t>
            </w:r>
            <w:r w:rsidRPr="002F2393">
              <w:rPr>
                <w:rFonts w:ascii="Arial" w:eastAsia="Calibri" w:hAnsi="Arial" w:cs="Arial"/>
                <w:color w:val="1F497D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В случае следования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ктк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с моря (импорт) на море (каботаж) терминальные расходы выставляются на экспедитора, номинированного внешнеторговой линией.</w:t>
            </w:r>
          </w:p>
          <w:p w14:paraId="6A1EA1A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342C84E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4. Порожние контейнеры, неочищенные из-под опасных грузов, хранятся на условиях контейнеров с опасным грузом.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</w:t>
            </w:r>
          </w:p>
        </w:tc>
      </w:tr>
    </w:tbl>
    <w:p w14:paraId="705E846E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p w14:paraId="750B69CB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b/>
          <w:sz w:val="20"/>
          <w:szCs w:val="20"/>
          <w:u w:val="single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>Приложение № 2. ЭКСПОРТ</w:t>
      </w:r>
    </w:p>
    <w:p w14:paraId="51E67812" w14:textId="77777777" w:rsidR="002F2393" w:rsidRPr="002F2393" w:rsidRDefault="002F2393" w:rsidP="002F2393">
      <w:pPr>
        <w:spacing w:after="0" w:line="240" w:lineRule="auto"/>
        <w:ind w:firstLine="706"/>
        <w:jc w:val="right"/>
        <w:rPr>
          <w:rFonts w:ascii="Arial" w:eastAsia="Calibri" w:hAnsi="Arial" w:cs="Arial"/>
          <w:bCs/>
          <w:color w:val="000000"/>
          <w:kern w:val="28"/>
          <w:sz w:val="20"/>
          <w:szCs w:val="20"/>
        </w:rPr>
      </w:pPr>
    </w:p>
    <w:p w14:paraId="119936F7" w14:textId="77777777" w:rsidR="002F2393" w:rsidRPr="002F2393" w:rsidRDefault="002F2393" w:rsidP="002F2393">
      <w:pPr>
        <w:spacing w:after="0" w:line="240" w:lineRule="auto"/>
        <w:ind w:firstLine="706"/>
        <w:jc w:val="center"/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БАЗОВЫЕ ТАРИФЫ НА УСЛУГИ ТЕРМИНАЛАПО ПЕРЕВАЛКЕ И ХРАНЕНИЮ КОНТЕЙНЕРОВ, </w:t>
      </w:r>
    </w:p>
    <w:p w14:paraId="3DDE4ED6" w14:textId="77777777" w:rsidR="002F2393" w:rsidRPr="002F2393" w:rsidRDefault="002F2393" w:rsidP="002F2393">
      <w:pPr>
        <w:spacing w:after="0" w:line="240" w:lineRule="auto"/>
        <w:ind w:firstLine="706"/>
        <w:jc w:val="center"/>
        <w:rPr>
          <w:rFonts w:ascii="Arial" w:eastAsia="Calibri" w:hAnsi="Arial" w:cs="Arial"/>
          <w:bCs/>
          <w:color w:val="0D0D0D"/>
          <w:sz w:val="20"/>
          <w:szCs w:val="20"/>
          <w:vertAlign w:val="superscript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СЛЕДУЮЩИХ В ЭКСПОРТНОМ НАПРАВЛЕНИИ </w:t>
      </w:r>
      <w:r w:rsidRPr="002F2393">
        <w:rPr>
          <w:rFonts w:ascii="Arial" w:eastAsia="Calibri" w:hAnsi="Arial" w:cs="Arial"/>
          <w:bCs/>
          <w:color w:val="0D0D0D"/>
          <w:sz w:val="20"/>
          <w:szCs w:val="20"/>
          <w:vertAlign w:val="superscript"/>
        </w:rPr>
        <w:t>1,2,3</w:t>
      </w:r>
    </w:p>
    <w:p w14:paraId="14834EEC" w14:textId="77777777" w:rsidR="002F2393" w:rsidRPr="002F2393" w:rsidRDefault="002F2393" w:rsidP="002F2393">
      <w:pPr>
        <w:spacing w:after="0" w:line="240" w:lineRule="auto"/>
        <w:ind w:firstLine="706"/>
        <w:jc w:val="right"/>
        <w:rPr>
          <w:rFonts w:ascii="Arial" w:eastAsia="Calibri" w:hAnsi="Arial" w:cs="Arial"/>
          <w:bCs/>
          <w:color w:val="0D0D0D"/>
          <w:kern w:val="28"/>
          <w:sz w:val="20"/>
          <w:szCs w:val="20"/>
        </w:rPr>
      </w:pPr>
    </w:p>
    <w:tbl>
      <w:tblPr>
        <w:tblW w:w="9947" w:type="dxa"/>
        <w:tblInd w:w="-5" w:type="dxa"/>
        <w:tblLook w:val="04A0" w:firstRow="1" w:lastRow="0" w:firstColumn="1" w:lastColumn="0" w:noHBand="0" w:noVBand="1"/>
      </w:tblPr>
      <w:tblGrid>
        <w:gridCol w:w="767"/>
        <w:gridCol w:w="4880"/>
        <w:gridCol w:w="1016"/>
        <w:gridCol w:w="1441"/>
        <w:gridCol w:w="1843"/>
      </w:tblGrid>
      <w:tr w:rsidR="002F2393" w:rsidRPr="002F2393" w14:paraId="5C546304" w14:textId="77777777" w:rsidTr="00163123">
        <w:trPr>
          <w:trHeight w:val="2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6BC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№ п/п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AC6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Наименование услуг (работ)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AF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8C0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 </w:t>
            </w:r>
          </w:p>
          <w:p w14:paraId="7E699D4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(в руб. </w:t>
            </w:r>
          </w:p>
          <w:p w14:paraId="34C41B4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за ед. изм. </w:t>
            </w:r>
          </w:p>
          <w:p w14:paraId="6257C60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без учёта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НДС)   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                          </w:t>
            </w:r>
          </w:p>
        </w:tc>
      </w:tr>
      <w:tr w:rsidR="002F2393" w:rsidRPr="002F2393" w14:paraId="7C171E48" w14:textId="77777777" w:rsidTr="00163123">
        <w:trPr>
          <w:trHeight w:val="255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68F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D3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направление (вид) перевозки/фронты прибытия/ убытия,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тип контейнера/груза, наполненность КТК</w:t>
            </w: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EEB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436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499EE1F1" w14:textId="77777777" w:rsidTr="00163123">
        <w:trPr>
          <w:trHeight w:val="31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DF1BC2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CAD6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УСЛУГИ ТЕРМИНАЛА ПО ПЕРЕВАЛКЕ:</w:t>
            </w:r>
          </w:p>
        </w:tc>
      </w:tr>
      <w:tr w:rsidR="002F2393" w:rsidRPr="002F2393" w14:paraId="633DD97A" w14:textId="77777777" w:rsidTr="00163123">
        <w:trPr>
          <w:trHeight w:val="437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4EBD3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BE62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ВЫГРУЗКЕ КОНТЕЙНЕРА </w:t>
            </w:r>
          </w:p>
          <w:p w14:paraId="34DED2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СО СМЕЖНОГО ВИДА ТРАНСПОРТА </w:t>
            </w:r>
          </w:p>
        </w:tc>
      </w:tr>
      <w:tr w:rsidR="002F2393" w:rsidRPr="002F2393" w14:paraId="2098783D" w14:textId="77777777" w:rsidTr="00163123">
        <w:trPr>
          <w:trHeight w:val="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15E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CD3C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АВТО - склад</w:t>
            </w:r>
          </w:p>
        </w:tc>
      </w:tr>
      <w:tr w:rsidR="002F2393" w:rsidRPr="002F2393" w14:paraId="15A10D3F" w14:textId="77777777" w:rsidTr="00163123">
        <w:trPr>
          <w:trHeight w:val="2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98A8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4837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409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3A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5CE5222B" w14:textId="77777777" w:rsidTr="00163123">
        <w:trPr>
          <w:trHeight w:val="2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D6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F7BD69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ЖД - склад</w:t>
            </w:r>
          </w:p>
        </w:tc>
      </w:tr>
      <w:tr w:rsidR="002F2393" w:rsidRPr="002F2393" w14:paraId="6DF98A43" w14:textId="77777777" w:rsidTr="00163123">
        <w:trPr>
          <w:trHeight w:val="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C35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5DF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/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9E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A7D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380A8E46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12E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48E7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п.1.: </w:t>
            </w:r>
          </w:p>
        </w:tc>
      </w:tr>
      <w:tr w:rsidR="002F2393" w:rsidRPr="002F2393" w14:paraId="506ABB0E" w14:textId="77777777" w:rsidTr="00163123">
        <w:trPr>
          <w:trHeight w:val="915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F6D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313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выгрузку со смежного вида транспорта, работы с контейнером (постановку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целях постановки контейнера в штабель по направлению убытия), документальное оформление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 акты и т.д.).</w:t>
            </w:r>
          </w:p>
        </w:tc>
      </w:tr>
      <w:tr w:rsidR="002F2393" w:rsidRPr="002F2393" w14:paraId="717DBDE8" w14:textId="77777777" w:rsidTr="00163123">
        <w:trPr>
          <w:trHeight w:val="58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DFE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8764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2F2393" w:rsidRPr="002F2393" w14:paraId="4544FAE3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EB57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9265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ПЕРЕМЕЩЕНИЮ КОНТЕЙНЕРА ПО НАПРАВЛЕНИЮ УБЫТИЯ (ТРАНСШИПМЕНТ): </w:t>
            </w:r>
          </w:p>
        </w:tc>
      </w:tr>
      <w:tr w:rsidR="002F2393" w:rsidRPr="002F2393" w14:paraId="1E8735CF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259ADF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5746D05" w14:textId="77777777" w:rsidR="002F2393" w:rsidRPr="002F2393" w:rsidDel="001F730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МОРЯ (каботаж) на МОРЕ (экспорт)</w:t>
            </w:r>
          </w:p>
        </w:tc>
      </w:tr>
      <w:tr w:rsidR="002F2393" w:rsidRPr="002F2393" w14:paraId="53927AE3" w14:textId="77777777" w:rsidTr="00163123">
        <w:trPr>
          <w:trHeight w:val="40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FA4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9327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9D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C59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08E4F09D" w14:textId="77777777" w:rsidTr="00163123">
        <w:trPr>
          <w:trHeight w:val="38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813D6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1DFB6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СБОР за отсутствие в ИС ВМТП предварительного информирования </w:t>
            </w:r>
          </w:p>
          <w:p w14:paraId="2B4172F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о направлении убытия контейнера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79AB0C19" w14:textId="77777777" w:rsidTr="00163123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59F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B1D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контейнер груженый/порожний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7A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6B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3 500,00</w:t>
            </w:r>
          </w:p>
        </w:tc>
      </w:tr>
      <w:tr w:rsidR="002F2393" w:rsidRPr="002F2393" w14:paraId="646CEF04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01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3FCF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1.3.:</w:t>
            </w:r>
          </w:p>
        </w:tc>
      </w:tr>
      <w:tr w:rsidR="002F2393" w:rsidRPr="002F2393" w14:paraId="4C055494" w14:textId="77777777" w:rsidTr="00163123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51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E9C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2F2393" w:rsidRPr="002F2393" w14:paraId="6A76EC94" w14:textId="77777777" w:rsidTr="00163123">
        <w:trPr>
          <w:trHeight w:val="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911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618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</w:t>
            </w:r>
          </w:p>
          <w:p w14:paraId="0866CA9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возникающие, в связи с этим вынужденные сортировочные операции внутри терминала, подлежат дополнительной оплате по условиям и тарифам п. 2. Приложения №4. (ПРОЧИЕ РАБОТЫ (УСЛУГИ) ПО ПЕРЕВАЛКЕ) настоящего ДОГОВОРА.</w:t>
            </w:r>
          </w:p>
        </w:tc>
      </w:tr>
      <w:tr w:rsidR="002F2393" w:rsidRPr="002F2393" w14:paraId="40D30623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5ECEE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34EF7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ХРАНЕНИЕ: </w:t>
            </w:r>
          </w:p>
        </w:tc>
      </w:tr>
      <w:tr w:rsidR="002F2393" w:rsidRPr="002F2393" w14:paraId="15B4A6A7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F541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CFD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(следующие по направлению с ЖД на МОРЕ (экспорт)):</w:t>
            </w:r>
          </w:p>
        </w:tc>
      </w:tr>
      <w:tr w:rsidR="002F2393" w:rsidRPr="002F2393" w14:paraId="10BE2CBD" w14:textId="77777777" w:rsidTr="00163123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20F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BA4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19-х суток:</w:t>
            </w:r>
          </w:p>
        </w:tc>
      </w:tr>
      <w:tr w:rsidR="002F2393" w:rsidRPr="002F2393" w14:paraId="6A7A8CA3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FF7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4F0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2D7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16C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1 200,00</w:t>
            </w:r>
          </w:p>
        </w:tc>
      </w:tr>
      <w:tr w:rsidR="002F2393" w:rsidRPr="002F2393" w14:paraId="7D9B80A6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451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A70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333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16E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2 400,00</w:t>
            </w:r>
          </w:p>
        </w:tc>
      </w:tr>
      <w:tr w:rsidR="002F2393" w:rsidRPr="002F2393" w14:paraId="00EB0AA6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58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2869AB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(следующие по направлению с АВТО на МОРЕ (экспорт)):</w:t>
            </w:r>
          </w:p>
        </w:tc>
      </w:tr>
      <w:tr w:rsidR="002F2393" w:rsidRPr="002F2393" w14:paraId="478C0D32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287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795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15-х суток:</w:t>
            </w:r>
          </w:p>
        </w:tc>
      </w:tr>
      <w:tr w:rsidR="002F2393" w:rsidRPr="002F2393" w14:paraId="757B0CAD" w14:textId="77777777" w:rsidTr="00163123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040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DB6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149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258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1 200,00</w:t>
            </w:r>
          </w:p>
        </w:tc>
      </w:tr>
      <w:tr w:rsidR="002F2393" w:rsidRPr="002F2393" w14:paraId="52E60ADC" w14:textId="77777777" w:rsidTr="00163123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384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667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B97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0D5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2 400,00</w:t>
            </w:r>
          </w:p>
        </w:tc>
      </w:tr>
      <w:tr w:rsidR="002F2393" w:rsidRPr="002F2393" w14:paraId="60A89FDA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6E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905DAD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(следующие по направлению с МОРЯ (каботаж) на МОРЕ (экспорт)):</w:t>
            </w:r>
          </w:p>
        </w:tc>
      </w:tr>
      <w:tr w:rsidR="002F2393" w:rsidRPr="002F2393" w14:paraId="18308345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47C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B35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11-х суток:</w:t>
            </w:r>
          </w:p>
        </w:tc>
      </w:tr>
      <w:tr w:rsidR="002F2393" w:rsidRPr="002F2393" w14:paraId="0C41B640" w14:textId="77777777" w:rsidTr="00163123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8BB2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36F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789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20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1 200,00</w:t>
            </w:r>
          </w:p>
        </w:tc>
      </w:tr>
      <w:tr w:rsidR="002F2393" w:rsidRPr="002F2393" w14:paraId="08D0A84C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629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C3D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2DE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E6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2 400,00</w:t>
            </w:r>
          </w:p>
        </w:tc>
      </w:tr>
      <w:tr w:rsidR="002F2393" w:rsidRPr="002F2393" w14:paraId="7CB1C6F7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12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41D5B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2F2393" w:rsidRPr="002F2393" w14:paraId="7E582A7D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F5F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689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11-х суток:</w:t>
            </w:r>
          </w:p>
        </w:tc>
      </w:tr>
      <w:tr w:rsidR="002F2393" w:rsidRPr="002F2393" w14:paraId="574E5137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021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BA0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477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0DB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1 200,00</w:t>
            </w:r>
          </w:p>
        </w:tc>
      </w:tr>
      <w:tr w:rsidR="002F2393" w:rsidRPr="002F2393" w14:paraId="4CF60870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911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A8C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B5F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04B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2 400,00</w:t>
            </w:r>
          </w:p>
        </w:tc>
      </w:tr>
      <w:tr w:rsidR="002F2393" w:rsidRPr="002F2393" w14:paraId="6C752DD5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A07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74F68D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2F2393" w:rsidRPr="002F2393" w14:paraId="697CCB71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C33A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371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11-х суток:</w:t>
            </w:r>
          </w:p>
        </w:tc>
      </w:tr>
      <w:tr w:rsidR="002F2393" w:rsidRPr="002F2393" w14:paraId="6546B3F1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969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6E2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A59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2A8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1 200,00</w:t>
            </w:r>
          </w:p>
        </w:tc>
      </w:tr>
      <w:tr w:rsidR="002F2393" w:rsidRPr="002F2393" w14:paraId="7704F61A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0D2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5A8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99D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0B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2 400,00</w:t>
            </w:r>
          </w:p>
        </w:tc>
      </w:tr>
      <w:tr w:rsidR="002F2393" w:rsidRPr="002F2393" w14:paraId="412749AA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440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685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2.</w:t>
            </w:r>
            <w:r w:rsidRPr="002F2393">
              <w:rPr>
                <w:rFonts w:ascii="Arial" w:eastAsia="Calibri" w:hAnsi="Arial" w:cs="Arial"/>
                <w:bCs/>
                <w:i/>
                <w:color w:val="0D0D0D"/>
                <w:sz w:val="20"/>
                <w:szCs w:val="20"/>
              </w:rPr>
              <w:t>:</w:t>
            </w:r>
          </w:p>
        </w:tc>
      </w:tr>
      <w:tr w:rsidR="002F2393" w:rsidRPr="002F2393" w14:paraId="24BDBEE4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1CED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881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Нормативный срок хранения на складе </w:t>
            </w:r>
          </w:p>
          <w:p w14:paraId="70D5CC3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контейнера, принятого с ЖД транспорта (18 суток)/</w:t>
            </w:r>
          </w:p>
          <w:p w14:paraId="5508443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контейнера, принятого с АВТО (14 суток для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ктк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)/ </w:t>
            </w:r>
          </w:p>
          <w:p w14:paraId="392E54C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контейнера, принятого с МОРЯ (каботаж) (10 суток) </w:t>
            </w:r>
          </w:p>
          <w:p w14:paraId="41779C8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2F2393" w:rsidRPr="002F2393" w14:paraId="563BC932" w14:textId="77777777" w:rsidTr="00163123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F95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B11A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Порядок начисления сверхнормативного хранения: </w:t>
            </w:r>
          </w:p>
          <w:p w14:paraId="43619F6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считается:</w:t>
            </w:r>
          </w:p>
          <w:p w14:paraId="132CAA1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33867B1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492C09E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последним днем хранения считается: </w:t>
            </w:r>
          </w:p>
          <w:p w14:paraId="39859F4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дата отгрузки на внешнеторговое судно (по данным ИС ВМТП).</w:t>
            </w:r>
          </w:p>
        </w:tc>
      </w:tr>
      <w:tr w:rsidR="002F2393" w:rsidRPr="002F2393" w14:paraId="6C33AB8D" w14:textId="77777777" w:rsidTr="00163123">
        <w:trPr>
          <w:trHeight w:val="7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6A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9905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В случае 100% перегруза груза из контейнера в другой контейнер по причине непригодности контейнера к дальнейшей перевозке (при наличии акта общей формы),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15493EC8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p w14:paraId="35FA2A31" w14:textId="77777777" w:rsidR="002F2393" w:rsidRPr="002F2393" w:rsidRDefault="002F2393" w:rsidP="002F2393">
      <w:pPr>
        <w:spacing w:after="0" w:line="240" w:lineRule="auto"/>
        <w:ind w:right="282"/>
        <w:jc w:val="right"/>
        <w:rPr>
          <w:rFonts w:ascii="Arial" w:eastAsia="Calibri" w:hAnsi="Arial" w:cs="Arial"/>
          <w:b/>
          <w:sz w:val="20"/>
          <w:szCs w:val="20"/>
          <w:u w:val="single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 xml:space="preserve">Приложение № 3. </w:t>
      </w:r>
      <w:r w:rsidRPr="002F2393">
        <w:rPr>
          <w:rFonts w:ascii="Arial" w:eastAsia="Calibri" w:hAnsi="Arial" w:cs="Arial"/>
          <w:b/>
          <w:color w:val="0D0D0D"/>
          <w:sz w:val="20"/>
          <w:szCs w:val="20"/>
          <w:u w:val="single"/>
        </w:rPr>
        <w:t>ВНУТРИРОССИЙСКИЕ ПЕРЕВОЗКИ</w:t>
      </w:r>
    </w:p>
    <w:p w14:paraId="593161BB" w14:textId="77777777" w:rsidR="002F2393" w:rsidRPr="002F2393" w:rsidRDefault="002F2393" w:rsidP="002F2393">
      <w:pPr>
        <w:spacing w:after="0" w:line="240" w:lineRule="auto"/>
        <w:ind w:right="282"/>
        <w:jc w:val="right"/>
        <w:rPr>
          <w:rFonts w:ascii="Arial" w:eastAsia="Calibri" w:hAnsi="Arial" w:cs="Arial"/>
          <w:b/>
          <w:bCs/>
          <w:color w:val="000000"/>
          <w:kern w:val="28"/>
          <w:sz w:val="20"/>
          <w:szCs w:val="20"/>
        </w:rPr>
      </w:pPr>
    </w:p>
    <w:p w14:paraId="567F2B28" w14:textId="77777777" w:rsidR="002F2393" w:rsidRPr="002F2393" w:rsidRDefault="002F2393" w:rsidP="002F2393">
      <w:pPr>
        <w:spacing w:after="0" w:line="240" w:lineRule="auto"/>
        <w:ind w:right="282"/>
        <w:jc w:val="center"/>
        <w:rPr>
          <w:rFonts w:ascii="Arial" w:eastAsia="Calibri" w:hAnsi="Arial" w:cs="Arial"/>
          <w:b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БАЗОВЫЕ ТАРИФЫ НА УСЛУГИ ТЕРМИНАЛА, </w:t>
      </w:r>
    </w:p>
    <w:p w14:paraId="67A790C5" w14:textId="77777777" w:rsidR="002F2393" w:rsidRPr="002F2393" w:rsidRDefault="002F2393" w:rsidP="002F2393">
      <w:pPr>
        <w:spacing w:after="0" w:line="240" w:lineRule="auto"/>
        <w:ind w:right="282"/>
        <w:jc w:val="center"/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СВЯЗАННЫЕ С ПЕРЕВАЛКОЙ И ХРАНЕНИЕМ КОНТЕЙНЕРОВ, </w:t>
      </w:r>
    </w:p>
    <w:p w14:paraId="2269BD58" w14:textId="77777777" w:rsidR="002F2393" w:rsidRPr="002F2393" w:rsidRDefault="002F2393" w:rsidP="002F2393">
      <w:pPr>
        <w:spacing w:after="0" w:line="240" w:lineRule="auto"/>
        <w:ind w:right="282"/>
        <w:jc w:val="center"/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СЛЕДУЮЩИХ ПО НАПРАВЛЕНИЯМ: </w:t>
      </w:r>
    </w:p>
    <w:p w14:paraId="4D91A266" w14:textId="77777777" w:rsidR="002F2393" w:rsidRPr="002F2393" w:rsidRDefault="002F2393" w:rsidP="002F2393">
      <w:pPr>
        <w:spacing w:after="0" w:line="240" w:lineRule="auto"/>
        <w:ind w:right="282"/>
        <w:jc w:val="center"/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с АВТО/МОРЕ (КАБОТАЖ) на ЖД или с ЖД/МОРЕ (КАБОТАЖ) на АВТО </w:t>
      </w:r>
      <w:r w:rsidRPr="002F2393">
        <w:rPr>
          <w:rFonts w:ascii="Arial" w:eastAsia="Calibri" w:hAnsi="Arial" w:cs="Arial"/>
          <w:bCs/>
          <w:color w:val="0D0D0D"/>
          <w:sz w:val="20"/>
          <w:szCs w:val="20"/>
          <w:vertAlign w:val="superscript"/>
        </w:rPr>
        <w:t>1,2,3</w:t>
      </w: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 </w:t>
      </w:r>
    </w:p>
    <w:p w14:paraId="670FFD31" w14:textId="77777777" w:rsidR="002F2393" w:rsidRPr="002F2393" w:rsidRDefault="002F2393" w:rsidP="002F2393">
      <w:pPr>
        <w:spacing w:after="0" w:line="240" w:lineRule="auto"/>
        <w:jc w:val="center"/>
        <w:rPr>
          <w:rFonts w:ascii="Arial" w:eastAsia="Calibri" w:hAnsi="Arial" w:cs="Arial"/>
          <w:b/>
          <w:bCs/>
          <w:color w:val="FF0000"/>
          <w:kern w:val="28"/>
          <w:sz w:val="20"/>
          <w:szCs w:val="20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2F2393" w:rsidRPr="002F2393" w14:paraId="12F67275" w14:textId="77777777" w:rsidTr="00163123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2E5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D53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54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26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 </w:t>
            </w:r>
          </w:p>
          <w:p w14:paraId="1D69966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(в руб. за ед. изм. </w:t>
            </w:r>
          </w:p>
          <w:p w14:paraId="76BB85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без учёта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НДС)   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                           </w:t>
            </w:r>
          </w:p>
        </w:tc>
      </w:tr>
      <w:tr w:rsidR="002F2393" w:rsidRPr="002F2393" w14:paraId="69464481" w14:textId="77777777" w:rsidTr="00163123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BA1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BD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направление (вид) перевозки/фронты прибытия/ убытия,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608A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87D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3B338119" w14:textId="77777777" w:rsidTr="00163123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7BEFD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0857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КОМПЛЕКС УСЛУГ ТЕРМИНАЛА ПО ВЫГРУЗКЕ/ПОГРУЗКЕ КОНТЕЙНЕРА</w:t>
            </w:r>
          </w:p>
          <w:p w14:paraId="2C0447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С/НА СМЕЖНЫЙ ВИДА ТРАНСПОРТА</w:t>
            </w:r>
          </w:p>
        </w:tc>
      </w:tr>
      <w:tr w:rsidR="002F2393" w:rsidRPr="002F2393" w14:paraId="2AF3E2A8" w14:textId="77777777" w:rsidTr="00163123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EC77A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7B6CD6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ЖД - склад - АВТО</w:t>
            </w:r>
          </w:p>
        </w:tc>
      </w:tr>
      <w:tr w:rsidR="002F2393" w:rsidRPr="002F2393" w14:paraId="3B224E00" w14:textId="77777777" w:rsidTr="00163123">
        <w:trPr>
          <w:trHeight w:val="4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B1D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5E1D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6735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38FD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9 000,00</w:t>
            </w:r>
          </w:p>
        </w:tc>
      </w:tr>
      <w:tr w:rsidR="002F2393" w:rsidRPr="002F2393" w14:paraId="0CCFDA07" w14:textId="77777777" w:rsidTr="00163123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2B7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EC644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1.1.:</w:t>
            </w:r>
          </w:p>
        </w:tc>
      </w:tr>
      <w:tr w:rsidR="002F2393" w:rsidRPr="002F2393" w14:paraId="43EBFA79" w14:textId="77777777" w:rsidTr="00163123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F70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112D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погрузо-разгрузочные работы, работы с контейнером (выставление из секции,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внутрикскладской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 акты и т.д.).</w:t>
            </w:r>
          </w:p>
        </w:tc>
      </w:tr>
      <w:tr w:rsidR="002F2393" w:rsidRPr="002F2393" w14:paraId="20B0325E" w14:textId="77777777" w:rsidTr="00163123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DB4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8D458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2F2393" w:rsidRPr="002F2393" w14:paraId="51AF5606" w14:textId="77777777" w:rsidTr="00163123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051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4D4A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. транспортом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повагонным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2F2393" w:rsidRPr="002F2393" w14:paraId="616EB91C" w14:textId="77777777" w:rsidTr="00163123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FD1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2590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2F2393" w:rsidRPr="002F2393" w14:paraId="03B4A8D6" w14:textId="77777777" w:rsidTr="00163123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FC0574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E09B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СБОР за изменение направления убытия контейнера</w:t>
            </w:r>
          </w:p>
        </w:tc>
      </w:tr>
      <w:tr w:rsidR="002F2393" w:rsidRPr="002F2393" w14:paraId="32DB50CC" w14:textId="77777777" w:rsidTr="00163123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C4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DDA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48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96C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3 500,00</w:t>
            </w:r>
          </w:p>
        </w:tc>
      </w:tr>
      <w:tr w:rsidR="002F2393" w:rsidRPr="002F2393" w14:paraId="186DCA35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694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14F2B26" w14:textId="77777777" w:rsidR="002F2393" w:rsidRPr="002F2393" w:rsidRDefault="002F2393" w:rsidP="0016312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1.4.:</w:t>
            </w:r>
          </w:p>
          <w:p w14:paraId="053746E5" w14:textId="77777777" w:rsidR="002F2393" w:rsidRPr="002F2393" w:rsidRDefault="002F2393" w:rsidP="0016312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34A77CDC" w14:textId="77777777" w:rsidR="002F2393" w:rsidRPr="002F2393" w:rsidRDefault="002F2393" w:rsidP="0016312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ab/>
              <w:t>Тариф не распространяется на контейнеры, убывшие в экспортном направлении.</w:t>
            </w:r>
          </w:p>
        </w:tc>
      </w:tr>
      <w:tr w:rsidR="002F2393" w:rsidRPr="002F2393" w14:paraId="347E237D" w14:textId="77777777" w:rsidTr="00163123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F3154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83AC8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ХРАНЕНИЕ:</w:t>
            </w:r>
          </w:p>
        </w:tc>
      </w:tr>
      <w:tr w:rsidR="002F2393" w:rsidRPr="002F2393" w14:paraId="5B338EAC" w14:textId="77777777" w:rsidTr="00163123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3CA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7381FD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следующие по направлению</w:t>
            </w:r>
          </w:p>
          <w:p w14:paraId="5F29A1D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ЖД/МОРЯ (КАБОТАЖ) на АВТО:</w:t>
            </w:r>
          </w:p>
        </w:tc>
      </w:tr>
      <w:tr w:rsidR="002F2393" w:rsidRPr="002F2393" w14:paraId="51B5AEA6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523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2FB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  <w:p w14:paraId="3FB65A5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6-х по 7-е сутки</w:t>
            </w: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:</w:t>
            </w:r>
          </w:p>
        </w:tc>
      </w:tr>
      <w:tr w:rsidR="002F2393" w:rsidRPr="002F2393" w14:paraId="07F0E36B" w14:textId="77777777" w:rsidTr="00163123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02B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6D0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FFCF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869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1 100,00</w:t>
            </w:r>
          </w:p>
        </w:tc>
      </w:tr>
      <w:tr w:rsidR="002F2393" w:rsidRPr="002F2393" w14:paraId="3303A4A5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440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B22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D060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A18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1 700,00</w:t>
            </w:r>
          </w:p>
        </w:tc>
      </w:tr>
      <w:tr w:rsidR="002F2393" w:rsidRPr="002F2393" w14:paraId="6A997C8E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0228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9BE6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8-х по 9-е сутки:</w:t>
            </w:r>
          </w:p>
        </w:tc>
      </w:tr>
      <w:tr w:rsidR="002F2393" w:rsidRPr="002F2393" w14:paraId="3E00E032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C545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5D2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15DB6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DFF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2 200,00</w:t>
            </w:r>
          </w:p>
        </w:tc>
      </w:tr>
      <w:tr w:rsidR="002F2393" w:rsidRPr="002F2393" w14:paraId="3453C5A3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B35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E980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C1D71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22F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10D93FC4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1D5B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146C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B341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AD96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59060D92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07B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5A6B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9837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158B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3 800,00</w:t>
            </w:r>
          </w:p>
        </w:tc>
      </w:tr>
      <w:tr w:rsidR="002F2393" w:rsidRPr="002F2393" w14:paraId="163E9DA8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37BD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202B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E7DF1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7C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4 900,00</w:t>
            </w:r>
          </w:p>
        </w:tc>
      </w:tr>
      <w:tr w:rsidR="002F2393" w:rsidRPr="002F2393" w14:paraId="7CD15830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EC2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8D5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15-х суток:</w:t>
            </w:r>
          </w:p>
        </w:tc>
      </w:tr>
      <w:tr w:rsidR="002F2393" w:rsidRPr="002F2393" w14:paraId="53A481DB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322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FB9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5A0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4CC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8 000,00</w:t>
            </w:r>
          </w:p>
        </w:tc>
      </w:tr>
      <w:tr w:rsidR="002F2393" w:rsidRPr="002F2393" w14:paraId="7E22FDBF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948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2DC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F54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A567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10 000,00</w:t>
            </w:r>
          </w:p>
        </w:tc>
      </w:tr>
      <w:tr w:rsidR="002F2393" w:rsidRPr="002F2393" w14:paraId="388C07D2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7A4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5F8D33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следующие по направлению</w:t>
            </w:r>
          </w:p>
          <w:p w14:paraId="75CC455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АВТО/МОРЯ (КАБОТАЖ) на ЖД:</w:t>
            </w:r>
          </w:p>
        </w:tc>
      </w:tr>
      <w:tr w:rsidR="002F2393" w:rsidRPr="002F2393" w14:paraId="20BE1B62" w14:textId="77777777" w:rsidTr="0016312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E39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418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3-х суток:</w:t>
            </w:r>
          </w:p>
        </w:tc>
      </w:tr>
      <w:tr w:rsidR="002F2393" w:rsidRPr="002F2393" w14:paraId="77A7977F" w14:textId="77777777" w:rsidTr="0016312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46A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776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628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FDB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1 500,00</w:t>
            </w:r>
          </w:p>
        </w:tc>
      </w:tr>
      <w:tr w:rsidR="002F2393" w:rsidRPr="002F2393" w14:paraId="1FB8B803" w14:textId="77777777" w:rsidTr="00163123">
        <w:trPr>
          <w:trHeight w:val="193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E0F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567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EAA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E7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1 800,00</w:t>
            </w:r>
          </w:p>
        </w:tc>
      </w:tr>
      <w:tr w:rsidR="002F2393" w:rsidRPr="002F2393" w14:paraId="25BDC168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81B1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2.3.</w:t>
            </w:r>
          </w:p>
          <w:p w14:paraId="76B501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18F7121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Контейнеры, следующие по направлению</w:t>
            </w:r>
          </w:p>
          <w:p w14:paraId="597CD9D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ЖД/МОРЯ (КАБОТАЖ) /АВТО и переданные по акту приёма-передачи:</w:t>
            </w:r>
          </w:p>
        </w:tc>
      </w:tr>
      <w:tr w:rsidR="002F2393" w:rsidRPr="002F2393" w14:paraId="2C6CD8BE" w14:textId="77777777" w:rsidTr="0016312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846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64304FA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3-х суток:</w:t>
            </w:r>
          </w:p>
        </w:tc>
      </w:tr>
      <w:tr w:rsidR="002F2393" w:rsidRPr="002F2393" w14:paraId="4FA979E8" w14:textId="77777777" w:rsidTr="0016312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3BC6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F8AE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87F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62C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1 500,00</w:t>
            </w:r>
          </w:p>
        </w:tc>
      </w:tr>
      <w:tr w:rsidR="002F2393" w:rsidRPr="002F2393" w14:paraId="25B852C7" w14:textId="77777777" w:rsidTr="00163123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9EA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18A0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8A660" w14:textId="77777777" w:rsidR="002F2393" w:rsidRPr="002F2393" w:rsidRDefault="002F2393" w:rsidP="00163123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928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1 800,00</w:t>
            </w:r>
          </w:p>
        </w:tc>
      </w:tr>
      <w:tr w:rsidR="002F2393" w:rsidRPr="002F2393" w14:paraId="470C96BF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76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E82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1,2:</w:t>
            </w:r>
          </w:p>
          <w:p w14:paraId="272BFDA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Нормативный срок хранения контейнера, </w:t>
            </w:r>
          </w:p>
          <w:p w14:paraId="5DAFCA0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принятого с ЖД/МОРЯ (КАБОТАЖ) и отгружаемого на АВТО (5 суток); </w:t>
            </w:r>
          </w:p>
          <w:p w14:paraId="3BE7971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принятого с АВТО/МОРЯ (КАБОТАЖ) и отгружаемого на ЖД (2 суток);</w:t>
            </w:r>
          </w:p>
          <w:p w14:paraId="3E9C079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принятого с ЖД/МОРЯ (КАБОТАЖ) /АВТО и переданного по акту приёма-передачи (2 суток) </w:t>
            </w:r>
          </w:p>
          <w:p w14:paraId="02DB716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включен в стоимость услуг терминала по выгрузке/погрузке с/на смежный вид транспорта.</w:t>
            </w:r>
          </w:p>
          <w:p w14:paraId="379AAF4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Порядок начисления сверхнормативного хранения:</w:t>
            </w:r>
          </w:p>
          <w:p w14:paraId="4442DA0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2.1. в случае дальнейшего направления убытия контейнера на ЖД</w:t>
            </w:r>
          </w:p>
          <w:p w14:paraId="53B27DC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0191241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2.2. в случае дальнейшего направления убытия контейнера на АВТО: </w:t>
            </w:r>
          </w:p>
          <w:p w14:paraId="3821B76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0084F33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2.3. В случае передачи порожнего контейнера по акту приёма-передачи:</w:t>
            </w:r>
          </w:p>
          <w:p w14:paraId="07731DE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>передачи (по данным ИС ВМТП).</w:t>
            </w:r>
          </w:p>
          <w:p w14:paraId="66501FF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lastRenderedPageBreak/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2AE6DFF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 2:</w:t>
            </w:r>
          </w:p>
          <w:p w14:paraId="762A124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1. Тарифы применяются в т.ч. для импортных контейнеров, принятых с АВТО для отправки по ЖД.</w:t>
            </w:r>
          </w:p>
        </w:tc>
      </w:tr>
      <w:tr w:rsidR="002F2393" w:rsidRPr="002F2393" w14:paraId="0B8ABEF1" w14:textId="77777777" w:rsidTr="00163123">
        <w:trPr>
          <w:trHeight w:val="994"/>
          <w:jc w:val="center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EC9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101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069550FD" w14:textId="77777777" w:rsidTr="00163123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E2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E04A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4540B89C" w14:textId="77777777" w:rsidTr="00163123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B6F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8701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0BCCA1AF" w14:textId="77777777" w:rsidTr="00163123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7107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60C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</w:tbl>
    <w:p w14:paraId="44637AAF" w14:textId="77777777" w:rsidR="002F2393" w:rsidRPr="002F2393" w:rsidRDefault="002F2393" w:rsidP="002F2393">
      <w:pPr>
        <w:spacing w:after="0" w:line="240" w:lineRule="auto"/>
        <w:ind w:right="140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p w14:paraId="376669AF" w14:textId="77777777" w:rsidR="002F2393" w:rsidRPr="002F2393" w:rsidRDefault="002F2393" w:rsidP="002F2393">
      <w:pPr>
        <w:spacing w:after="0" w:line="240" w:lineRule="auto"/>
        <w:ind w:right="140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p w14:paraId="6EF13DCE" w14:textId="77777777" w:rsidR="002F2393" w:rsidRPr="002F2393" w:rsidRDefault="002F2393" w:rsidP="002F2393">
      <w:pPr>
        <w:spacing w:after="0" w:line="240" w:lineRule="auto"/>
        <w:ind w:right="140"/>
        <w:jc w:val="right"/>
        <w:rPr>
          <w:rFonts w:ascii="Arial" w:eastAsia="Calibri" w:hAnsi="Arial" w:cs="Arial"/>
          <w:b/>
          <w:sz w:val="20"/>
          <w:szCs w:val="20"/>
          <w:u w:val="single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>Приложение № 4. ПРОЧИЕ РАБОТЫ (УСЛУГИ) ПО ПЕРЕВАЛКЕ</w:t>
      </w:r>
    </w:p>
    <w:p w14:paraId="37DD02DE" w14:textId="77777777" w:rsidR="002F2393" w:rsidRPr="002F2393" w:rsidRDefault="002F2393" w:rsidP="002F2393">
      <w:pPr>
        <w:spacing w:after="0" w:line="240" w:lineRule="auto"/>
        <w:ind w:firstLine="706"/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</w:pPr>
    </w:p>
    <w:p w14:paraId="34C3E261" w14:textId="77777777" w:rsidR="002F2393" w:rsidRPr="002F2393" w:rsidRDefault="002F2393" w:rsidP="002F2393">
      <w:pPr>
        <w:spacing w:after="0" w:line="240" w:lineRule="auto"/>
        <w:ind w:firstLine="706"/>
        <w:jc w:val="center"/>
        <w:rPr>
          <w:rFonts w:ascii="Arial" w:eastAsia="Calibri" w:hAnsi="Arial" w:cs="Arial"/>
          <w:b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>БАЗОВЫЕ ТАРИФЫ НА ПРОЧИЕ РАБОТЫ/УСЛУГИ ТЕРМИНАЛА</w:t>
      </w:r>
    </w:p>
    <w:p w14:paraId="59D07402" w14:textId="77777777" w:rsidR="002F2393" w:rsidRPr="002F2393" w:rsidRDefault="002F2393" w:rsidP="002F2393">
      <w:pPr>
        <w:spacing w:after="0" w:line="240" w:lineRule="auto"/>
        <w:ind w:firstLine="706"/>
        <w:jc w:val="center"/>
        <w:rPr>
          <w:rFonts w:ascii="Arial" w:eastAsia="Calibri" w:hAnsi="Arial" w:cs="Arial"/>
          <w:bCs/>
          <w:color w:val="0D0D0D"/>
          <w:kern w:val="28"/>
          <w:sz w:val="20"/>
          <w:szCs w:val="20"/>
        </w:rPr>
      </w:pPr>
      <w:r w:rsidRPr="002F2393">
        <w:rPr>
          <w:rFonts w:ascii="Arial" w:eastAsia="Calibri" w:hAnsi="Arial" w:cs="Arial"/>
          <w:b/>
          <w:bCs/>
          <w:color w:val="0D0D0D"/>
          <w:kern w:val="28"/>
          <w:sz w:val="20"/>
          <w:szCs w:val="20"/>
        </w:rPr>
        <w:t xml:space="preserve">ПО ПЕРЕВАЛКЕ (не зависимо от направления перевозки) </w:t>
      </w:r>
      <w:r w:rsidRPr="002F2393">
        <w:rPr>
          <w:rFonts w:ascii="Arial" w:eastAsia="Calibri" w:hAnsi="Arial" w:cs="Arial"/>
          <w:bCs/>
          <w:color w:val="0D0D0D"/>
          <w:sz w:val="20"/>
          <w:szCs w:val="20"/>
          <w:vertAlign w:val="superscript"/>
        </w:rPr>
        <w:t>1,2,3</w:t>
      </w:r>
    </w:p>
    <w:p w14:paraId="2CFF6996" w14:textId="77777777" w:rsidR="002F2393" w:rsidRPr="002F2393" w:rsidRDefault="002F2393" w:rsidP="002F2393">
      <w:pPr>
        <w:spacing w:after="0" w:line="240" w:lineRule="auto"/>
        <w:ind w:firstLine="706"/>
        <w:rPr>
          <w:rFonts w:ascii="Arial" w:eastAsia="Calibri" w:hAnsi="Arial" w:cs="Arial"/>
          <w:bCs/>
          <w:color w:val="0D0D0D"/>
          <w:kern w:val="28"/>
          <w:sz w:val="20"/>
          <w:szCs w:val="20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851"/>
        <w:gridCol w:w="283"/>
        <w:gridCol w:w="142"/>
        <w:gridCol w:w="183"/>
        <w:gridCol w:w="242"/>
        <w:gridCol w:w="38"/>
        <w:gridCol w:w="104"/>
        <w:gridCol w:w="283"/>
        <w:gridCol w:w="851"/>
        <w:gridCol w:w="283"/>
        <w:gridCol w:w="40"/>
        <w:gridCol w:w="68"/>
        <w:gridCol w:w="318"/>
        <w:gridCol w:w="179"/>
        <w:gridCol w:w="1522"/>
      </w:tblGrid>
      <w:tr w:rsidR="002F2393" w:rsidRPr="002F2393" w14:paraId="6CF6246F" w14:textId="77777777" w:rsidTr="00163123">
        <w:trPr>
          <w:trHeight w:val="4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78C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№ п/п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1647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Наименование услуг (работ)</w:t>
            </w:r>
          </w:p>
        </w:tc>
        <w:tc>
          <w:tcPr>
            <w:tcW w:w="198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AC6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D0F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 </w:t>
            </w:r>
          </w:p>
          <w:p w14:paraId="156A6C4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(в руб.</w:t>
            </w:r>
          </w:p>
          <w:p w14:paraId="2EC7B44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за ед. изм. </w:t>
            </w:r>
          </w:p>
          <w:p w14:paraId="3E5C109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без учёта НДС)</w:t>
            </w:r>
          </w:p>
        </w:tc>
      </w:tr>
      <w:tr w:rsidR="002F2393" w:rsidRPr="002F2393" w14:paraId="2F2211BA" w14:textId="77777777" w:rsidTr="00163123">
        <w:trPr>
          <w:trHeight w:val="5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A88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A2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направление (вид) перевозки/фронты прибытия/ убытия,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2E5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AE7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104D7DCE" w14:textId="77777777" w:rsidTr="00163123">
        <w:trPr>
          <w:trHeight w:val="6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90EE82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EC38D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ПОРУЗКЕ ИЛИ ВЫГРУЗКЕ КОНТЕЙНЕРА С/НА СМЕЖНЫЙ ВИДА ТРАНСПОРТА: </w:t>
            </w:r>
          </w:p>
        </w:tc>
      </w:tr>
      <w:tr w:rsidR="002F2393" w:rsidRPr="002F2393" w14:paraId="36EA6310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07DFF8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1.1.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602E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АВТО/ ЖД – склад или обратно</w:t>
            </w:r>
          </w:p>
        </w:tc>
      </w:tr>
      <w:tr w:rsidR="002F2393" w:rsidRPr="002F2393" w14:paraId="5B6A761E" w14:textId="77777777" w:rsidTr="00163123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E71C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C044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BE9C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58C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7 000,00</w:t>
            </w:r>
          </w:p>
        </w:tc>
      </w:tr>
      <w:tr w:rsidR="002F2393" w:rsidRPr="002F2393" w14:paraId="6804F079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4249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12189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п.1.1.: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472EE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DF351A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</w:tr>
      <w:tr w:rsidR="002F2393" w:rsidRPr="002F2393" w14:paraId="1FA1DA71" w14:textId="77777777" w:rsidTr="00163123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8A48F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1EA07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 включает: </w:t>
            </w:r>
          </w:p>
          <w:p w14:paraId="55FE186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Погрузку/выгрузку контейнера с АВТО и применяется в том числе в случаях снятия контейнера с погрузки или отказа перевозчика от принятия контейнера к перевозке по причинам, не зависящим от Порта, или по отдельным заявкам Заказчика. </w:t>
            </w:r>
          </w:p>
          <w:p w14:paraId="0FFAB29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Погрузку/выгрузку контейнера с ЖД и применяется в случаях снятия контейнера с погрузки или отказа перевозчика от принятия контейнера к перевозке по причинам, не зависящим от Порта, или по отдельным заявкам Заказчика (не распространяется на рефрижераторные контейнеры).</w:t>
            </w:r>
          </w:p>
        </w:tc>
      </w:tr>
      <w:tr w:rsidR="002F2393" w:rsidRPr="002F2393" w14:paraId="734E8A22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1F45F2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 xml:space="preserve">1.2. 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4DCF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Вариант работ: АВТО/ЖД - склад или обратно </w:t>
            </w:r>
          </w:p>
        </w:tc>
      </w:tr>
      <w:tr w:rsidR="002F2393" w:rsidRPr="002F2393" w14:paraId="223E76CC" w14:textId="77777777" w:rsidTr="00163123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62B5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89A58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F648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1B73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3 800,00</w:t>
            </w:r>
          </w:p>
        </w:tc>
      </w:tr>
      <w:tr w:rsidR="002F2393" w:rsidRPr="002F2393" w14:paraId="5C781A3A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0445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A2AA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B2FDD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2064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3 800,00</w:t>
            </w:r>
          </w:p>
        </w:tc>
      </w:tr>
      <w:tr w:rsidR="002F2393" w:rsidRPr="002F2393" w14:paraId="11E693E4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92F8A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596FB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п.1.2.: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1E910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AF5897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</w:tr>
      <w:tr w:rsidR="002F2393" w:rsidRPr="002F2393" w14:paraId="53CAE0E3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14:paraId="55C44F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F01E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2B9A26A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Тариф по варианту: «АВТО-склад» не применяется на настоящему договору при сдаче контейнера на склад по инструкции и за счёт морской линии </w:t>
            </w:r>
          </w:p>
        </w:tc>
      </w:tr>
      <w:tr w:rsidR="002F2393" w:rsidRPr="002F2393" w14:paraId="24864141" w14:textId="77777777" w:rsidTr="00163123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2521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2.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3E5D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СОРТИРОВКЕ КОНТЕЙНЕРА </w:t>
            </w:r>
          </w:p>
        </w:tc>
      </w:tr>
      <w:tr w:rsidR="002F2393" w:rsidRPr="002F2393" w14:paraId="5823AF81" w14:textId="77777777" w:rsidTr="00163123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8218A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8A7C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9EA8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6A6A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2 000,00</w:t>
            </w:r>
          </w:p>
        </w:tc>
      </w:tr>
      <w:tr w:rsidR="002F2393" w:rsidRPr="002F2393" w14:paraId="06E38D8C" w14:textId="77777777" w:rsidTr="00163123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0BE1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EE45" w14:textId="77777777" w:rsidR="002F2393" w:rsidRPr="002F2393" w:rsidRDefault="002F2393" w:rsidP="00163123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2:</w:t>
            </w:r>
          </w:p>
          <w:p w14:paraId="6A16AC99" w14:textId="77777777" w:rsidR="002F2393" w:rsidRPr="002F2393" w:rsidRDefault="002F2393" w:rsidP="00163123">
            <w:pPr>
              <w:spacing w:after="0" w:line="240" w:lineRule="auto"/>
              <w:ind w:firstLine="1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1.2 ТП №1,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1.3 ТП №2 и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1.4. ТП №3 настоящего Приложения.</w:t>
            </w:r>
          </w:p>
          <w:p w14:paraId="02E85A21" w14:textId="77777777" w:rsidR="002F2393" w:rsidRPr="002F2393" w:rsidRDefault="002F2393" w:rsidP="00163123">
            <w:pPr>
              <w:spacing w:after="0" w:line="240" w:lineRule="auto"/>
              <w:ind w:left="1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Тариф применяется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26D650B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4EC7DD13" w14:textId="77777777" w:rsidTr="00163123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9F12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52EF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6822845D" w14:textId="77777777" w:rsidTr="00163123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8FAD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3.</w:t>
            </w:r>
          </w:p>
        </w:tc>
        <w:tc>
          <w:tcPr>
            <w:tcW w:w="907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BFB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УСЛУГИ ТЕРМИНАЛА ПО ВЫДАЧЕ/ПРИЁМУ ГРУЗА НА/СО СКЛАДА: </w:t>
            </w:r>
          </w:p>
        </w:tc>
      </w:tr>
      <w:tr w:rsidR="002F2393" w:rsidRPr="002F2393" w14:paraId="2E956907" w14:textId="77777777" w:rsidTr="00163123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CD3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3.1.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92E6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КТК – АВТО</w:t>
            </w:r>
          </w:p>
        </w:tc>
      </w:tr>
      <w:tr w:rsidR="002F2393" w:rsidRPr="002F2393" w14:paraId="53A3A001" w14:textId="77777777" w:rsidTr="00163123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AFBF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144" w:type="dxa"/>
            <w:gridSpan w:val="5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05AE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Генеральный груз после расформирования </w:t>
            </w:r>
          </w:p>
          <w:p w14:paraId="153CA15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футового контейнера, принятого на склад </w:t>
            </w:r>
          </w:p>
        </w:tc>
        <w:tc>
          <w:tcPr>
            <w:tcW w:w="1909" w:type="dxa"/>
            <w:gridSpan w:val="8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067AB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2019" w:type="dxa"/>
            <w:gridSpan w:val="3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9FB9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13 000,00</w:t>
            </w:r>
          </w:p>
        </w:tc>
      </w:tr>
      <w:tr w:rsidR="002F2393" w:rsidRPr="002F2393" w14:paraId="71B75CC4" w14:textId="77777777" w:rsidTr="00163123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E24F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5144" w:type="dxa"/>
            <w:gridSpan w:val="5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E344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909" w:type="dxa"/>
            <w:gridSpan w:val="8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8B2B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2019" w:type="dxa"/>
            <w:gridSpan w:val="3"/>
            <w:vMerge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C899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755AACE5" w14:textId="77777777" w:rsidTr="00163123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EAF2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5144" w:type="dxa"/>
            <w:gridSpan w:val="5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2775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909" w:type="dxa"/>
            <w:gridSpan w:val="8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9D87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2019" w:type="dxa"/>
            <w:gridSpan w:val="3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32BF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0417CACA" w14:textId="77777777" w:rsidTr="00163123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CB4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EF10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 3.1:</w:t>
            </w:r>
          </w:p>
          <w:p w14:paraId="25E2AD1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1. Не применяется к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ктк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и грузам по внутрироссийским направления</w:t>
            </w:r>
          </w:p>
        </w:tc>
      </w:tr>
      <w:tr w:rsidR="002F2393" w:rsidRPr="002F2393" w14:paraId="78B265B0" w14:textId="77777777" w:rsidTr="00163123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CB630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3.2.</w:t>
            </w:r>
          </w:p>
        </w:tc>
        <w:tc>
          <w:tcPr>
            <w:tcW w:w="9072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2CD7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Вариант работ: АВТО – КТК  </w:t>
            </w:r>
          </w:p>
        </w:tc>
      </w:tr>
      <w:tr w:rsidR="002F2393" w:rsidRPr="002F2393" w14:paraId="258F8852" w14:textId="77777777" w:rsidTr="00163123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407F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3B39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Генеральный груз, сформированный в </w:t>
            </w:r>
          </w:p>
          <w:p w14:paraId="146DFF6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>20/40/45 - футовый контейнер</w:t>
            </w:r>
          </w:p>
        </w:tc>
        <w:tc>
          <w:tcPr>
            <w:tcW w:w="1909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CC25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E7E02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2 500,00</w:t>
            </w:r>
          </w:p>
        </w:tc>
      </w:tr>
      <w:tr w:rsidR="002F2393" w:rsidRPr="002F2393" w14:paraId="31749E54" w14:textId="77777777" w:rsidTr="00163123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6D7C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24BC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п.3: </w:t>
            </w:r>
          </w:p>
          <w:p w14:paraId="1F62D5C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1.Тариф включает: работы с контейнером, документальное оформление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, акты и т.д.). </w:t>
            </w:r>
          </w:p>
          <w:p w14:paraId="2DB133F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2.Тариф по варианту работ КТК – АВТО применяется при 100% расформировании контейнера (любого типа) и выдаче груза на автотранспорт.</w:t>
            </w:r>
          </w:p>
          <w:p w14:paraId="0223C62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3.Тариф по варианту работ АВТО – КТК применяется при завозе груза с автотранспорта и формировании контейнера (любого типа).</w:t>
            </w:r>
          </w:p>
        </w:tc>
      </w:tr>
      <w:tr w:rsidR="002F2393" w:rsidRPr="002F2393" w14:paraId="6169FA9F" w14:textId="77777777" w:rsidTr="00163123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61EADB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E6417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(ВЫСТАВЛЕНИЕ КОНТЕЙНЕРА):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2F2393" w:rsidRPr="002F2393" w14:paraId="78A7825D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C08C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E5F1D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7C3B8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52D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5 900,00</w:t>
            </w:r>
          </w:p>
        </w:tc>
      </w:tr>
      <w:tr w:rsidR="002F2393" w:rsidRPr="002F2393" w14:paraId="44EB24FF" w14:textId="77777777" w:rsidTr="00163123">
        <w:trPr>
          <w:trHeight w:val="3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412E1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2D08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765A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E4570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8 800,00</w:t>
            </w:r>
          </w:p>
        </w:tc>
      </w:tr>
      <w:tr w:rsidR="002F2393" w:rsidRPr="002F2393" w14:paraId="05130882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71DB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C79A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4.:</w:t>
            </w:r>
          </w:p>
        </w:tc>
      </w:tr>
      <w:tr w:rsidR="002F2393" w:rsidRPr="002F2393" w14:paraId="40EACC5F" w14:textId="77777777" w:rsidTr="00163123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3A0FB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7A751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 по приведению в транспортабельное состояние, возврат в штабель) - по заявке Заказчика;</w:t>
            </w:r>
          </w:p>
        </w:tc>
      </w:tr>
      <w:tr w:rsidR="002F2393" w:rsidRPr="002F2393" w14:paraId="5F00DB58" w14:textId="77777777" w:rsidTr="00163123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AF2A4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CF5065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состояние. 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60D5DA51" w14:textId="77777777" w:rsidTr="00163123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EBB18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06A43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Приведение в транспортабельное состояние (проверка массы)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0EC15762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52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D85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19A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27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7B83C94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02C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2EC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9DDB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8EC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2 300,00</w:t>
            </w:r>
          </w:p>
        </w:tc>
      </w:tr>
      <w:tr w:rsidR="002F2393" w:rsidRPr="002F2393" w14:paraId="65A09F12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D54A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620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5.1.:</w:t>
            </w:r>
          </w:p>
        </w:tc>
      </w:tr>
      <w:tr w:rsidR="002F2393" w:rsidRPr="002F2393" w14:paraId="2A053BCC" w14:textId="77777777" w:rsidTr="00163123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66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2E69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 в целях проверки массы, проверка массы, возврат в штабель) - на основании: требования таможни или по заявке Заказчика;</w:t>
            </w:r>
          </w:p>
        </w:tc>
      </w:tr>
      <w:tr w:rsidR="002F2393" w:rsidRPr="002F2393" w14:paraId="3CADC7AC" w14:textId="77777777" w:rsidTr="00163123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3CE2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97E41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(подтверждение массы брутто контейнера) (VGM) </w:t>
            </w:r>
          </w:p>
          <w:p w14:paraId="631521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- с предварительным информированием о необходимости взвешивания: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5EC7E5D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D1F7F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36A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Контейнеры, следующие по направлениям: с ЖД на МОРЕ (экспорт), </w:t>
            </w:r>
          </w:p>
          <w:p w14:paraId="2CCB7FA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АВТО на МОРЕ (экспорт) или сформированные в порту</w:t>
            </w:r>
          </w:p>
        </w:tc>
      </w:tr>
      <w:tr w:rsidR="002F2393" w:rsidRPr="002F2393" w14:paraId="0EE13F9D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869B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BC403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F924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6832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0C6A8A85" w14:textId="77777777" w:rsidTr="0016312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522D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A740B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5.2.: </w:t>
            </w:r>
          </w:p>
        </w:tc>
      </w:tr>
      <w:tr w:rsidR="002F2393" w:rsidRPr="002F2393" w14:paraId="137976A2" w14:textId="77777777" w:rsidTr="00163123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50C23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37B72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Тариф включает: работы по подтверждению массы брутто контейнера в момент прибытия контейнера на склад на автотранспорте или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2F2393" w:rsidRPr="002F2393" w14:paraId="7FCD1F1A" w14:textId="77777777" w:rsidTr="00163123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8F2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FF939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Под предварительным информированием понимается ввод заявок на подтверждение массы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брутто  груженого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5.3. настоящего тарифного приложения.</w:t>
            </w:r>
          </w:p>
        </w:tc>
      </w:tr>
      <w:tr w:rsidR="002F2393" w:rsidRPr="002F2393" w14:paraId="43B147E7" w14:textId="77777777" w:rsidTr="00163123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2F2B5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9EB56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(подтверждение массы брутто </w:t>
            </w:r>
            <w:proofErr w:type="gram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контейнера</w:t>
            </w:r>
            <w:r w:rsidRPr="002F2393" w:rsidDel="009D4D5F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(</w:t>
            </w:r>
            <w:proofErr w:type="gram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VGM)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72A1C93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- без предварительного информирования о необходимости взвешивания:</w:t>
            </w:r>
          </w:p>
        </w:tc>
      </w:tr>
      <w:tr w:rsidR="002F2393" w:rsidRPr="002F2393" w14:paraId="43A1C8B7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204BC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6CE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Контейнеры (следующие по направлению с ЖД на МОРЕ (экспорт) </w:t>
            </w:r>
          </w:p>
          <w:p w14:paraId="6531D4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или с АВТО на МОРЕ (экспорт), либо сформированные в порту</w:t>
            </w:r>
          </w:p>
        </w:tc>
      </w:tr>
      <w:tr w:rsidR="002F2393" w:rsidRPr="002F2393" w14:paraId="43BF4B53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9DEDA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B2B2A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B7C3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5A216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7 000,00</w:t>
            </w:r>
          </w:p>
        </w:tc>
      </w:tr>
      <w:tr w:rsidR="002F2393" w:rsidRPr="002F2393" w14:paraId="2FB0C1D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B974C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1C12CD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5.3.:</w:t>
            </w:r>
          </w:p>
          <w:p w14:paraId="3AE2F3D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), перемещение в границах морского порта в зону проведения работ в целях </w:t>
            </w: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подтверждения массы брутто контейнера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, </w:t>
            </w: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подтверждение массы брутто контейнера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подтверждения массы брутто контейнера).</w:t>
            </w:r>
          </w:p>
        </w:tc>
      </w:tr>
      <w:tr w:rsidR="002F2393" w:rsidRPr="002F2393" w14:paraId="7D531F58" w14:textId="77777777" w:rsidTr="00163123">
        <w:trPr>
          <w:trHeight w:val="43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08327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83BF6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44034F52" w14:textId="77777777" w:rsidTr="00163123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E66B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AA6BE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ПЕРЕМЕЩЕНИЕ контейнера в целях прохождения досмотра </w:t>
            </w:r>
          </w:p>
          <w:p w14:paraId="29EEAA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с использованием ИДК: </w:t>
            </w:r>
          </w:p>
        </w:tc>
      </w:tr>
      <w:tr w:rsidR="002F2393" w:rsidRPr="002F2393" w14:paraId="4568ADE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6E7D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D26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112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0437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10 500,00</w:t>
            </w:r>
          </w:p>
        </w:tc>
      </w:tr>
      <w:tr w:rsidR="002F2393" w:rsidRPr="002F2393" w14:paraId="5300F36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3781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EA2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5.4.:</w:t>
            </w:r>
          </w:p>
        </w:tc>
      </w:tr>
      <w:tr w:rsidR="002F2393" w:rsidRPr="002F2393" w14:paraId="5DA95B2E" w14:textId="77777777" w:rsidTr="00163123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54F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4A774BF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 в целях прохождения досмотра с использованием ИДК, возврат в штабель) - на основании: требования таможни;</w:t>
            </w:r>
          </w:p>
        </w:tc>
      </w:tr>
      <w:tr w:rsidR="002F2393" w:rsidRPr="002F2393" w14:paraId="34C33F1D" w14:textId="77777777" w:rsidTr="00163123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BCC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2DB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Для контейнеров, следующих в экспортном направлении, одно перемещение к месту проведения работ в целях прохождения ИДК включено в стоимость услуг терминала (п. 1 Приложения № 2 настоящего Договора).</w:t>
            </w:r>
          </w:p>
        </w:tc>
      </w:tr>
      <w:tr w:rsidR="002F2393" w:rsidRPr="002F2393" w14:paraId="504B23D9" w14:textId="77777777" w:rsidTr="00163123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59048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0F12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2F2393" w:rsidRPr="002F2393" w14:paraId="0DE6711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AB28D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B180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без выгрузки груза из контейнера</w:t>
            </w:r>
          </w:p>
        </w:tc>
      </w:tr>
      <w:tr w:rsidR="002F2393" w:rsidRPr="002F2393" w14:paraId="27227AA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8CFB9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D665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CDD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1BC5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5 900,00</w:t>
            </w:r>
          </w:p>
        </w:tc>
      </w:tr>
      <w:tr w:rsidR="002F2393" w:rsidRPr="002F2393" w14:paraId="355DF47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2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5DD3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43F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6E3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8 800,00</w:t>
            </w:r>
          </w:p>
        </w:tc>
      </w:tr>
      <w:tr w:rsidR="002F2393" w:rsidRPr="002F2393" w14:paraId="6ACC6570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D56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5.5.2.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3241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выгрузкой/загрузкой до 10% объема груза из контейнера</w:t>
            </w:r>
          </w:p>
        </w:tc>
      </w:tr>
      <w:tr w:rsidR="002F2393" w:rsidRPr="002F2393" w14:paraId="332DC67D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66C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DFF27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61AC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1DD9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10 000,00</w:t>
            </w:r>
          </w:p>
        </w:tc>
      </w:tr>
      <w:tr w:rsidR="002F2393" w:rsidRPr="002F2393" w14:paraId="33AA0C1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6B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45688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7F87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36C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15 000,00</w:t>
            </w:r>
          </w:p>
        </w:tc>
      </w:tr>
      <w:tr w:rsidR="002F2393" w:rsidRPr="002F2393" w14:paraId="347C01B1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66B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5.5.3.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708D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выгрузкой/загрузкой до 50% объема груза из контейнера</w:t>
            </w:r>
          </w:p>
        </w:tc>
      </w:tr>
      <w:tr w:rsidR="002F2393" w:rsidRPr="002F2393" w14:paraId="155708B8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C3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8750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DF71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1C0E2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15 000,00</w:t>
            </w:r>
          </w:p>
        </w:tc>
      </w:tr>
      <w:tr w:rsidR="002F2393" w:rsidRPr="002F2393" w14:paraId="1350E953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30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B7CD5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4CB1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4C39C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20 000,00</w:t>
            </w:r>
          </w:p>
        </w:tc>
      </w:tr>
      <w:tr w:rsidR="002F2393" w:rsidRPr="002F2393" w14:paraId="5803BD0A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3D5D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5.5.4.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E836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выгрузкой/загрузкой до 100% объема груза из контейнера</w:t>
            </w:r>
          </w:p>
        </w:tc>
      </w:tr>
      <w:tr w:rsidR="002F2393" w:rsidRPr="002F2393" w14:paraId="7B63EB5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128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6AD1F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5577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9DB6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20 000,00</w:t>
            </w:r>
          </w:p>
        </w:tc>
      </w:tr>
      <w:tr w:rsidR="002F2393" w:rsidRPr="002F2393" w14:paraId="23405FDB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772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0F876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C9FD1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0030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25 000,00</w:t>
            </w:r>
          </w:p>
        </w:tc>
      </w:tr>
      <w:tr w:rsidR="002F2393" w:rsidRPr="002F2393" w14:paraId="4E634DD9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AA15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5.5.5.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CFC2E" w14:textId="77777777" w:rsidR="002F2393" w:rsidRPr="002F2393" w:rsidDel="00BA626F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при прохождении процедур более 4-х суток (независимо от % выгрузки/</w:t>
            </w:r>
            <w:proofErr w:type="gramStart"/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загрузки)*</w:t>
            </w:r>
            <w:proofErr w:type="gramEnd"/>
          </w:p>
        </w:tc>
      </w:tr>
      <w:tr w:rsidR="002F2393" w:rsidRPr="002F2393" w14:paraId="4471056C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E4F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2161C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0A14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7EB0D" w14:textId="77777777" w:rsidR="002F2393" w:rsidRPr="002F2393" w:rsidDel="00BA626F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26 800,00</w:t>
            </w:r>
          </w:p>
        </w:tc>
      </w:tr>
      <w:tr w:rsidR="002F2393" w:rsidRPr="002F2393" w14:paraId="0EAC01F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E6D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8869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01E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39872" w14:textId="77777777" w:rsidR="002F2393" w:rsidRPr="002F2393" w:rsidDel="00BA626F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37 500,00</w:t>
            </w:r>
          </w:p>
        </w:tc>
      </w:tr>
      <w:tr w:rsidR="002F2393" w:rsidRPr="002F2393" w14:paraId="2E819AC5" w14:textId="77777777" w:rsidTr="00163123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D33AB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D7F5E5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A53C2F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5.5.6.</w:t>
            </w:r>
          </w:p>
          <w:p w14:paraId="1A6B6BF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92A89" w14:textId="77777777" w:rsidR="002F2393" w:rsidRPr="002F2393" w:rsidDel="00A76D72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с возможной выгрузкой/загрузкой из/в контейнера (независимо от % выгрузки/загрузки) бывших в употреблении транспортных средств, их частей и комплектующих (включая, но не ограничиваясь, бывшие в употреблении двигатели транспортных средств, запасные части для транспортных средств,  запасные части  экскаватора,  запасные части  трактора, мотоциклы, мопеды,  водные мотоциклы, колёса) </w:t>
            </w:r>
          </w:p>
        </w:tc>
      </w:tr>
      <w:tr w:rsidR="002F2393" w:rsidRPr="002F2393" w14:paraId="106C2578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1B389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75F4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E55B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B5F85" w14:textId="77777777" w:rsidR="002F2393" w:rsidRPr="002F2393" w:rsidDel="00A76D72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45 000,00</w:t>
            </w:r>
          </w:p>
        </w:tc>
      </w:tr>
      <w:tr w:rsidR="002F2393" w:rsidRPr="002F2393" w14:paraId="15117319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6304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6084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85D6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397C0" w14:textId="77777777" w:rsidR="002F2393" w:rsidRPr="002F2393" w:rsidDel="00A76D72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75 000,00</w:t>
            </w:r>
          </w:p>
        </w:tc>
      </w:tr>
      <w:tr w:rsidR="002F2393" w:rsidRPr="002F2393" w14:paraId="0B780414" w14:textId="77777777" w:rsidTr="00163123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79517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5.5.7.</w:t>
            </w:r>
          </w:p>
          <w:p w14:paraId="1E36EB5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04446" w14:textId="77777777" w:rsidR="002F2393" w:rsidRPr="002F2393" w:rsidDel="00A76D72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сортировка груза по артикулам/наименованиям (по отдельной заявке Заказчика)</w:t>
            </w:r>
          </w:p>
        </w:tc>
      </w:tr>
      <w:tr w:rsidR="002F2393" w:rsidRPr="002F2393" w14:paraId="2B51F8DE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41342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AA18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4487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D819B" w14:textId="77777777" w:rsidR="002F2393" w:rsidRPr="002F2393" w:rsidDel="00A76D72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10 000,00</w:t>
            </w:r>
          </w:p>
        </w:tc>
      </w:tr>
      <w:tr w:rsidR="002F2393" w:rsidRPr="002F2393" w14:paraId="57BB80D8" w14:textId="77777777" w:rsidTr="00163123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5232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28C7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2E63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736BB" w14:textId="77777777" w:rsidR="002F2393" w:rsidRPr="002F2393" w:rsidDel="00A76D72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20 000,00</w:t>
            </w:r>
          </w:p>
        </w:tc>
      </w:tr>
      <w:tr w:rsidR="002F2393" w:rsidRPr="002F2393" w14:paraId="6B83257A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AC14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670DB" w14:textId="77777777" w:rsidR="002F2393" w:rsidRPr="002F2393" w:rsidRDefault="002F2393" w:rsidP="0016312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* Первым днём прохождения процедур считается день снятия ЗПУ с контейнера. Последним днём прохождения процедур считается день установки ЗПУ после загрузки товара в контейнер.</w:t>
            </w:r>
          </w:p>
          <w:p w14:paraId="008438C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2CBE514B" w14:textId="77777777" w:rsidTr="00163123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9B7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F635D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5.5.:</w:t>
            </w:r>
          </w:p>
          <w:p w14:paraId="3C7B69F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контейнером/грузом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>проб (образцов) и др.), выгрузку/загрузку груза из контейнера/в контейнер), пломбировку («Клещ-60 СЦ»/«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ЛаВРиК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»/«ТП 1200-01») - на основании: требования таможни, распоряжения контролирующих органов на проведение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необходимых работ, или по заявке Заказчика.</w:t>
            </w:r>
          </w:p>
          <w:p w14:paraId="659E11C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i/>
                <w:color w:val="0D0D0D"/>
                <w:sz w:val="20"/>
                <w:szCs w:val="20"/>
              </w:rPr>
              <w:t xml:space="preserve">2.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5.5.1.</w:t>
            </w:r>
          </w:p>
          <w:p w14:paraId="7C1E188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Тарифы применимы только п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>ри реализации мер государственного контроля (надзора).</w:t>
            </w:r>
          </w:p>
          <w:p w14:paraId="29A0B7B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Тарифного приложения настоящего Договора.</w:t>
            </w:r>
          </w:p>
          <w:p w14:paraId="15B4768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5. В случаях, когда процедуры в отношении бывших в употреблении транспортных средств, их частей и комплектующих проходили более 4-х суток подлежит применению тариф, предусмотренный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5.5.6 (тариф по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5.5.5 в рассматриваемом случае применению не подлежит).</w:t>
            </w:r>
          </w:p>
          <w:p w14:paraId="4734798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 xml:space="preserve">6. Тариф, предусмотренный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5.5.6 не подлежит применению в отношении бывших в употреблении транспортных средств, погруженных в контейнер с соблюдением требований действующих на территории Российской Федерации технических регламентов, положений стандартов и (или) сводов правил размещения и крепления для данного вида груза и находящихся на ходу (для подвижной техники).</w:t>
            </w:r>
          </w:p>
          <w:p w14:paraId="4327116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7. Тариф, предусмотренный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5.5.7 не подлежит применению в отношении бывших в употреблении транспортных средств, их частей и комплектующих (в отношение перечисленной номенклатуры применяется тариф по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5.5.6).</w:t>
            </w:r>
          </w:p>
          <w:p w14:paraId="4CD267D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8. Тариф, предусмотренный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5.5.7 не подлежит применению в случаях, когда Заказчик (лицо, действующее в интересах Заказчика) уведомил Порт о необходимости сортировки по артикулам/наименованиям планируемого к выгрузке из контейнера груза до снятия ЗПУ с контейнера и выполнения Портом услуг, предусмотренных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5.5.2-5.5.5 настоящего Приложения.</w:t>
            </w:r>
          </w:p>
          <w:p w14:paraId="3EE6866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В случае не поступления в адрес Порта уведомления о необходимости сортировки по артикулам/наименованиям планируемого к выгрузке из контейнера груза в вышеуказанные сроки, то услуги, предусмотренные пунктом 5.5.7, оказываются Портом на основании отдельной заявки Заказчика.9. Тариф, предусмотренный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5.5.7, применяется дополнительно к услугам, предусмотренным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5.5.2-5.5.5 настоящего Приложения.</w:t>
            </w:r>
          </w:p>
        </w:tc>
      </w:tr>
      <w:tr w:rsidR="002F2393" w:rsidRPr="002F2393" w14:paraId="412FAEC3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416F1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5035E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(ФОРМИРОВАНИЕ ИЛИ РАСФОРМИРОВАНИЕ КОНТЕЙНЕРНЫХ ГРУЗОВ)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5AF36A7B" w14:textId="77777777" w:rsidTr="00163123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0474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6.1.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A6F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(ФОРМИРОВАНИЕ контейнера или РАСФОРМИРОВАНИЕ контейнера </w:t>
            </w:r>
          </w:p>
          <w:p w14:paraId="501E379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по вариантам: «контейнер-склад», «контейнер-транспорт», </w:t>
            </w:r>
          </w:p>
          <w:p w14:paraId="3246A34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«контейнер-контейнер» или обратно)</w:t>
            </w:r>
          </w:p>
        </w:tc>
      </w:tr>
      <w:tr w:rsidR="002F2393" w:rsidRPr="002F2393" w14:paraId="780BAEE0" w14:textId="77777777" w:rsidTr="00163123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48E2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BDEB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 до 10% объема груза из контейнера</w:t>
            </w:r>
          </w:p>
        </w:tc>
      </w:tr>
      <w:tr w:rsidR="002F2393" w:rsidRPr="002F2393" w14:paraId="05B03C9E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40C18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C751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0E33C2C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314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FEAFE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13 500,00</w:t>
            </w:r>
          </w:p>
        </w:tc>
      </w:tr>
      <w:tr w:rsidR="002F2393" w:rsidRPr="002F2393" w14:paraId="3252ABB0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1236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B7AEE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3FBCDD1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A455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C23A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17 700,00</w:t>
            </w:r>
          </w:p>
        </w:tc>
      </w:tr>
      <w:tr w:rsidR="002F2393" w:rsidRPr="002F2393" w14:paraId="4D91E489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913D6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E6B2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40/45 - футовый контейнер груженый </w:t>
            </w:r>
          </w:p>
          <w:p w14:paraId="6392320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96157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C2C87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15 500,00</w:t>
            </w:r>
          </w:p>
        </w:tc>
      </w:tr>
      <w:tr w:rsidR="002F2393" w:rsidRPr="002F2393" w14:paraId="26729CE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F92B0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5259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  <w:p w14:paraId="54AF7DD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BDAE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8AA1E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19 300,00</w:t>
            </w:r>
          </w:p>
        </w:tc>
      </w:tr>
      <w:tr w:rsidR="002F2393" w:rsidRPr="002F2393" w14:paraId="5A739A6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F9E5F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F725D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 до 50% объема груза из контейнера</w:t>
            </w:r>
          </w:p>
        </w:tc>
      </w:tr>
      <w:tr w:rsidR="002F2393" w:rsidRPr="002F2393" w14:paraId="37986239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F7071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D87EA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267FE9C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8E6C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9B4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22 000,00</w:t>
            </w:r>
          </w:p>
        </w:tc>
      </w:tr>
      <w:tr w:rsidR="002F2393" w:rsidRPr="002F2393" w14:paraId="096ED4D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D063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E3455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7DE7F5A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7890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E042C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26 800,00</w:t>
            </w:r>
          </w:p>
        </w:tc>
      </w:tr>
      <w:tr w:rsidR="002F2393" w:rsidRPr="002F2393" w14:paraId="052BA80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E7079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B893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40/45 - футовый контейнер груженый </w:t>
            </w:r>
          </w:p>
          <w:p w14:paraId="606B0C8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C1D7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940F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23 600,00</w:t>
            </w:r>
          </w:p>
        </w:tc>
      </w:tr>
      <w:tr w:rsidR="002F2393" w:rsidRPr="002F2393" w14:paraId="67A93B0F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94E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9F228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  <w:p w14:paraId="38FBA7B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5E3D8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B04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32 100,00</w:t>
            </w:r>
          </w:p>
        </w:tc>
      </w:tr>
      <w:tr w:rsidR="002F2393" w:rsidRPr="002F2393" w14:paraId="1C8861C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BA06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55E6E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возможной выгрузкой до 100% объема груза из контейнера</w:t>
            </w:r>
          </w:p>
        </w:tc>
      </w:tr>
      <w:tr w:rsidR="002F2393" w:rsidRPr="002F2393" w14:paraId="771CF5DC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B96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633DE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524BA16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7B29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E8B2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35 000,00</w:t>
            </w:r>
          </w:p>
        </w:tc>
      </w:tr>
      <w:tr w:rsidR="002F2393" w:rsidRPr="002F2393" w14:paraId="193BE7CC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1101E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2632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  <w:p w14:paraId="25232C3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63C0F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EE0B7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43 900,00</w:t>
            </w:r>
          </w:p>
        </w:tc>
      </w:tr>
      <w:tr w:rsidR="002F2393" w:rsidRPr="002F2393" w14:paraId="3485F487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83CE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8426F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40/45 - футовый контейнер груженый </w:t>
            </w:r>
          </w:p>
          <w:p w14:paraId="4AD746B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- Грузы на паллетах,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биг-бэгах</w:t>
            </w:r>
            <w:proofErr w:type="spellEnd"/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0BFC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8A4BA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37 500,00</w:t>
            </w:r>
          </w:p>
        </w:tc>
      </w:tr>
      <w:tr w:rsidR="002F2393" w:rsidRPr="002F2393" w14:paraId="4C68B310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2C03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953B1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40/45 - футовый контейнер груженый</w:t>
            </w:r>
          </w:p>
          <w:p w14:paraId="0E09199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-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непаллетированный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груз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281BE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C29F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47 100,00</w:t>
            </w:r>
          </w:p>
        </w:tc>
      </w:tr>
      <w:tr w:rsidR="002F2393" w:rsidRPr="002F2393" w14:paraId="05E1B2C0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AA457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7486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6.:</w:t>
            </w:r>
          </w:p>
        </w:tc>
      </w:tr>
      <w:tr w:rsidR="002F2393" w:rsidRPr="002F2393" w14:paraId="637D3A3C" w14:textId="77777777" w:rsidTr="00163123">
        <w:trPr>
          <w:trHeight w:val="206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93119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2B17B82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47FFD31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3C529C1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3.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lastRenderedPageBreak/>
              <w:t xml:space="preserve">(находящихся под таможенным контролем) по инициативе и заявке Заказчика, в т.ч. в случае комиссионной выгрузки. </w:t>
            </w:r>
          </w:p>
          <w:p w14:paraId="483AB35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4. В случае 100% перегруза и последующего крепления груза в контейнере согласно эскизу/ТУ/НТУ/МТУ, применяются тарифы п. 13.2. настоящего Тарифного приложения.</w:t>
            </w:r>
          </w:p>
          <w:p w14:paraId="0EFEBEB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5. Тариф не применяется к контейнерам типа «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Flat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Rack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» и «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Open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Top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». </w:t>
            </w:r>
          </w:p>
          <w:p w14:paraId="5DE6349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6. В случае 100% расформирования и убытия груза на автотранспорте / формирования грузом, принятым с автотранспорта, оплата терминальных услуг по оформлению и выдачи/приёма груза оплачивается дополнительно по тарифам п. 3 настоящего Приложения.</w:t>
            </w:r>
          </w:p>
        </w:tc>
      </w:tr>
      <w:tr w:rsidR="002F2393" w:rsidRPr="002F2393" w14:paraId="15BA172F" w14:textId="77777777" w:rsidTr="00163123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FE96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6.2.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1A444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(РАСФОРМИРОВАНИЕ контейнеров типа «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Flat-Rack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», «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Open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 </w:t>
            </w:r>
            <w:proofErr w:type="spellStart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Top</w:t>
            </w:r>
            <w:proofErr w:type="spellEnd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»):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2F2393" w:rsidRPr="002F2393" w14:paraId="2DE22C30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833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6.2.1.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01BA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Вариант работ: «контейнер-транспорт/склад» (прямой вариант) </w:t>
            </w:r>
          </w:p>
        </w:tc>
      </w:tr>
      <w:tr w:rsidR="002F2393" w:rsidRPr="002F2393" w14:paraId="7FDEA40A" w14:textId="77777777" w:rsidTr="00163123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08C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B7DE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28F46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361C0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24 500,00</w:t>
            </w:r>
          </w:p>
        </w:tc>
      </w:tr>
      <w:tr w:rsidR="002F2393" w:rsidRPr="002F2393" w14:paraId="1E2CF170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0FD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716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6.2.1.: </w:t>
            </w:r>
          </w:p>
        </w:tc>
      </w:tr>
      <w:tr w:rsidR="002F2393" w:rsidRPr="002F2393" w14:paraId="6F314ED1" w14:textId="77777777" w:rsidTr="00163123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07D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333A44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2F2393" w:rsidRPr="002F2393" w14:paraId="44DAECBD" w14:textId="77777777" w:rsidTr="00163123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95C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1E3A26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При расформировании контейнера по варианту «контейнер - склад» за погрузку генерального груза на транспортное средство дополнительно применяется тариф согласно п. 7 настоящего Приложения. </w:t>
            </w:r>
          </w:p>
        </w:tc>
      </w:tr>
      <w:tr w:rsidR="002F2393" w:rsidRPr="002F2393" w14:paraId="7350DCCF" w14:textId="77777777" w:rsidTr="00163123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F0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39B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Формирование контейнеров типа «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Flat-Rack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», «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Open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Top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  <w:p w14:paraId="65F7ED2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4. При расформировании контейнера по варианту «контейнер – автотранспорт»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2F2393" w:rsidRPr="002F2393" w14:paraId="5EFCDF92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33D8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6.3.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06791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(ФОРМИРОВАНИЕ/РАСФОРМИРОВАНИЕ контейнера </w:t>
            </w:r>
          </w:p>
          <w:p w14:paraId="7360AD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грузом «автомашины легковые»):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748BEBC0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19BDB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6.3.1.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9072A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расформирование контейнера по варианту: «контейнер-склад»)</w:t>
            </w:r>
          </w:p>
        </w:tc>
      </w:tr>
      <w:tr w:rsidR="002F2393" w:rsidRPr="002F2393" w14:paraId="3B31EA12" w14:textId="77777777" w:rsidTr="00163123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0189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1C2BC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29C9343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5B6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9E766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13 900,00</w:t>
            </w:r>
          </w:p>
        </w:tc>
      </w:tr>
      <w:tr w:rsidR="002F2393" w:rsidRPr="002F2393" w14:paraId="6B8F0F47" w14:textId="77777777" w:rsidTr="00163123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ED906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98D6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40/45 - футовый контейнер груженый </w:t>
            </w:r>
          </w:p>
          <w:p w14:paraId="57431F1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0C40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2549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20 300,00</w:t>
            </w:r>
          </w:p>
        </w:tc>
      </w:tr>
      <w:tr w:rsidR="002F2393" w:rsidRPr="002F2393" w14:paraId="4B8DBC23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A03E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841E5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6.3.1.:</w:t>
            </w:r>
          </w:p>
        </w:tc>
      </w:tr>
      <w:tr w:rsidR="002F2393" w:rsidRPr="002F2393" w14:paraId="68CEFB96" w14:textId="77777777" w:rsidTr="00163123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769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5B0BA53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2F2393" w:rsidRPr="002F2393" w14:paraId="2CFBC3B1" w14:textId="77777777" w:rsidTr="00163123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968EF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F6B18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340488A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Оплата терминальных услуг по оформлению и выдачи груза оплачивается дополнительно по тарифам п. 3 настоящего Приложения.</w:t>
            </w:r>
          </w:p>
        </w:tc>
      </w:tr>
      <w:tr w:rsidR="002F2393" w:rsidRPr="002F2393" w14:paraId="10F4437E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F204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6.3.2.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D6793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(формирование контейнера по варианту: «склад - контейнер»)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07909BB" w14:textId="77777777" w:rsidTr="00163123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E17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378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20 - футовый контейнер груженый </w:t>
            </w:r>
          </w:p>
          <w:p w14:paraId="6812BAD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BBA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C9D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20 000,00</w:t>
            </w:r>
          </w:p>
        </w:tc>
      </w:tr>
      <w:tr w:rsidR="002F2393" w:rsidRPr="002F2393" w14:paraId="47E111EB" w14:textId="77777777" w:rsidTr="00163123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04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811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09B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40/45 - футовый контейнер груженый </w:t>
            </w:r>
          </w:p>
          <w:p w14:paraId="01E115C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AB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E0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30 000,00</w:t>
            </w:r>
          </w:p>
        </w:tc>
      </w:tr>
      <w:tr w:rsidR="002F2393" w:rsidRPr="002F2393" w14:paraId="1C12699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34D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1F7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6.3.2.:</w:t>
            </w:r>
          </w:p>
          <w:p w14:paraId="77DC8EF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работ, погрузка, размещение и крепление груза в контейнере (по ТУ) (кроме специального крепления), возврат в штабель) - по заявке Заказчика;</w:t>
            </w:r>
          </w:p>
          <w:p w14:paraId="6364794F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Тарификация за одну операцию (контейнер) независимо от количества перегружаемого груза.</w:t>
            </w:r>
          </w:p>
          <w:p w14:paraId="208EA9B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Оплата терминальных услуг по оформлению и приёму груза оплачивается дополнительно по тарифам п. 3 настоящего Приложения.</w:t>
            </w:r>
          </w:p>
        </w:tc>
      </w:tr>
      <w:tr w:rsidR="002F2393" w:rsidRPr="002F2393" w14:paraId="72D31706" w14:textId="77777777" w:rsidTr="00163123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921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0BB9D2A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552CEB29" w14:textId="77777777" w:rsidTr="00163123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308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5B8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5741ADE0" w14:textId="77777777" w:rsidTr="00163123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4668A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2A741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ВЫГРУЗКА ИЛИ ПОГРУЗКА генеральных грузов </w:t>
            </w:r>
          </w:p>
          <w:p w14:paraId="2EB455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(в том числе после расформирования контейнера или для формирования в контейнер) по вариантам: «склад – АВТО», «склад – ЖД» или обратно: </w:t>
            </w:r>
          </w:p>
        </w:tc>
      </w:tr>
      <w:tr w:rsidR="002F2393" w:rsidRPr="002F2393" w14:paraId="4FBC4616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B84D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0F46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Генеральный груз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C86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9380A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2 200,00</w:t>
            </w:r>
          </w:p>
        </w:tc>
      </w:tr>
      <w:tr w:rsidR="002F2393" w:rsidRPr="002F2393" w14:paraId="6B008EB0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A0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4ADF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Техника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C19B6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74196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21 000,00</w:t>
            </w:r>
          </w:p>
        </w:tc>
      </w:tr>
      <w:tr w:rsidR="002F2393" w:rsidRPr="002F2393" w14:paraId="7A95FF1A" w14:textId="77777777" w:rsidTr="00163123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EE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BAA24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 расчете стоимости услуг вес генерального груза округляется в большую сторону:</w:t>
            </w:r>
          </w:p>
          <w:p w14:paraId="6BF03E6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1-100 кг до 0,1 тонны, 101-200 кг до 0,2 тонны, 201-1000 кг до 1 тонны, 1001-1100 кг до 1,1 тонны, 1101-1200кг до 1,2 тонны, 1201-2000 до 2х тонны и т.д. соответственно.</w:t>
            </w:r>
          </w:p>
        </w:tc>
      </w:tr>
      <w:tr w:rsidR="002F2393" w:rsidRPr="002F2393" w14:paraId="1C9BCE5E" w14:textId="77777777" w:rsidTr="00163123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688FF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68CD6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МАРКИРОВКА И ПЛОМБИРОВАНИЕ контейнеров: </w:t>
            </w:r>
          </w:p>
        </w:tc>
      </w:tr>
      <w:tr w:rsidR="002F2393" w:rsidRPr="002F2393" w14:paraId="2216D2E3" w14:textId="77777777" w:rsidTr="00163123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048B4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8.1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0456A9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(пломбирование контейнера (с предоставлением ЗПУ))</w:t>
            </w:r>
          </w:p>
        </w:tc>
      </w:tr>
      <w:tr w:rsidR="002F2393" w:rsidRPr="002F2393" w14:paraId="06A17F72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A512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528" w:type="dxa"/>
            <w:gridSpan w:val="8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38FA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– футовый контейнер </w:t>
            </w:r>
          </w:p>
          <w:p w14:paraId="646A69E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груженый / порожний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6ECA1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2127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4CC7F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1 000,00</w:t>
            </w:r>
          </w:p>
        </w:tc>
      </w:tr>
      <w:tr w:rsidR="002F2393" w:rsidRPr="002F2393" w14:paraId="49C25B3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2EAF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528" w:type="dxa"/>
            <w:gridSpan w:val="8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DDD0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620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2127" w:type="dxa"/>
            <w:gridSpan w:val="5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3F4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73DCD564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1449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2156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8.1: </w:t>
            </w:r>
          </w:p>
          <w:p w14:paraId="5F9BC62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Тариф включает услуги по навешиванию пломбировочного устройства на контейнер, в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т.ч.с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учётом предоставления ЗПУ.</w:t>
            </w:r>
          </w:p>
          <w:p w14:paraId="760D35F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Тариф применяется в том числе в случаях отказа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перевозчика в принятии контейнера к перевозке. Необходимость пломбирования/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перепломбирования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контейнера определяется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ЛАВРиК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», для порожних контейнеров - ЗПУ «Закрутка»).</w:t>
            </w:r>
          </w:p>
        </w:tc>
      </w:tr>
      <w:tr w:rsidR="002F2393" w:rsidRPr="002F2393" w14:paraId="79579D09" w14:textId="77777777" w:rsidTr="00163123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F35D3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C7CA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7F234798" w14:textId="77777777" w:rsidTr="00163123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3058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B4BF8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6540BB73" w14:textId="77777777" w:rsidTr="00163123">
        <w:trPr>
          <w:trHeight w:val="57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97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8.2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98C16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Маркировка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2AB1484" w14:textId="77777777" w:rsidTr="00163123">
        <w:trPr>
          <w:trHeight w:val="47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109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52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DE6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– футовый контейнер груженый / порожний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019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212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A2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2 200,00</w:t>
            </w:r>
          </w:p>
        </w:tc>
      </w:tr>
      <w:tr w:rsidR="002F2393" w:rsidRPr="002F2393" w14:paraId="1B7B8BBD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B4B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A32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8.2: </w:t>
            </w:r>
          </w:p>
          <w:p w14:paraId="4229E9E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5CFE1BC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2. Тариф не включает стоимость расходных материалов. </w:t>
            </w:r>
          </w:p>
        </w:tc>
      </w:tr>
      <w:tr w:rsidR="002F2393" w:rsidRPr="002F2393" w14:paraId="0B673B94" w14:textId="77777777" w:rsidTr="00163123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963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C3E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7A4F217A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655B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6AB92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РАБОТЫ И УСЛУГИ ПО ПОДАЧЕ/УБОРКЕ ВАГОНА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»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4A4F8064" w14:textId="77777777" w:rsidTr="00163123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4A9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6EA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118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0FE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6 200,00</w:t>
            </w:r>
          </w:p>
        </w:tc>
      </w:tr>
      <w:tr w:rsidR="002F2393" w:rsidRPr="002F2393" w14:paraId="553D0D3B" w14:textId="77777777" w:rsidTr="00163123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571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FFB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20 - футовый контейнер 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</w:rPr>
              <w:t>2,3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EA5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44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3 200,00</w:t>
            </w:r>
          </w:p>
        </w:tc>
      </w:tr>
      <w:tr w:rsidR="002F2393" w:rsidRPr="002F2393" w14:paraId="7F025CBE" w14:textId="77777777" w:rsidTr="00163123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71C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442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- футовый контейнер 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</w:rPr>
              <w:t>2,3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08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C533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4 300,00</w:t>
            </w:r>
          </w:p>
        </w:tc>
      </w:tr>
      <w:tr w:rsidR="002F2393" w:rsidRPr="002F2393" w14:paraId="4BA8C6E6" w14:textId="77777777" w:rsidTr="00163123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E27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58A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Примечание к п.9.: </w:t>
            </w:r>
          </w:p>
          <w:p w14:paraId="12EECB3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1.Тариф включает подачу вагона со станции «Владивосток» на терминал Порта под погрузку/разгрузку и его уборку. </w:t>
            </w:r>
          </w:p>
          <w:p w14:paraId="6DF6420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2. 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. транспортом </w:t>
            </w:r>
            <w:proofErr w:type="spellStart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повагонным</w:t>
            </w:r>
            <w:proofErr w:type="spellEnd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сервисом услуга включена в комплексный тариф (Приложение № 6. ПОВАГОННЫЕ ОТПРАВКИ к настоящему Договору)</w:t>
            </w:r>
          </w:p>
          <w:p w14:paraId="1B4F48C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3.При отправке контейнера </w:t>
            </w:r>
            <w:proofErr w:type="spellStart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. транспортом в составе контейнерного поезда услугу оплачивает оператор поездного сервиса.</w:t>
            </w:r>
          </w:p>
        </w:tc>
      </w:tr>
      <w:tr w:rsidR="002F2393" w:rsidRPr="002F2393" w14:paraId="1C0C013B" w14:textId="77777777" w:rsidTr="00163123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E34B0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C163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ХРАНЕНИЕ </w:t>
            </w:r>
          </w:p>
        </w:tc>
      </w:tr>
      <w:tr w:rsidR="002F2393" w:rsidRPr="002F2393" w14:paraId="77DC5401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F00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195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Контейнеров, снятых с погрузки;</w:t>
            </w:r>
          </w:p>
        </w:tc>
      </w:tr>
      <w:tr w:rsidR="002F2393" w:rsidRPr="002F2393" w14:paraId="16E40EAF" w14:textId="77777777" w:rsidTr="00163123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FA10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3EC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Контейнеров, следующих по направлению «АВТО-склад-АВТО», </w:t>
            </w:r>
          </w:p>
          <w:p w14:paraId="63CEFD9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«ЖД-склад-ЖД», «ЖД-склад-АВТО» при снятии с погрузки на ЖД</w:t>
            </w:r>
          </w:p>
        </w:tc>
      </w:tr>
      <w:tr w:rsidR="002F2393" w:rsidRPr="002F2393" w14:paraId="62152111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40E3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2282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2C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2F2393" w:rsidRPr="002F2393" w14:paraId="33D02738" w14:textId="77777777" w:rsidTr="00163123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614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451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20 -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BB8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5162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4 000,00</w:t>
            </w:r>
          </w:p>
        </w:tc>
      </w:tr>
      <w:tr w:rsidR="002F2393" w:rsidRPr="002F2393" w14:paraId="70C92F00" w14:textId="77777777" w:rsidTr="00163123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60A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507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- футовый контейнер </w:t>
            </w:r>
          </w:p>
        </w:tc>
        <w:tc>
          <w:tcPr>
            <w:tcW w:w="36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AE3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E4A6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5 000,00</w:t>
            </w:r>
          </w:p>
        </w:tc>
      </w:tr>
      <w:tr w:rsidR="002F2393" w:rsidRPr="002F2393" w14:paraId="1BBB597B" w14:textId="77777777" w:rsidTr="00163123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0E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EC3B" w14:textId="77777777" w:rsidR="002F2393" w:rsidRPr="002F2393" w:rsidRDefault="002F2393" w:rsidP="00163123">
            <w:pPr>
              <w:tabs>
                <w:tab w:val="left" w:pos="317"/>
              </w:tabs>
              <w:spacing w:after="0" w:line="240" w:lineRule="auto"/>
              <w:ind w:left="176" w:hanging="1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п.10:</w:t>
            </w:r>
          </w:p>
          <w:p w14:paraId="18344E1B" w14:textId="77777777" w:rsidR="002F2393" w:rsidRPr="002F2393" w:rsidRDefault="002F2393" w:rsidP="002F2393">
            <w:pPr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Тариф включает хранение контейнеров на территории склада терминала без направления убытия или снятых с погрузки. </w:t>
            </w:r>
          </w:p>
          <w:p w14:paraId="29A51DE8" w14:textId="77777777" w:rsidR="002F2393" w:rsidRPr="002F2393" w:rsidRDefault="002F2393" w:rsidP="002F2393">
            <w:pPr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Тариф распространяется на контейнеры, прибывающие на терминалы порта на АВТО 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3E790B53" w14:textId="77777777" w:rsidR="002F2393" w:rsidRPr="002F2393" w:rsidRDefault="002F2393" w:rsidP="002F239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Для контейнеров, следующих по направлению «АВТО-склад-АВТО» или «ЖД-склад-ЖД», а также «ЖД-склад-АВТО» при снятии с погрузки:</w:t>
            </w:r>
          </w:p>
          <w:p w14:paraId="44B431E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lastRenderedPageBreak/>
              <w:t>- первым днем хранения считается дата выгрузки/приема контейнера с АВТО/ЖД;</w:t>
            </w:r>
          </w:p>
          <w:p w14:paraId="4FEBB1C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- последним днем хранения считается дата приема документов на ЖД/убытия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ктк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на АВТО;</w:t>
            </w:r>
          </w:p>
          <w:p w14:paraId="200FFBF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4. В случае снятия контейнера с погрузки на ЖД:</w:t>
            </w:r>
          </w:p>
          <w:p w14:paraId="20429A1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- до снятия контейнера с погрузки применяются условия в соответствии с примечанием 2.1. к п.2 ТП 1, ТП 3.</w:t>
            </w:r>
          </w:p>
          <w:p w14:paraId="361EFA6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- первым днем хранения считается дата снятия контейнера с погрузки;</w:t>
            </w:r>
          </w:p>
          <w:p w14:paraId="5D7990F8" w14:textId="77777777" w:rsidR="002F2393" w:rsidRPr="002F2393" w:rsidRDefault="002F2393" w:rsidP="00163123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- последним днем хранения считается дата приема документов на ЖД/убытия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ктк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на АВТО.</w:t>
            </w:r>
          </w:p>
        </w:tc>
      </w:tr>
      <w:tr w:rsidR="002F2393" w:rsidRPr="002F2393" w14:paraId="6AEA1EFE" w14:textId="77777777" w:rsidTr="00163123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647FE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lastRenderedPageBreak/>
              <w:t>10.1.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8C827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ХРАНЕНИЕ КОНТЕЙНЕРОВ, СМЕНИВШИХ СТАТУС </w:t>
            </w:r>
          </w:p>
          <w:p w14:paraId="1074C65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С ГРУЖЕНОГО НА ПОРОЖНИЙ (ПОСЛЕ РАСФОРМИРОВАНИЯ) </w:t>
            </w:r>
          </w:p>
        </w:tc>
      </w:tr>
      <w:tr w:rsidR="002F2393" w:rsidRPr="002F2393" w14:paraId="4E4A4F92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B3EE3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7464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с 3-х </w:t>
            </w: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0848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  <w:tr w:rsidR="002F2393" w:rsidRPr="002F2393" w14:paraId="72BEA650" w14:textId="77777777" w:rsidTr="0016312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3DB63E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D39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EC1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B7E0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4 000,00</w:t>
            </w:r>
          </w:p>
        </w:tc>
      </w:tr>
      <w:tr w:rsidR="002F2393" w:rsidRPr="002F2393" w14:paraId="6A2485FF" w14:textId="77777777" w:rsidTr="00163123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3EB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DB1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контейнер порожний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A4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03641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5 000,00</w:t>
            </w:r>
          </w:p>
        </w:tc>
      </w:tr>
      <w:tr w:rsidR="002F2393" w:rsidRPr="002F2393" w14:paraId="3F1B8D59" w14:textId="77777777" w:rsidTr="00163123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833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DCCC" w14:textId="77777777" w:rsidR="002F2393" w:rsidRPr="002F2393" w:rsidRDefault="002F2393" w:rsidP="0016312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п.10.1.: Порядок начисления хранения:</w:t>
            </w:r>
          </w:p>
          <w:p w14:paraId="22814A7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55126E3A" w14:textId="77777777" w:rsidR="002F2393" w:rsidRPr="002F2393" w:rsidRDefault="002F2393" w:rsidP="00163123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2. Последним днем хранения считается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ж.д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2F2393" w:rsidRPr="002F2393" w14:paraId="5DF3C9CF" w14:textId="77777777" w:rsidTr="00163123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0A66D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10.2.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1872A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ХРАНЕНИЕ КОНТЕЙНЕРОВ, ПРИНЯТЫХ ПО АКТУ ПРИЁМА-ПЕРЕДАЧИ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7C4228E6" w14:textId="77777777" w:rsidTr="00163123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F35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8AE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с 3-х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5C9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3C6C3CB8" w14:textId="77777777" w:rsidTr="00163123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F4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1B6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EF1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054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1 200,00</w:t>
            </w:r>
          </w:p>
        </w:tc>
      </w:tr>
      <w:tr w:rsidR="002F2393" w:rsidRPr="002F2393" w14:paraId="0DC3B20A" w14:textId="77777777" w:rsidTr="00163123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45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CD0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порожний контейнер</w:t>
            </w:r>
          </w:p>
        </w:tc>
        <w:tc>
          <w:tcPr>
            <w:tcW w:w="255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66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3F1E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2 400,00</w:t>
            </w:r>
          </w:p>
        </w:tc>
      </w:tr>
      <w:tr w:rsidR="002F2393" w:rsidRPr="002F2393" w14:paraId="37E2B437" w14:textId="77777777" w:rsidTr="00163123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E6E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DBE7" w14:textId="77777777" w:rsidR="002F2393" w:rsidRPr="002F2393" w:rsidRDefault="002F2393" w:rsidP="0016312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п.10.2.:</w:t>
            </w:r>
          </w:p>
          <w:p w14:paraId="0985038A" w14:textId="77777777" w:rsidR="002F2393" w:rsidRPr="002F2393" w:rsidRDefault="002F2393" w:rsidP="002F239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4EE577B5" w14:textId="77777777" w:rsidR="002F2393" w:rsidRPr="002F2393" w:rsidRDefault="002F2393" w:rsidP="002F239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Хранение в течении первых 2 (двух) суток включено в услуги терминала по погрузке на транспорт убытия.</w:t>
            </w:r>
          </w:p>
          <w:p w14:paraId="542E4BE5" w14:textId="77777777" w:rsidR="002F2393" w:rsidRPr="002F2393" w:rsidRDefault="002F2393" w:rsidP="002F239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Хранение исчисляется с даты приёма контейнера по дату его выдачи со склада согласно акту приема-передачи.</w:t>
            </w:r>
          </w:p>
          <w:p w14:paraId="0F2274AC" w14:textId="77777777" w:rsidR="002F2393" w:rsidRPr="002F2393" w:rsidRDefault="002F2393" w:rsidP="002F2393">
            <w:pPr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2F2393" w:rsidRPr="002F2393" w14:paraId="683F1B20" w14:textId="77777777" w:rsidTr="00163123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2871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10.3.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C0A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ХРАНЕНИЕ КОНТЕЙНЕРОВ, </w:t>
            </w: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принятых со смежного вида транспорта (АВТО/ЖД)</w:t>
            </w:r>
          </w:p>
          <w:p w14:paraId="064D8DA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и </w:t>
            </w: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сменивших статус с порожнего на груженый </w:t>
            </w:r>
          </w:p>
        </w:tc>
      </w:tr>
      <w:tr w:rsidR="002F2393" w:rsidRPr="002F2393" w14:paraId="41244617" w14:textId="77777777" w:rsidTr="00163123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078F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D432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с 3-х </w:t>
            </w: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75AAB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</w:tr>
      <w:tr w:rsidR="002F2393" w:rsidRPr="002F2393" w14:paraId="44BD5E23" w14:textId="77777777" w:rsidTr="00163123">
        <w:tblPrEx>
          <w:tblCellMar>
            <w:left w:w="0" w:type="dxa"/>
            <w:right w:w="0" w:type="dxa"/>
          </w:tblCellMar>
        </w:tblPrEx>
        <w:trPr>
          <w:trHeight w:val="26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1BEF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8D99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F212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16FB8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1 500,00</w:t>
            </w:r>
          </w:p>
        </w:tc>
      </w:tr>
      <w:tr w:rsidR="002F2393" w:rsidRPr="002F2393" w14:paraId="1FDF49CC" w14:textId="77777777" w:rsidTr="00163123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13F9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1DD7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94AD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8C73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1 700,00</w:t>
            </w:r>
          </w:p>
        </w:tc>
      </w:tr>
      <w:tr w:rsidR="002F2393" w:rsidRPr="002F2393" w14:paraId="62F87B09" w14:textId="77777777" w:rsidTr="00163123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ECF2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E0647" w14:textId="77777777" w:rsidR="002F2393" w:rsidRPr="002F2393" w:rsidRDefault="002F2393" w:rsidP="00163123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Примечание к п. 10.3:</w:t>
            </w:r>
          </w:p>
          <w:p w14:paraId="784395F9" w14:textId="77777777" w:rsidR="002F2393" w:rsidRPr="002F2393" w:rsidRDefault="002F2393" w:rsidP="002F239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Тарифы применяются к порожним контейнерам, поступившим в порт со смежного вида транспорта для последующего формирования.</w:t>
            </w:r>
          </w:p>
          <w:p w14:paraId="53DD7CE6" w14:textId="77777777" w:rsidR="002F2393" w:rsidRPr="002F2393" w:rsidRDefault="002F2393" w:rsidP="002F239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 дата приёма контейнера со смежного вида транспорта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</w:p>
          <w:p w14:paraId="730D5EBD" w14:textId="77777777" w:rsidR="002F2393" w:rsidRPr="002F2393" w:rsidRDefault="002F2393" w:rsidP="002F2393">
            <w:pPr>
              <w:numPr>
                <w:ilvl w:val="0"/>
                <w:numId w:val="14"/>
              </w:num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Последним днем хранения считается 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дата изменения статуса контейнера с порожнего на гружёный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(по данным ИС ВМТП).</w:t>
            </w:r>
          </w:p>
        </w:tc>
      </w:tr>
      <w:tr w:rsidR="002F2393" w:rsidRPr="002F2393" w14:paraId="49816D8A" w14:textId="77777777" w:rsidTr="00163123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94E4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039A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ХРАНЕНИЕ ГЕНЕРАЛЬНОГО ГРУЗА </w:t>
            </w:r>
          </w:p>
          <w:p w14:paraId="3D4055F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(после расформирования контейнера или для формирования в контейнер,</w:t>
            </w:r>
          </w:p>
          <w:p w14:paraId="682E0BA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 а также в случае задержания груза со стороны таможенного органа) </w:t>
            </w:r>
          </w:p>
        </w:tc>
      </w:tr>
      <w:tr w:rsidR="002F2393" w:rsidRPr="002F2393" w14:paraId="7411A4BB" w14:textId="77777777" w:rsidTr="00163123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349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72E04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Генеральный груз:</w:t>
            </w:r>
          </w:p>
        </w:tc>
      </w:tr>
      <w:tr w:rsidR="002F2393" w:rsidRPr="002F2393" w14:paraId="4F6190C1" w14:textId="77777777" w:rsidTr="00163123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7D9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D3D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 8-х суток:</w:t>
            </w:r>
          </w:p>
        </w:tc>
      </w:tr>
      <w:tr w:rsidR="002F2393" w:rsidRPr="002F2393" w14:paraId="0F02A3C2" w14:textId="77777777" w:rsidTr="00163123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0CC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531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генеральный груз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76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10B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819,00</w:t>
            </w:r>
          </w:p>
        </w:tc>
      </w:tr>
      <w:tr w:rsidR="002F2393" w:rsidRPr="002F2393" w14:paraId="1A923AF9" w14:textId="77777777" w:rsidTr="00163123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FF33" w14:textId="77777777" w:rsidR="002F2393" w:rsidRPr="002F2393" w:rsidRDefault="002F2393" w:rsidP="00163123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2A7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техника</w:t>
            </w:r>
          </w:p>
        </w:tc>
        <w:tc>
          <w:tcPr>
            <w:tcW w:w="255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B5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E327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2 047,00</w:t>
            </w:r>
          </w:p>
        </w:tc>
      </w:tr>
      <w:tr w:rsidR="002F2393" w:rsidRPr="002F2393" w14:paraId="277A7D3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2A1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480B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11:</w:t>
            </w:r>
          </w:p>
        </w:tc>
      </w:tr>
      <w:tr w:rsidR="002F2393" w:rsidRPr="002F2393" w14:paraId="4127654D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87A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17F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2F2393" w:rsidRPr="002F2393" w14:paraId="57EC9350" w14:textId="77777777" w:rsidTr="00163123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1D8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6B23C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Порядок начисления сверхнормативного хранения:</w:t>
            </w:r>
          </w:p>
          <w:p w14:paraId="69706F8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Первым днем хранения считается: дата выгрузки груза с транспортного средства/дата расформирования;</w:t>
            </w:r>
          </w:p>
          <w:p w14:paraId="19727B3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2F2393" w:rsidRPr="002F2393" w14:paraId="45357BCA" w14:textId="77777777" w:rsidTr="00163123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4A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2B227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При расчете стоимости услуг вес генерального груза округляется в большую сторону:</w:t>
            </w:r>
          </w:p>
          <w:p w14:paraId="28D66D8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1-100 кг до 0,1 тонны, 101-200 кг до 0,2 тонны, 201-1000 кг до 1 тонны,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1001-1100 кг до 1,1 тонны, 1101-1200кг до 1,2 тонны, 1201-2000 до 2х тонны и т.д. соответственно. </w:t>
            </w:r>
          </w:p>
        </w:tc>
      </w:tr>
      <w:tr w:rsidR="002F2393" w:rsidRPr="002F2393" w14:paraId="66F11AA6" w14:textId="77777777" w:rsidTr="00163123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DABC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7A11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D50F1EF" w14:textId="77777777" w:rsidTr="00163123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83A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12.1.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0A404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Разработка технической документации по размещению и креплению грузов в крупнотоннажных контейнерах </w:t>
            </w:r>
          </w:p>
        </w:tc>
      </w:tr>
      <w:tr w:rsidR="002F2393" w:rsidRPr="002F2393" w14:paraId="53568584" w14:textId="77777777" w:rsidTr="00163123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E274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7371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14C2C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802D4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16 000,00</w:t>
            </w:r>
          </w:p>
        </w:tc>
      </w:tr>
      <w:tr w:rsidR="002F2393" w:rsidRPr="002F2393" w14:paraId="25E4A09E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CE8A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718E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12.1:</w:t>
            </w:r>
          </w:p>
          <w:p w14:paraId="17D23606" w14:textId="77777777" w:rsidR="002F2393" w:rsidRPr="002F2393" w:rsidRDefault="002F2393" w:rsidP="002F2393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Портом. Согласование сроков и возможности разработки такой документации осуществляется до поступления груза в Порт.</w:t>
            </w:r>
          </w:p>
          <w:p w14:paraId="766F4630" w14:textId="77777777" w:rsidR="002F2393" w:rsidRPr="002F2393" w:rsidRDefault="002F2393" w:rsidP="002F2393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В случае приведения груза в транспортабельное состояние силами Порта по заявке Заказчика в соответствии с разработанным Портом эскизом, стоимость услуги включена в п.13.2. настоящего тарифного приложения. </w:t>
            </w:r>
          </w:p>
        </w:tc>
      </w:tr>
      <w:tr w:rsidR="002F2393" w:rsidRPr="002F2393" w14:paraId="1F688C71" w14:textId="77777777" w:rsidTr="00163123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2869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21593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ГРУЗА В ТРАНСПОРТАБЕЛЬНОЕ СОСТОЯНИЕ В КОНТЕЙНЕРНОМ ОБОРУДОВАНИИ: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68C0A9DB" w14:textId="77777777" w:rsidTr="00163123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E08F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13.1.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E9959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груза в транспортабельное состояние </w:t>
            </w:r>
          </w:p>
          <w:p w14:paraId="011DA14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2F2393" w:rsidRPr="002F2393" w14:paraId="262D2703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4135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F156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A4C2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C27C7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12 000,00</w:t>
            </w:r>
          </w:p>
        </w:tc>
      </w:tr>
      <w:tr w:rsidR="002F2393" w:rsidRPr="002F2393" w14:paraId="6202E249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E72C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C5600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13.1: </w:t>
            </w:r>
          </w:p>
        </w:tc>
      </w:tr>
      <w:tr w:rsidR="002F2393" w:rsidRPr="002F2393" w14:paraId="226C53D5" w14:textId="77777777" w:rsidTr="00163123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AFE5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FAED8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материалов), без выемки груза из контейнера</w:t>
            </w:r>
          </w:p>
          <w:p w14:paraId="0E77BBC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2F2393" w:rsidRPr="002F2393" w14:paraId="7D926807" w14:textId="77777777" w:rsidTr="00163123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D8DA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13.2.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911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груза в транспортабельное состояние </w:t>
            </w:r>
          </w:p>
          <w:p w14:paraId="4A50171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(размещение и крепление груза в контейнере согласно эскизу/ТУ/НТУ/МТУ):</w:t>
            </w:r>
          </w:p>
        </w:tc>
      </w:tr>
      <w:tr w:rsidR="002F2393" w:rsidRPr="002F2393" w14:paraId="2FB9DE42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DC7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D90B61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6549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038023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50 000,00</w:t>
            </w:r>
          </w:p>
        </w:tc>
      </w:tr>
      <w:tr w:rsidR="002F2393" w:rsidRPr="002F2393" w14:paraId="6A25A64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061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FBDE7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– футовый контейнер груженый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2D0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4C109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55 000,00</w:t>
            </w:r>
          </w:p>
        </w:tc>
      </w:tr>
      <w:tr w:rsidR="002F2393" w:rsidRPr="002F2393" w14:paraId="1A7D0AD6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68026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2FF2E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602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24452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85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000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,00</w:t>
            </w:r>
          </w:p>
        </w:tc>
      </w:tr>
      <w:tr w:rsidR="002F2393" w:rsidRPr="002F2393" w14:paraId="267C8DD4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15734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46C3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788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2705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90 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  <w:lang w:val="en-US"/>
              </w:rPr>
              <w:t>000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,00</w:t>
            </w:r>
          </w:p>
        </w:tc>
      </w:tr>
      <w:tr w:rsidR="002F2393" w:rsidRPr="002F2393" w14:paraId="32DA1399" w14:textId="77777777" w:rsidTr="00163123">
        <w:trPr>
          <w:trHeight w:val="75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9B7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bookmarkStart w:id="1" w:name="_Hlk184993562"/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EC7594" w14:textId="77777777" w:rsidR="002F2393" w:rsidRPr="002F2393" w:rsidRDefault="002F2393" w:rsidP="00163123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13.2.: </w:t>
            </w:r>
          </w:p>
          <w:p w14:paraId="5167AD9E" w14:textId="77777777" w:rsidR="002F2393" w:rsidRPr="002F2393" w:rsidRDefault="002F2393" w:rsidP="00163123">
            <w:pPr>
              <w:tabs>
                <w:tab w:val="left" w:pos="0"/>
                <w:tab w:val="left" w:pos="317"/>
              </w:tabs>
              <w:spacing w:after="0" w:line="240" w:lineRule="auto"/>
              <w:ind w:left="-101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внутрискладской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), перемещение в границах морского порта в зону проведения работ, возврат в штабель), размещение и крепление груза в контейнере согласно ТУ/эскизу/НТУ/МТУ (с применением крепежных и сепарационных материалов), включая изготовление деревянного заградительного щита (если предусмотрен ТУ/эскизом/НТУ/МТУ).</w:t>
            </w:r>
          </w:p>
          <w:p w14:paraId="117C742C" w14:textId="77777777" w:rsidR="002F2393" w:rsidRPr="002F2393" w:rsidRDefault="002F2393" w:rsidP="00163123">
            <w:pPr>
              <w:tabs>
                <w:tab w:val="left" w:pos="-101"/>
                <w:tab w:val="left" w:pos="317"/>
              </w:tabs>
              <w:spacing w:after="0" w:line="240" w:lineRule="auto"/>
              <w:ind w:hanging="101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2. В случае приведения груза в транспортабельное состояние с перегрузом (частичным и полным) по варианту контейнер-контейнер дополнительно применяется п. 4 настоящего Тарифного приложения.</w:t>
            </w:r>
          </w:p>
          <w:p w14:paraId="6E81736E" w14:textId="77777777" w:rsidR="002F2393" w:rsidRPr="002F2393" w:rsidRDefault="002F2393" w:rsidP="00163123">
            <w:pPr>
              <w:tabs>
                <w:tab w:val="left" w:pos="0"/>
                <w:tab w:val="left" w:pos="317"/>
              </w:tabs>
              <w:spacing w:after="0" w:line="240" w:lineRule="auto"/>
              <w:ind w:left="-101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</w:rPr>
              <w:t>3.При проведении работ плата за хранение не подлежит начислению на период, начиная со следующих суток после даты принятия Портом задания на дополнительные работы (работы по приведению груза в контейнере в транспортабельное состояние) по дату окончания работ.</w:t>
            </w:r>
          </w:p>
          <w:p w14:paraId="77362CAF" w14:textId="77777777" w:rsidR="002F2393" w:rsidRPr="002F2393" w:rsidRDefault="002F2393" w:rsidP="00163123">
            <w:pPr>
              <w:tabs>
                <w:tab w:val="left" w:pos="0"/>
                <w:tab w:val="left" w:pos="317"/>
              </w:tabs>
              <w:spacing w:after="0" w:line="240" w:lineRule="auto"/>
              <w:ind w:left="-101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</w:rPr>
              <w:t>4.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В случаях, когда заявка/задание на размещение и крепление груза в контейнере согласно эскизу/ТУ/НТУ/МТУ принята Портом в работу в пределах нормативного срока хранения груза на складе, то начиная со следующих суток после даты принятия Портом вышеуказанного задания течение нормативного срока хранения груза на складе приостанавливается и возобновляется на следующие сутки после даты окончания Портом работ по приведению груза в контейнере в транспортабельное состояние.</w:t>
            </w:r>
          </w:p>
          <w:p w14:paraId="745D1ACD" w14:textId="77777777" w:rsidR="002F2393" w:rsidRPr="002F2393" w:rsidRDefault="002F2393" w:rsidP="00163123">
            <w:pPr>
              <w:tabs>
                <w:tab w:val="left" w:pos="0"/>
                <w:tab w:val="left" w:pos="317"/>
              </w:tabs>
              <w:spacing w:after="0" w:line="240" w:lineRule="auto"/>
              <w:ind w:left="-101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5. </w:t>
            </w:r>
            <w:r w:rsidRPr="002F2393">
              <w:rPr>
                <w:rFonts w:ascii="Arial" w:eastAsia="Times New Roman" w:hAnsi="Arial" w:cs="Arial"/>
                <w:sz w:val="20"/>
                <w:szCs w:val="20"/>
              </w:rPr>
              <w:t xml:space="preserve">В случае исполнения заявки по приведению груза в транспортабельное состояние, в рамках которой осуществляется перегруз груза (частичный/полный) в порожний контейнер по варианту </w:t>
            </w:r>
            <w:r w:rsidRPr="002F239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«контейнер-контейнер», в отношении такого порожнего контейнера подлежат применению примечания 3 и 4 п.п.13.2 п. 13 настоящего Приложения.</w:t>
            </w:r>
          </w:p>
        </w:tc>
      </w:tr>
      <w:bookmarkEnd w:id="1"/>
      <w:tr w:rsidR="002F2393" w:rsidRPr="002F2393" w14:paraId="04D42492" w14:textId="77777777" w:rsidTr="00163123">
        <w:trPr>
          <w:trHeight w:val="10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EA86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00414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1DFB732D" w14:textId="77777777" w:rsidTr="00163123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B33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13.3.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AF2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контейнера в транспортабельное состояние </w:t>
            </w:r>
          </w:p>
          <w:p w14:paraId="27B676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(подработка контейнера):</w:t>
            </w:r>
          </w:p>
        </w:tc>
      </w:tr>
      <w:tr w:rsidR="002F2393" w:rsidRPr="002F2393" w14:paraId="5FD1351C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4C3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F46D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контейнер </w:t>
            </w:r>
          </w:p>
          <w:p w14:paraId="608D133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груженый/порожний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754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D77C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по фактическим затратам</w:t>
            </w:r>
          </w:p>
        </w:tc>
      </w:tr>
      <w:tr w:rsidR="002F2393" w:rsidRPr="002F2393" w14:paraId="43B606D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6CD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2FE6C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Примечание к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п.п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13.3.: </w:t>
            </w:r>
          </w:p>
        </w:tc>
      </w:tr>
      <w:tr w:rsidR="002F2393" w:rsidRPr="002F2393" w14:paraId="728FD838" w14:textId="77777777" w:rsidTr="00163123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11AB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A58D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2F2393" w:rsidRPr="002F2393" w14:paraId="54E0DB6A" w14:textId="77777777" w:rsidTr="00163123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D68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41C2F3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2F2393" w:rsidRPr="002F2393" w14:paraId="13EDB541" w14:textId="77777777" w:rsidTr="00163123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44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99736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2F2393" w:rsidRPr="002F2393" w14:paraId="4B51FB61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28E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FDDEE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2F2393" w:rsidRPr="002F2393" w14:paraId="5282E696" w14:textId="77777777" w:rsidTr="00163123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A54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1B9D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2F2393" w:rsidRPr="002F2393" w14:paraId="0D9F1AF3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14:paraId="02D4E9F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left w:w="0" w:type="dxa"/>
              <w:right w:w="0" w:type="dxa"/>
            </w:tcMar>
            <w:vAlign w:val="bottom"/>
          </w:tcPr>
          <w:p w14:paraId="3D20DB5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(ПОДГОТОВКА ДЛЯ </w:t>
            </w:r>
          </w:p>
          <w:p w14:paraId="308C3377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ТАМОЖЕННОГО И ИНЫХ ВИДОВ ГОСУДАРСТВЕННОГО КОНТРОЛЯ):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3B73F08D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D9910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49D8E96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(подготовка для проведения таможенного досмотра/осмотра):</w:t>
            </w:r>
          </w:p>
        </w:tc>
      </w:tr>
      <w:tr w:rsidR="002F2393" w:rsidRPr="002F2393" w14:paraId="5BB002EE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E025D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179F89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50381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84A4B8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10000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2F2393" w:rsidRPr="002F2393" w14:paraId="61BAF235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6D475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57B200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545D1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8483A3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21661DCD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EACD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EC8074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08C86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8FD8864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20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5E542F3B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92012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436ADF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21-30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67B2D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B44ED66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25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1C7A48B1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A4C7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8EBD26" w14:textId="77777777" w:rsidR="002F2393" w:rsidRPr="002F2393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FB5CC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242A5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30000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,00</w:t>
            </w:r>
          </w:p>
        </w:tc>
      </w:tr>
      <w:tr w:rsidR="002F2393" w:rsidRPr="002F2393" w14:paraId="5F3138E1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43816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C7EA64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41-60 наименований/артикулов товаров в контейнере 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77CAF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8B2D20E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35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6579B55B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5FE8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7105DC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FAA95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3FD922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40000,00</w:t>
            </w:r>
          </w:p>
        </w:tc>
      </w:tr>
      <w:tr w:rsidR="002F2393" w:rsidRPr="002F2393" w14:paraId="42A2E560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2F534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99AD5E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9CD74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FC6B07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45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643121A6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467B0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EB8021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9F6D1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291C58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50000,00</w:t>
            </w:r>
          </w:p>
        </w:tc>
      </w:tr>
      <w:tr w:rsidR="002F2393" w:rsidRPr="002F2393" w14:paraId="50AC7BCF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E4DAA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A55AD1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99BA1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85376F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60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000,00</w:t>
            </w:r>
          </w:p>
        </w:tc>
      </w:tr>
      <w:tr w:rsidR="002F2393" w:rsidRPr="002F2393" w14:paraId="65DF12D3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4168F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9BC412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BDCBF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647A703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  <w:lang w:val="en-US"/>
              </w:rPr>
              <w:t>6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5000,00</w:t>
            </w:r>
          </w:p>
        </w:tc>
      </w:tr>
      <w:tr w:rsidR="002F2393" w:rsidRPr="002F2393" w14:paraId="3028728F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E228B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406B7D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Более 200 наименований/артикулов</w:t>
            </w:r>
          </w:p>
          <w:p w14:paraId="26687C0B" w14:textId="77777777" w:rsidR="002F2393" w:rsidRPr="002F2393" w:rsidDel="002B1190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6B7F7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40617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65 000,00 +      15 000,00 руб.</w:t>
            </w:r>
          </w:p>
          <w:p w14:paraId="58CA15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за каждые </w:t>
            </w:r>
          </w:p>
          <w:p w14:paraId="5BB8755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30 артикулов </w:t>
            </w:r>
          </w:p>
          <w:p w14:paraId="4E79C286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свыше 200</w:t>
            </w:r>
          </w:p>
        </w:tc>
      </w:tr>
      <w:tr w:rsidR="002F2393" w:rsidRPr="002F2393" w14:paraId="7430295E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BFB6A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CF3BA6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(подготовка для проведения отбора проб и образцов для таможенного контроля):</w:t>
            </w:r>
          </w:p>
        </w:tc>
      </w:tr>
      <w:tr w:rsidR="002F2393" w:rsidRPr="002F2393" w14:paraId="7314BB12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AFE1B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7369AC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9C1E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7F98C7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7 000,00</w:t>
            </w:r>
          </w:p>
        </w:tc>
      </w:tr>
      <w:tr w:rsidR="002F2393" w:rsidRPr="002F2393" w14:paraId="6A52D1FE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5984E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C19A2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8050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DAEE9F8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10 000,00</w:t>
            </w:r>
          </w:p>
        </w:tc>
      </w:tr>
      <w:tr w:rsidR="002F2393" w:rsidRPr="002F2393" w14:paraId="02EBEE5E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4EE3B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822F7C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11-20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64594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0C1B93B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15 000,00</w:t>
            </w:r>
          </w:p>
        </w:tc>
      </w:tr>
      <w:tr w:rsidR="002F2393" w:rsidRPr="002F2393" w14:paraId="6207A202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244F2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FCB407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21-40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9357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9ECC12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20 000,00</w:t>
            </w:r>
          </w:p>
        </w:tc>
      </w:tr>
      <w:tr w:rsidR="002F2393" w:rsidRPr="002F2393" w14:paraId="4713DBE8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DF0DE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253553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41-60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7BAC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8C4A86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25 000,00</w:t>
            </w:r>
          </w:p>
        </w:tc>
      </w:tr>
      <w:tr w:rsidR="002F2393" w:rsidRPr="002F2393" w14:paraId="33F365EA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E83C5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5F55AE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61-80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66D50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06EE5E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30 000,00</w:t>
            </w:r>
          </w:p>
        </w:tc>
      </w:tr>
      <w:tr w:rsidR="002F2393" w:rsidRPr="002F2393" w14:paraId="7B29C930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998C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B7FFA0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81-100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D6915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9285F4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35 000,00</w:t>
            </w:r>
          </w:p>
        </w:tc>
      </w:tr>
      <w:tr w:rsidR="002F2393" w:rsidRPr="002F2393" w14:paraId="75ACFE07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1837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1D4183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101-130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6731F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F53988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40 000,00</w:t>
            </w:r>
          </w:p>
        </w:tc>
      </w:tr>
      <w:tr w:rsidR="002F2393" w:rsidRPr="002F2393" w14:paraId="28CF5A85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9A5AC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98CD5F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131-150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0B89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B56ACE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45 000,00</w:t>
            </w:r>
          </w:p>
        </w:tc>
      </w:tr>
      <w:tr w:rsidR="002F2393" w:rsidRPr="002F2393" w14:paraId="54A76667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D0798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D4233E" w14:textId="77777777" w:rsidR="002F2393" w:rsidRPr="002F2393" w:rsidDel="002B1190" w:rsidRDefault="002F2393" w:rsidP="00163123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151-200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58AF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445CC3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50 000,00</w:t>
            </w:r>
          </w:p>
        </w:tc>
      </w:tr>
      <w:tr w:rsidR="002F2393" w:rsidRPr="002F2393" w14:paraId="30EE6898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1054C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9174EA" w14:textId="77777777" w:rsidR="002F2393" w:rsidRPr="002F2393" w:rsidDel="002B1190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Более 200 наименований/артикулов товаров в контейнере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3F234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A3A293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50 000,00 + 5 000,00 руб.</w:t>
            </w:r>
          </w:p>
          <w:p w14:paraId="644B566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за каждые </w:t>
            </w:r>
          </w:p>
          <w:p w14:paraId="393E9532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30 артикулов свыше 200</w:t>
            </w:r>
          </w:p>
        </w:tc>
      </w:tr>
      <w:tr w:rsidR="002F2393" w:rsidRPr="002F2393" w14:paraId="0EE8C438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2F695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6E9B59B" w14:textId="77777777" w:rsidR="002F2393" w:rsidRPr="002F2393" w:rsidDel="002B1190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(подготовка для прохождения фитосанитарного/ ветеринарного /санитарно-эпидемиологического контроля), включая:</w:t>
            </w:r>
          </w:p>
        </w:tc>
      </w:tr>
      <w:tr w:rsidR="002F2393" w:rsidRPr="002F2393" w14:paraId="42FE2054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BC41B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B317A6B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3247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7EE7B5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2 000,00</w:t>
            </w:r>
          </w:p>
        </w:tc>
      </w:tr>
      <w:tr w:rsidR="002F2393" w:rsidRPr="002F2393" w14:paraId="19B1360A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2B160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1F9BAE7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аннулирование штампа (снятие запрета)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4030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77474C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3 000,00</w:t>
            </w:r>
          </w:p>
        </w:tc>
      </w:tr>
      <w:tr w:rsidR="002F2393" w:rsidRPr="002F2393" w14:paraId="37450D3E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72CA2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4C19CDF" w14:textId="77777777" w:rsidR="002F2393" w:rsidRPr="002F2393" w:rsidDel="002B1190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проставление отметок на оригинале коносамента в ОСТП и осмотр (без отбора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BF00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240E4A" w14:textId="77777777" w:rsidR="002F2393" w:rsidRPr="002F2393" w:rsidDel="002B1190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5 000,00</w:t>
            </w:r>
          </w:p>
        </w:tc>
      </w:tr>
      <w:tr w:rsidR="002F2393" w:rsidRPr="002F2393" w14:paraId="5EB1C722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19CDA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BF2659D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проставление отметок на оригинале коносамента в ОСТП и осмотр (с отбором проб и образцов) для фитосанитарного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3126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1AC6BD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8 000,00</w:t>
            </w:r>
          </w:p>
        </w:tc>
      </w:tr>
      <w:tr w:rsidR="002F2393" w:rsidRPr="002F2393" w14:paraId="1C9FE754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314DB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8095E5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проставление отметок на оригинале коносамента в ОСТП, осмотр с отбором образцов либо без отбора для ветеринарного контроля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032F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35F2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10 000,00</w:t>
            </w:r>
          </w:p>
        </w:tc>
      </w:tr>
      <w:tr w:rsidR="002F2393" w:rsidRPr="002F2393" w14:paraId="7F7F1592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7A399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4FF1E0F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проставление отметок на оригинале коносамента в ОСТП и осмотр для оценки СКК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30E9A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7FD0E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8 000,00</w:t>
            </w:r>
          </w:p>
        </w:tc>
      </w:tr>
      <w:tr w:rsidR="002F2393" w:rsidRPr="002F2393" w14:paraId="64570DE6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6B7D7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14.4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BB85E8C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Приведение в транспортабельное состояние (подготовка для таможенного наблюдения при проведении операций с грузом под таможенным контролем для </w:t>
            </w:r>
            <w:proofErr w:type="spellStart"/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донавешивания</w:t>
            </w:r>
            <w:proofErr w:type="spellEnd"/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/замены ЗПУ)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0FFC6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5393B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3 000,00</w:t>
            </w:r>
          </w:p>
        </w:tc>
      </w:tr>
      <w:tr w:rsidR="002F2393" w:rsidRPr="002F2393" w14:paraId="70125819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D2D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14.5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6915952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(подготовка для таможенного наблюдения при проведении операций с грузом под таможенным контролем)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1C83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F5F70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  <w:lang w:val="en-US"/>
              </w:rPr>
              <w:t>5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000,00</w:t>
            </w:r>
          </w:p>
        </w:tc>
      </w:tr>
      <w:tr w:rsidR="002F2393" w:rsidRPr="002F2393" w14:paraId="490FBA3B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CABC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14.6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B813C1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(оформление документов (формирование пакета документов для передачи в государственные органы))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DA8C3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41B6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2 000,00</w:t>
            </w:r>
          </w:p>
        </w:tc>
      </w:tr>
      <w:tr w:rsidR="002F2393" w:rsidRPr="002F2393" w14:paraId="7E0D2DAD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6853C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14.7</w:t>
            </w: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6209A6" w14:textId="77777777" w:rsidR="002F2393" w:rsidRPr="002F2393" w:rsidRDefault="002F2393" w:rsidP="00163123">
            <w:pPr>
              <w:spacing w:after="0" w:line="240" w:lineRule="auto"/>
              <w:ind w:left="141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Приведение в транспортабельное состояние (подготовка для вентилирования, проветривания </w:t>
            </w:r>
            <w:proofErr w:type="spellStart"/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подкарантинных</w:t>
            </w:r>
            <w:proofErr w:type="spellEnd"/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объектов, которые подверглись обеззараживанию методом газации)</w:t>
            </w:r>
          </w:p>
        </w:tc>
        <w:tc>
          <w:tcPr>
            <w:tcW w:w="156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190CE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411E8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5 000,00</w:t>
            </w:r>
          </w:p>
        </w:tc>
      </w:tr>
      <w:tr w:rsidR="002F2393" w:rsidRPr="002F2393" w14:paraId="18292449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9E2E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14.8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6B9B1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(формирование электронного вида транзитной декларации для товаров, следующих в режиме таможенного транзита направлением убытия):</w:t>
            </w:r>
          </w:p>
        </w:tc>
      </w:tr>
      <w:tr w:rsidR="002F2393" w:rsidRPr="002F2393" w14:paraId="1749E1D8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61CC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2BDEEC2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на море</w:t>
            </w:r>
          </w:p>
        </w:tc>
        <w:tc>
          <w:tcPr>
            <w:tcW w:w="1560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165DF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штука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F1FF01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5 000,00</w:t>
            </w:r>
          </w:p>
        </w:tc>
      </w:tr>
      <w:tr w:rsidR="002F2393" w:rsidRPr="002F2393" w14:paraId="259F4407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69E6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1B2E35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на ж/д 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C956E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516C56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4 000,00</w:t>
            </w:r>
          </w:p>
        </w:tc>
      </w:tr>
      <w:tr w:rsidR="002F2393" w:rsidRPr="002F2393" w14:paraId="289378B2" w14:textId="77777777" w:rsidTr="001631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018AF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581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83C4DE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на автотранспорт</w:t>
            </w:r>
          </w:p>
        </w:tc>
        <w:tc>
          <w:tcPr>
            <w:tcW w:w="1560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85E85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82F45B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D0D0D"/>
                <w:sz w:val="20"/>
                <w:szCs w:val="20"/>
              </w:rPr>
              <w:t>5 000,00</w:t>
            </w:r>
          </w:p>
        </w:tc>
      </w:tr>
      <w:tr w:rsidR="002F2393" w:rsidRPr="002F2393" w14:paraId="0718EF4A" w14:textId="77777777" w:rsidTr="00163123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A030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15.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A21C0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ПРИВЕДЕНИЕ В ТРАНСПОРТАБЕЛЬНОЕ СОСТОЯНИЕ (ПОДКЛЮЧЕНИЕ РЕФРИЖЕРАТОРНОГО КОНТЕЙНЕРА К ЭЛЕКТРОСЕТИ):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09B503C5" w14:textId="77777777" w:rsidTr="00163123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A1B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5C9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Оплата взыскивается за весь период подключения по информации ИС ВМТП (оплата подключения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реф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неподключение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от перевозчика или Заказчика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реф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2F2393" w:rsidRPr="002F2393" w14:paraId="57505BC0" w14:textId="77777777" w:rsidTr="00163123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5A2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15.1.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9636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со 2-х суток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 </w:t>
            </w:r>
          </w:p>
        </w:tc>
      </w:tr>
      <w:tr w:rsidR="002F2393" w:rsidRPr="002F2393" w14:paraId="52C8BAA5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BD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8EA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D6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45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3 960,00</w:t>
            </w:r>
          </w:p>
        </w:tc>
      </w:tr>
      <w:tr w:rsidR="002F2393" w:rsidRPr="002F2393" w14:paraId="38A2839B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29F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15.2.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341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 xml:space="preserve">Приведение в транспортабельное состояние (повторное подключение контейнера к электросети после отключения </w:t>
            </w:r>
          </w:p>
          <w:p w14:paraId="6B4B08E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(на основании заявки Заказчика))</w:t>
            </w:r>
          </w:p>
        </w:tc>
      </w:tr>
      <w:tr w:rsidR="002F2393" w:rsidRPr="002F2393" w14:paraId="2A57354F" w14:textId="77777777" w:rsidTr="00163123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A6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6A8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56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7D6C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4 100,00</w:t>
            </w:r>
          </w:p>
        </w:tc>
      </w:tr>
      <w:tr w:rsidR="002F2393" w:rsidRPr="002F2393" w14:paraId="71A9FF50" w14:textId="77777777" w:rsidTr="00163123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E7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lastRenderedPageBreak/>
              <w:t> 15.3.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5EA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Приведение в транспортабельное состояние (</w:t>
            </w: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изменение температурного режима рефрижераторного контейнера)</w:t>
            </w:r>
          </w:p>
        </w:tc>
      </w:tr>
      <w:tr w:rsidR="002F2393" w:rsidRPr="002F2393" w14:paraId="4326FCBE" w14:textId="77777777" w:rsidTr="00163123">
        <w:trPr>
          <w:trHeight w:val="508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87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ED98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20/40/45 - футовый рефрижераторный контейнер 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986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FD2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2 700,00</w:t>
            </w:r>
          </w:p>
        </w:tc>
      </w:tr>
      <w:tr w:rsidR="002F2393" w:rsidRPr="002F2393" w14:paraId="33FBDFE7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EAD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814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 15:</w:t>
            </w:r>
          </w:p>
        </w:tc>
      </w:tr>
      <w:tr w:rsidR="002F2393" w:rsidRPr="002F2393" w14:paraId="322664A2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5E5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C72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2F2393" w:rsidRPr="002F2393" w14:paraId="70800510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748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BC3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1.1. первым днём считается дата подключения по информации ИС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ВМТП;   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F2393" w:rsidRPr="002F2393" w14:paraId="664432DF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F2A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1B9D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1.2. последним днём считается дата отключения по информации ИС </w:t>
            </w:r>
            <w:proofErr w:type="gram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ВМТП;   </w:t>
            </w:r>
            <w:proofErr w:type="gram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                                                                               </w:t>
            </w:r>
          </w:p>
        </w:tc>
      </w:tr>
      <w:tr w:rsidR="002F2393" w:rsidRPr="002F2393" w14:paraId="02642B56" w14:textId="77777777" w:rsidTr="00163123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70D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  <w:t> </w:t>
            </w:r>
          </w:p>
        </w:tc>
        <w:tc>
          <w:tcPr>
            <w:tcW w:w="9072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0F6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1475B31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1.4. при повторном подключении контейнера к электросети после отключения дополнительно применяется тариф согласно п.4 настоящего Приложения.</w:t>
            </w:r>
          </w:p>
        </w:tc>
      </w:tr>
      <w:tr w:rsidR="002F2393" w:rsidRPr="002F2393" w14:paraId="5E284082" w14:textId="77777777" w:rsidTr="00163123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DF3BA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16.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FFBB4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Внутренняя и внешняя замывка контейнера</w:t>
            </w:r>
          </w:p>
          <w:p w14:paraId="52C156B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с выдачей «УДОСТОВЕРЕНИЯ о проведении обработки»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A442698" w14:textId="77777777" w:rsidTr="00163123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48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A435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20-фут.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59B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F6B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3 200,00</w:t>
            </w:r>
          </w:p>
        </w:tc>
      </w:tr>
      <w:tr w:rsidR="002F2393" w:rsidRPr="002F2393" w14:paraId="0B05BFEA" w14:textId="77777777" w:rsidTr="00163123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48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E06BA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40</w:t>
            </w: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/45</w:t>
            </w: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-фут. порожний контейнер</w:t>
            </w:r>
          </w:p>
        </w:tc>
        <w:tc>
          <w:tcPr>
            <w:tcW w:w="198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4CC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C6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3 800,00</w:t>
            </w:r>
          </w:p>
        </w:tc>
      </w:tr>
      <w:tr w:rsidR="002F2393" w:rsidRPr="002F2393" w14:paraId="3B730B63" w14:textId="77777777" w:rsidTr="00163123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31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812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 Тариф не применяется для порожних контейнеров из-под опасных грузов.</w:t>
            </w:r>
          </w:p>
        </w:tc>
      </w:tr>
      <w:tr w:rsidR="002F2393" w:rsidRPr="002F2393" w14:paraId="46E8111F" w14:textId="77777777" w:rsidTr="00163123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88BAC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17.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2D1D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ФОТОФИКСАЦИЯ: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34E42A00" w14:textId="77777777" w:rsidTr="00163123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B61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81EB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10/20/40/45 - футовый контейнер груженый/порожний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2E2B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931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500,00</w:t>
            </w:r>
          </w:p>
        </w:tc>
      </w:tr>
      <w:tr w:rsidR="002F2393" w:rsidRPr="002F2393" w14:paraId="73420899" w14:textId="77777777" w:rsidTr="00163123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C23A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CB54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п.17.:</w:t>
            </w:r>
          </w:p>
          <w:p w14:paraId="7E08284F" w14:textId="77777777" w:rsidR="002F2393" w:rsidRPr="002F2393" w:rsidRDefault="002F2393" w:rsidP="002F2393">
            <w:pPr>
              <w:numPr>
                <w:ilvl w:val="0"/>
                <w:numId w:val="15"/>
              </w:numPr>
              <w:tabs>
                <w:tab w:val="left" w:pos="176"/>
              </w:tabs>
              <w:spacing w:after="0" w:line="240" w:lineRule="auto"/>
              <w:contextualSpacing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Тариф включает: фотографирование контейнера (при наружном осмотре), размещение фотоматериалов в ИС - по заявке Заказчика.</w:t>
            </w:r>
          </w:p>
          <w:p w14:paraId="19FF53E4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Перемещение контейнера в зону проведения работ осуществляется по заявке Заказчика и оплачивается дополнительно по тарифам п. 4 настоящего Приложения к тарифному приложению к Договору.</w:t>
            </w:r>
          </w:p>
        </w:tc>
      </w:tr>
      <w:tr w:rsidR="002F2393" w:rsidRPr="002F2393" w14:paraId="4309CEC9" w14:textId="77777777" w:rsidTr="00163123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CD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bookmarkStart w:id="2" w:name="_Hlk173916448"/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18.</w:t>
            </w: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8076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СВЕРКА И ФИКСАЦИЯ ХАРАКТЕРИСТИК ГРУЗА:</w:t>
            </w:r>
          </w:p>
        </w:tc>
      </w:tr>
      <w:tr w:rsidR="002F2393" w:rsidRPr="002F2393" w14:paraId="03D2D7E3" w14:textId="77777777" w:rsidTr="00163123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EDD6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5D81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10/20/40/45 - футовый контейнер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01AB2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E9D2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2 600,00</w:t>
            </w:r>
          </w:p>
        </w:tc>
      </w:tr>
      <w:tr w:rsidR="002F2393" w:rsidRPr="002F2393" w14:paraId="5CC54561" w14:textId="77777777" w:rsidTr="00163123">
        <w:trPr>
          <w:trHeight w:val="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0D49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7660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Примечание к п.18.:</w:t>
            </w:r>
          </w:p>
          <w:p w14:paraId="174232B2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1. Тариф включает: замеры объёмных характеристик грузовых мест, сверка и фиксация информации с маркировки грузовых мест, сортировка грузовых мест по артикулам, проведение фотофиксации грузовых мест, за исключением опасных грузов и погрузки по НТУ/МТУ для предъявления приемосдатчикам, составление </w:t>
            </w:r>
            <w:proofErr w:type="spellStart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тальманских</w:t>
            </w:r>
            <w:proofErr w:type="spellEnd"/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 xml:space="preserve"> документов учёта - по заявке Заказчика.</w:t>
            </w:r>
          </w:p>
          <w:p w14:paraId="619F86D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Перемещение контейнера в зону проведения работ осуществляется по заявке Заказчика и оплачивается дополнительно по тарифам п. 4 настоящего Приложения к тарифному приложению к Договору.</w:t>
            </w:r>
          </w:p>
          <w:p w14:paraId="4004DE71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00000"/>
                <w:sz w:val="20"/>
                <w:szCs w:val="20"/>
              </w:rPr>
              <w:t>Тариф не включает работы по расформированию/формированию контейнера</w:t>
            </w:r>
          </w:p>
          <w:p w14:paraId="15D663F4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4. Тариф не подлежит применению в случаях, когда требуется сортировка груза по артикулам/наименованиям в рамках прохождения процедур, производимых государственными надзорными и контролирующими органами (в указанных случаях подлежит применению тариф, предусмотренный пунктом 5.5.7 приложения № 4 настоящего Тарифного приложения).</w:t>
            </w:r>
          </w:p>
        </w:tc>
      </w:tr>
      <w:bookmarkEnd w:id="2"/>
    </w:tbl>
    <w:p w14:paraId="17038DDB" w14:textId="77777777" w:rsidR="002F2393" w:rsidRPr="002F2393" w:rsidRDefault="002F2393" w:rsidP="002F2393">
      <w:pPr>
        <w:spacing w:after="0" w:line="240" w:lineRule="auto"/>
        <w:rPr>
          <w:rFonts w:ascii="Arial" w:eastAsia="Calibri" w:hAnsi="Arial" w:cs="Arial"/>
          <w:sz w:val="20"/>
          <w:szCs w:val="20"/>
          <w:u w:val="single"/>
        </w:rPr>
      </w:pPr>
    </w:p>
    <w:p w14:paraId="7E65C872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b/>
          <w:bCs/>
          <w:color w:val="0D0D0D"/>
          <w:sz w:val="20"/>
          <w:szCs w:val="20"/>
          <w:vertAlign w:val="superscript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 xml:space="preserve">Приложение № 5. РЕМОНТ </w:t>
      </w:r>
      <w:r w:rsidRPr="002F2393">
        <w:rPr>
          <w:rFonts w:ascii="Arial" w:eastAsia="Calibri" w:hAnsi="Arial" w:cs="Arial"/>
          <w:b/>
          <w:bCs/>
          <w:color w:val="0D0D0D"/>
          <w:sz w:val="20"/>
          <w:szCs w:val="20"/>
          <w:vertAlign w:val="superscript"/>
        </w:rPr>
        <w:t>1,2,3</w:t>
      </w:r>
    </w:p>
    <w:p w14:paraId="21C7BEF8" w14:textId="77777777" w:rsidR="002F2393" w:rsidRPr="002F2393" w:rsidRDefault="002F2393" w:rsidP="002F2393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2F2393" w:rsidRPr="002F2393" w14:paraId="442C2A13" w14:textId="77777777" w:rsidTr="00163123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E5D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65D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  <w:p w14:paraId="66156D3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Наименование услуг (работ)</w:t>
            </w:r>
          </w:p>
          <w:p w14:paraId="5F0C23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13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B2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Тариф</w:t>
            </w:r>
          </w:p>
          <w:p w14:paraId="2205662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(в руб. за ед. изм. без учёта НДС)</w:t>
            </w:r>
          </w:p>
        </w:tc>
      </w:tr>
      <w:tr w:rsidR="002F2393" w:rsidRPr="002F2393" w14:paraId="7C0B735E" w14:textId="77777777" w:rsidTr="00163123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01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193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направление (вид) перевозки/фронты прибытия/ убытия,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14:paraId="3335A5E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color w:val="0D0D0D"/>
                <w:sz w:val="20"/>
                <w:szCs w:val="20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74F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3D6371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D0D0D"/>
                <w:sz w:val="20"/>
                <w:szCs w:val="20"/>
              </w:rPr>
            </w:pPr>
          </w:p>
        </w:tc>
      </w:tr>
      <w:tr w:rsidR="002F2393" w:rsidRPr="002F2393" w14:paraId="51060E10" w14:textId="77777777" w:rsidTr="00163123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5E55E87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0C3044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7488E23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ОРГАНИЗАЦИЯ ПОДРАБОТКИ</w:t>
            </w:r>
          </w:p>
          <w:p w14:paraId="425BA6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И РЕМОНТА КРУПНОТОННАЖНЫХ КОНТЕЙНЕРОВ </w:t>
            </w:r>
            <w:r w:rsidRPr="002F2393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1-8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0BB24D8" w14:textId="77777777" w:rsidTr="00163123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565EB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89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20/40/45 – футовый порожний (вкл.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реф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>. контейнер)</w:t>
            </w:r>
          </w:p>
        </w:tc>
      </w:tr>
      <w:tr w:rsidR="002F2393" w:rsidRPr="002F2393" w14:paraId="110E9F7C" w14:textId="77777777" w:rsidTr="00163123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284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A29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D4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374E1929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9259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385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793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EB9A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110,00</w:t>
            </w:r>
          </w:p>
        </w:tc>
      </w:tr>
      <w:tr w:rsidR="002F2393" w:rsidRPr="002F2393" w14:paraId="6FA3747E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805C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33D0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E7D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38A2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77,00</w:t>
            </w:r>
          </w:p>
        </w:tc>
      </w:tr>
      <w:tr w:rsidR="002F2393" w:rsidRPr="002F2393" w14:paraId="5C231467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8F73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D31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13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A530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186,00</w:t>
            </w:r>
          </w:p>
        </w:tc>
      </w:tr>
      <w:tr w:rsidR="002F2393" w:rsidRPr="002F2393" w14:paraId="7186A5FA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297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A1C4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EC2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0AAF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59,00</w:t>
            </w:r>
          </w:p>
        </w:tc>
      </w:tr>
      <w:tr w:rsidR="002F2393" w:rsidRPr="002F2393" w14:paraId="5A0DE969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A4FD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09A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0CE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C238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65,00</w:t>
            </w:r>
          </w:p>
        </w:tc>
      </w:tr>
      <w:tr w:rsidR="002F2393" w:rsidRPr="002F2393" w14:paraId="3CB5B20C" w14:textId="77777777" w:rsidTr="00163123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3FC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B9EF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61B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4F80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61C7E026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C5A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94B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03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EFF8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5,00</w:t>
            </w:r>
          </w:p>
        </w:tc>
      </w:tr>
      <w:tr w:rsidR="002F2393" w:rsidRPr="002F2393" w14:paraId="33C999C2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EF09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0A214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6AF3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6B35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77,00</w:t>
            </w:r>
          </w:p>
        </w:tc>
      </w:tr>
      <w:tr w:rsidR="002F2393" w:rsidRPr="002F2393" w14:paraId="7533139E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C889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A58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01D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6DD9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59,00</w:t>
            </w:r>
          </w:p>
        </w:tc>
      </w:tr>
      <w:tr w:rsidR="002F2393" w:rsidRPr="002F2393" w14:paraId="4EA15B9E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482E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483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2D7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ECA5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61,00</w:t>
            </w:r>
          </w:p>
        </w:tc>
      </w:tr>
      <w:tr w:rsidR="002F2393" w:rsidRPr="002F2393" w14:paraId="5056FC61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4A8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33A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8A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4D547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59,00</w:t>
            </w:r>
          </w:p>
        </w:tc>
      </w:tr>
      <w:tr w:rsidR="002F2393" w:rsidRPr="002F2393" w14:paraId="43F8CAD7" w14:textId="77777777" w:rsidTr="00163123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CEB2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2AA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85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3C72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0E6968B9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636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992A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D60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5284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3,00</w:t>
            </w:r>
          </w:p>
        </w:tc>
      </w:tr>
      <w:tr w:rsidR="002F2393" w:rsidRPr="002F2393" w14:paraId="56B71CC6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341B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18B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164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7E4D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66,00</w:t>
            </w:r>
          </w:p>
        </w:tc>
      </w:tr>
      <w:tr w:rsidR="002F2393" w:rsidRPr="002F2393" w14:paraId="2D86B097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7B8B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F83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09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BF75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291,00</w:t>
            </w:r>
          </w:p>
        </w:tc>
      </w:tr>
      <w:tr w:rsidR="002F2393" w:rsidRPr="002F2393" w14:paraId="1F36E264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1567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EE341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0E2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CA54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1773,00</w:t>
            </w:r>
          </w:p>
        </w:tc>
      </w:tr>
      <w:tr w:rsidR="002F2393" w:rsidRPr="002F2393" w14:paraId="268E4C9A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7E32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49CC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E4A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0129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849,00</w:t>
            </w:r>
          </w:p>
        </w:tc>
      </w:tr>
      <w:tr w:rsidR="002F2393" w:rsidRPr="002F2393" w14:paraId="0F9C26F4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D671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8D19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устройство для наложения пломб / заменить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C9D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BE6A6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1560,00</w:t>
            </w:r>
          </w:p>
        </w:tc>
      </w:tr>
      <w:tr w:rsidR="002F2393" w:rsidRPr="002F2393" w14:paraId="17C2F77D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F1E6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455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C2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272E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823,00</w:t>
            </w:r>
          </w:p>
        </w:tc>
      </w:tr>
      <w:tr w:rsidR="002F2393" w:rsidRPr="002F2393" w14:paraId="25745524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3FD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F54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штанга дверного запора / замена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B39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93071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8663,00</w:t>
            </w:r>
          </w:p>
        </w:tc>
      </w:tr>
      <w:tr w:rsidR="002F2393" w:rsidRPr="002F2393" w14:paraId="6DD96B97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03B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37CA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запорная ручка штанги дверного запора / установить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294A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D66B1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2363,00</w:t>
            </w:r>
          </w:p>
        </w:tc>
      </w:tr>
      <w:tr w:rsidR="002F2393" w:rsidRPr="002F2393" w14:paraId="1F6C7984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1712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8AD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запорная ручка штанги дверного запора / выправить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DB6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B1B8B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630,00</w:t>
            </w:r>
          </w:p>
        </w:tc>
      </w:tr>
      <w:tr w:rsidR="002F2393" w:rsidRPr="002F2393" w14:paraId="3AEBD165" w14:textId="77777777" w:rsidTr="00163123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848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5AF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E3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5418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2F2393" w:rsidRPr="002F2393" w14:paraId="4574C80C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CDDC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A36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D81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D7DC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45,00</w:t>
            </w:r>
          </w:p>
        </w:tc>
      </w:tr>
      <w:tr w:rsidR="002F2393" w:rsidRPr="002F2393" w14:paraId="64484960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B45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BA8F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B0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D416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595,00</w:t>
            </w:r>
          </w:p>
        </w:tc>
      </w:tr>
      <w:tr w:rsidR="002F2393" w:rsidRPr="002F2393" w14:paraId="40584075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3E2A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224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C07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D565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323,00</w:t>
            </w:r>
          </w:p>
        </w:tc>
      </w:tr>
      <w:tr w:rsidR="002F2393" w:rsidRPr="002F2393" w14:paraId="334D0437" w14:textId="77777777" w:rsidTr="00163123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DAE4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E713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C09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F78F" w14:textId="77777777" w:rsidR="002F2393" w:rsidRPr="002F2393" w:rsidRDefault="002F2393" w:rsidP="00163123">
            <w:pPr>
              <w:spacing w:after="0" w:line="240" w:lineRule="auto"/>
              <w:ind w:right="33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624,00</w:t>
            </w:r>
          </w:p>
        </w:tc>
      </w:tr>
      <w:tr w:rsidR="002F2393" w:rsidRPr="002F2393" w14:paraId="0627C028" w14:textId="77777777" w:rsidTr="0016312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6E9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  <w:u w:val="single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BB6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  <w:u w:val="single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u w:val="single"/>
              </w:rPr>
              <w:t>Примечание:</w:t>
            </w:r>
          </w:p>
          <w:p w14:paraId="04040D67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1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2A82D7A0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2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Работы производятся на специализированной площадке на территории ПАО «ВМТП».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С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роки, объёмы и общая стоимость работ определяются на основании 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7896D93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3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4E18B0E8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4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24479384" w14:textId="77777777" w:rsidR="002F2393" w:rsidRPr="002F2393" w:rsidRDefault="002F2393" w:rsidP="00163123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vertAlign w:val="superscript"/>
              </w:rPr>
              <w:t>5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68F3039F" w14:textId="77777777" w:rsidR="002F2393" w:rsidRPr="002F2393" w:rsidRDefault="002F2393" w:rsidP="002F2393">
            <w:pPr>
              <w:numPr>
                <w:ilvl w:val="0"/>
                <w:numId w:val="8"/>
              </w:num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color w:val="0000FF"/>
                <w:sz w:val="20"/>
                <w:szCs w:val="20"/>
                <w:u w:val="single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Формы заявок, актов, дефектных ведомостей опубликованы на сайте: </w:t>
            </w:r>
            <w:hyperlink r:id="rId8" w:history="1">
              <w:r w:rsidRPr="002F2393">
                <w:rPr>
                  <w:rFonts w:ascii="Arial" w:eastAsia="Calibri" w:hAnsi="Arial" w:cs="Arial"/>
                  <w:color w:val="0000FF"/>
                  <w:sz w:val="20"/>
                  <w:szCs w:val="20"/>
                  <w:u w:val="single"/>
                </w:rPr>
                <w:t>http://vmtp.ru/</w:t>
              </w:r>
            </w:hyperlink>
            <w:r w:rsidRPr="002F2393">
              <w:rPr>
                <w:rFonts w:ascii="Arial" w:eastAsia="Calibri" w:hAnsi="Arial" w:cs="Arial"/>
                <w:color w:val="0000FF"/>
                <w:sz w:val="20"/>
                <w:szCs w:val="20"/>
                <w:u w:val="single"/>
              </w:rPr>
              <w:t>.</w:t>
            </w:r>
          </w:p>
          <w:p w14:paraId="4DDECE57" w14:textId="77777777" w:rsidR="002F2393" w:rsidRPr="002F2393" w:rsidRDefault="002F2393" w:rsidP="00163123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  <w:u w:val="single"/>
                <w:vertAlign w:val="superscript"/>
              </w:rPr>
              <w:t>7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  <w:u w:val="single"/>
              </w:rPr>
              <w:t xml:space="preserve"> Тариф включает:</w:t>
            </w:r>
          </w:p>
          <w:p w14:paraId="779EC8C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1. Расходные материалы для соответствующих видов работ</w:t>
            </w:r>
          </w:p>
          <w:p w14:paraId="218A6194" w14:textId="77777777" w:rsidR="002F2393" w:rsidRPr="002F2393" w:rsidRDefault="002F2393" w:rsidP="00163123">
            <w:pPr>
              <w:tabs>
                <w:tab w:val="left" w:pos="176"/>
              </w:tabs>
              <w:spacing w:after="0" w:line="240" w:lineRule="auto"/>
              <w:rPr>
                <w:rFonts w:ascii="Arial" w:eastAsia="Calibri" w:hAnsi="Arial" w:cs="Arial"/>
                <w:color w:val="0000FF"/>
                <w:sz w:val="20"/>
                <w:szCs w:val="20"/>
                <w:u w:val="single"/>
              </w:rPr>
            </w:pP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2. Осмотр контейнера на ремонтной площадке с отражением технического состояния в дефектной ведомости.</w:t>
            </w:r>
          </w:p>
          <w:p w14:paraId="54CE1D0B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u w:val="single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 xml:space="preserve">8 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 w:rsidRPr="002F2393">
              <w:rPr>
                <w:rFonts w:ascii="Arial" w:eastAsia="Calibri" w:hAnsi="Arial" w:cs="Arial"/>
                <w:sz w:val="20"/>
                <w:szCs w:val="20"/>
                <w:u w:val="single"/>
              </w:rPr>
              <w:t>Тариф не включает:</w:t>
            </w:r>
          </w:p>
          <w:p w14:paraId="023D0445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1. Подачу/уборку контейнера на площадку для ремонта;</w:t>
            </w:r>
          </w:p>
          <w:p w14:paraId="79D9734D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26293F9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3. ПРР и иные </w:t>
            </w:r>
            <w:proofErr w:type="spellStart"/>
            <w:r w:rsidRPr="002F2393">
              <w:rPr>
                <w:rFonts w:ascii="Arial" w:eastAsia="Calibri" w:hAnsi="Arial" w:cs="Arial"/>
                <w:sz w:val="20"/>
                <w:szCs w:val="20"/>
              </w:rPr>
              <w:t>терминально</w:t>
            </w:r>
            <w:proofErr w:type="spellEnd"/>
            <w:r w:rsidRPr="002F2393">
              <w:rPr>
                <w:rFonts w:ascii="Arial" w:eastAsia="Calibri" w:hAnsi="Arial" w:cs="Arial"/>
                <w:sz w:val="20"/>
                <w:szCs w:val="20"/>
              </w:rPr>
              <w:t>-складские услуги;</w:t>
            </w:r>
          </w:p>
          <w:p w14:paraId="1778927E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4. Техническое наблюдение Российского морского регистра судоходства;</w:t>
            </w:r>
          </w:p>
          <w:p w14:paraId="0798A612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2F2393" w:rsidRPr="002F2393" w14:paraId="34742BBE" w14:textId="77777777" w:rsidTr="00163123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E037A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672DA4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 xml:space="preserve">Услуги терминала по погрузке/выгрузке контейнера по варианту «АВТО-склад» или обратно при внутрипортовых перемещениях </w:t>
            </w:r>
          </w:p>
          <w:p w14:paraId="1F2DA08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/>
                <w:sz w:val="20"/>
                <w:szCs w:val="20"/>
              </w:rPr>
              <w:t>в связи с проведением ремонта контейнера</w:t>
            </w:r>
            <w:r w:rsidRPr="002F2393">
              <w:rPr>
                <w:rFonts w:ascii="Arial" w:eastAsia="Calibri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2F2393" w:rsidRPr="002F2393" w14:paraId="1FAA3F79" w14:textId="77777777" w:rsidTr="00163123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E3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75A9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20/40/45 – футовый порожний </w:t>
            </w:r>
          </w:p>
          <w:p w14:paraId="41AA9B47" w14:textId="77777777" w:rsidR="002F2393" w:rsidRPr="002F2393" w:rsidRDefault="002F2393" w:rsidP="00163123">
            <w:pPr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(включая рефрижераторный </w:t>
            </w:r>
            <w:r w:rsidRPr="002F2393">
              <w:rPr>
                <w:rFonts w:ascii="Arial" w:eastAsia="Calibri" w:hAnsi="Arial" w:cs="Arial"/>
                <w:bCs/>
                <w:sz w:val="20"/>
                <w:szCs w:val="20"/>
              </w:rPr>
              <w:t>контейнер</w:t>
            </w:r>
            <w:r w:rsidRPr="002F2393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C63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16A6FFA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3 700,00</w:t>
            </w:r>
          </w:p>
        </w:tc>
      </w:tr>
      <w:tr w:rsidR="002F2393" w:rsidRPr="002F2393" w14:paraId="743716C8" w14:textId="77777777" w:rsidTr="00163123">
        <w:trPr>
          <w:trHeight w:val="8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1D95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3339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 xml:space="preserve">Примечание к п. 2.1: </w:t>
            </w:r>
          </w:p>
          <w:p w14:paraId="74B8E506" w14:textId="77777777" w:rsidR="002F2393" w:rsidRPr="002F2393" w:rsidRDefault="002F2393" w:rsidP="0016312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0071DD63" w14:textId="77777777" w:rsidR="002F2393" w:rsidRPr="002F2393" w:rsidRDefault="002F2393" w:rsidP="002F2393">
      <w:pPr>
        <w:spacing w:after="0" w:line="240" w:lineRule="auto"/>
        <w:ind w:right="424"/>
        <w:rPr>
          <w:rFonts w:ascii="Arial" w:eastAsia="Calibri" w:hAnsi="Arial" w:cs="Arial"/>
          <w:sz w:val="20"/>
          <w:szCs w:val="20"/>
          <w:u w:val="single"/>
        </w:rPr>
      </w:pPr>
    </w:p>
    <w:p w14:paraId="2B46D3A4" w14:textId="77777777" w:rsidR="002F2393" w:rsidRPr="002F2393" w:rsidRDefault="002F2393" w:rsidP="002F2393">
      <w:pPr>
        <w:tabs>
          <w:tab w:val="left" w:pos="9498"/>
        </w:tabs>
        <w:spacing w:after="0" w:line="240" w:lineRule="auto"/>
        <w:ind w:right="424"/>
        <w:rPr>
          <w:rFonts w:ascii="Arial" w:eastAsia="Calibri" w:hAnsi="Arial" w:cs="Arial"/>
          <w:sz w:val="20"/>
          <w:szCs w:val="20"/>
          <w:u w:val="single"/>
        </w:rPr>
      </w:pPr>
    </w:p>
    <w:p w14:paraId="573208A7" w14:textId="77777777" w:rsidR="002F2393" w:rsidRPr="002F2393" w:rsidRDefault="002F2393" w:rsidP="002F2393">
      <w:pPr>
        <w:tabs>
          <w:tab w:val="left" w:pos="9498"/>
        </w:tabs>
        <w:spacing w:after="0" w:line="240" w:lineRule="auto"/>
        <w:ind w:right="424"/>
        <w:jc w:val="right"/>
        <w:rPr>
          <w:rFonts w:ascii="Arial" w:eastAsia="Calibri" w:hAnsi="Arial" w:cs="Arial"/>
          <w:sz w:val="20"/>
          <w:szCs w:val="20"/>
          <w:u w:val="single"/>
        </w:rPr>
      </w:pPr>
    </w:p>
    <w:p w14:paraId="3582DE59" w14:textId="77777777" w:rsidR="002F2393" w:rsidRPr="002F2393" w:rsidRDefault="002F2393" w:rsidP="002F2393">
      <w:pPr>
        <w:tabs>
          <w:tab w:val="left" w:pos="9498"/>
        </w:tabs>
        <w:spacing w:after="0" w:line="240" w:lineRule="auto"/>
        <w:ind w:right="424"/>
        <w:jc w:val="right"/>
        <w:rPr>
          <w:rFonts w:ascii="Arial" w:eastAsia="Calibri" w:hAnsi="Arial" w:cs="Arial"/>
          <w:b/>
          <w:sz w:val="20"/>
          <w:szCs w:val="20"/>
        </w:rPr>
      </w:pPr>
      <w:r w:rsidRPr="002F2393">
        <w:rPr>
          <w:rFonts w:ascii="Arial" w:eastAsia="Calibri" w:hAnsi="Arial" w:cs="Arial"/>
          <w:b/>
          <w:sz w:val="20"/>
          <w:szCs w:val="20"/>
          <w:u w:val="single"/>
        </w:rPr>
        <w:t xml:space="preserve">Приложение № 6. </w:t>
      </w:r>
      <w:r w:rsidRPr="002F2393">
        <w:rPr>
          <w:rFonts w:ascii="Arial" w:eastAsia="Calibri" w:hAnsi="Arial" w:cs="Arial"/>
          <w:b/>
          <w:sz w:val="20"/>
          <w:szCs w:val="20"/>
        </w:rPr>
        <w:t>ОРГАНИЗАЦИЯ ПОВАГОННОЙ ОТПРАВКИ</w:t>
      </w:r>
    </w:p>
    <w:p w14:paraId="7898DF3C" w14:textId="77777777" w:rsidR="002F2393" w:rsidRPr="002F2393" w:rsidRDefault="002F2393" w:rsidP="002F2393">
      <w:pPr>
        <w:tabs>
          <w:tab w:val="left" w:pos="9498"/>
        </w:tabs>
        <w:spacing w:after="0" w:line="240" w:lineRule="auto"/>
        <w:ind w:right="424"/>
        <w:jc w:val="right"/>
        <w:rPr>
          <w:rFonts w:ascii="Arial" w:eastAsia="Calibri" w:hAnsi="Arial" w:cs="Arial"/>
          <w:bCs/>
          <w:color w:val="0D0D0D"/>
          <w:kern w:val="28"/>
          <w:sz w:val="20"/>
          <w:szCs w:val="20"/>
        </w:rPr>
      </w:pPr>
    </w:p>
    <w:p w14:paraId="1BB8F803" w14:textId="77777777" w:rsidR="002F2393" w:rsidRPr="002F2393" w:rsidRDefault="002F2393" w:rsidP="002F2393">
      <w:pPr>
        <w:spacing w:after="0" w:line="240" w:lineRule="auto"/>
        <w:ind w:left="284" w:right="424" w:firstLine="709"/>
        <w:jc w:val="both"/>
        <w:rPr>
          <w:rFonts w:ascii="Arial" w:eastAsia="Calibri" w:hAnsi="Arial" w:cs="Arial"/>
          <w:sz w:val="20"/>
          <w:szCs w:val="20"/>
        </w:rPr>
      </w:pPr>
      <w:r w:rsidRPr="002F2393">
        <w:rPr>
          <w:rFonts w:ascii="Arial" w:eastAsia="Calibri" w:hAnsi="Arial" w:cs="Arial"/>
          <w:b/>
          <w:color w:val="000000"/>
          <w:sz w:val="20"/>
          <w:szCs w:val="20"/>
        </w:rPr>
        <w:t>1.</w:t>
      </w:r>
      <w:r w:rsidRPr="002F2393">
        <w:rPr>
          <w:rFonts w:ascii="Arial" w:eastAsia="Calibri" w:hAnsi="Arial" w:cs="Arial"/>
          <w:color w:val="000000"/>
          <w:sz w:val="20"/>
          <w:szCs w:val="20"/>
        </w:rPr>
        <w:t xml:space="preserve"> Базовые тарифы на </w:t>
      </w:r>
      <w:r w:rsidRPr="002F2393">
        <w:rPr>
          <w:rFonts w:ascii="Arial" w:eastAsia="Calibri" w:hAnsi="Arial" w:cs="Arial"/>
          <w:sz w:val="20"/>
          <w:szCs w:val="20"/>
        </w:rPr>
        <w:t>комплекс услуг по организации отправки и охраны контейнеров Заказчика со ст. Владивосток ДВЖД/Первая Речка ДВЖД/Угловая ДВЖД на железнодорожную станцию назначения в адрес грузополучателя, указанного Заказчиком, устанавливаются в следующем размере:</w:t>
      </w:r>
    </w:p>
    <w:p w14:paraId="220F3E45" w14:textId="77777777" w:rsidR="002F2393" w:rsidRPr="002F2393" w:rsidRDefault="002F2393" w:rsidP="002F239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991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22"/>
        <w:gridCol w:w="1846"/>
        <w:gridCol w:w="1701"/>
        <w:gridCol w:w="1551"/>
        <w:gridCol w:w="11"/>
        <w:gridCol w:w="1550"/>
        <w:gridCol w:w="6"/>
        <w:gridCol w:w="1409"/>
        <w:gridCol w:w="6"/>
        <w:gridCol w:w="1413"/>
      </w:tblGrid>
      <w:tr w:rsidR="002F2393" w:rsidRPr="002F2393" w14:paraId="4D60519E" w14:textId="77777777" w:rsidTr="00163123">
        <w:trPr>
          <w:trHeight w:val="255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492D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Пункт</w:t>
            </w:r>
          </w:p>
          <w:p w14:paraId="1F13122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назначения</w:t>
            </w:r>
          </w:p>
          <w:p w14:paraId="39AC7B9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proofErr w:type="spellStart"/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. станция)</w:t>
            </w:r>
          </w:p>
        </w:tc>
        <w:tc>
          <w:tcPr>
            <w:tcW w:w="764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5C9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Тариф (в руб. за контейнер)</w:t>
            </w:r>
          </w:p>
        </w:tc>
      </w:tr>
      <w:tr w:rsidR="002F2393" w:rsidRPr="002F2393" w14:paraId="3341DE94" w14:textId="77777777" w:rsidTr="00163123">
        <w:trPr>
          <w:trHeight w:val="300"/>
        </w:trPr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F3C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C05A9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Организация </w:t>
            </w:r>
            <w:proofErr w:type="spellStart"/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повагонной</w:t>
            </w:r>
            <w:proofErr w:type="spellEnd"/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отправки</w:t>
            </w:r>
          </w:p>
        </w:tc>
        <w:tc>
          <w:tcPr>
            <w:tcW w:w="2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460DE6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Организация охраны</w:t>
            </w:r>
          </w:p>
        </w:tc>
      </w:tr>
      <w:tr w:rsidR="002F2393" w:rsidRPr="002F2393" w14:paraId="0EF9E8EF" w14:textId="77777777" w:rsidTr="00163123">
        <w:trPr>
          <w:trHeight w:val="315"/>
        </w:trPr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AB9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7487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20/24; 20/30 фут.</w:t>
            </w:r>
          </w:p>
          <w:p w14:paraId="02E41F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049A4DA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2F23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24 т)</w:t>
            </w:r>
          </w:p>
        </w:tc>
        <w:tc>
          <w:tcPr>
            <w:tcW w:w="15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EC6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20/30 фут.</w:t>
            </w:r>
          </w:p>
          <w:p w14:paraId="14F808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контейнер</w:t>
            </w:r>
          </w:p>
          <w:p w14:paraId="0A60DBA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2F23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свыше 24 т</w:t>
            </w:r>
          </w:p>
          <w:p w14:paraId="40D7B1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до 28 т)</w:t>
            </w:r>
          </w:p>
        </w:tc>
        <w:tc>
          <w:tcPr>
            <w:tcW w:w="1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0DF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  <w:p w14:paraId="089E7D9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(</w:t>
            </w:r>
            <w:r w:rsidRPr="002F2393">
              <w:rPr>
                <w:rFonts w:ascii="Arial" w:eastAsia="Times New Roman" w:hAnsi="Arial" w:cs="Arial"/>
                <w:b/>
                <w:i/>
                <w:color w:val="0D0D0D"/>
                <w:sz w:val="20"/>
                <w:szCs w:val="20"/>
                <w:lang w:eastAsia="ru-RU"/>
              </w:rPr>
              <w:t>вес груза</w:t>
            </w: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 xml:space="preserve"> до 28 т)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5FBC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20 фут. контейнер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D1E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b/>
                <w:color w:val="0D0D0D"/>
                <w:sz w:val="20"/>
                <w:szCs w:val="20"/>
                <w:lang w:eastAsia="ru-RU"/>
              </w:rPr>
              <w:t>40/45 фут. контейнер</w:t>
            </w:r>
          </w:p>
        </w:tc>
      </w:tr>
      <w:tr w:rsidR="002F2393" w:rsidRPr="002F2393" w14:paraId="7687F2B9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D418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A6A3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Барнаул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8D2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225 146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1F63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246 472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E92F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389 380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7D29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16121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59B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27153</w:t>
            </w:r>
          </w:p>
        </w:tc>
      </w:tr>
      <w:tr w:rsidR="002F2393" w:rsidRPr="002F2393" w14:paraId="1B943B1D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93D3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EDFC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Батарейная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8C35E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183 430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DB48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201 187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309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307 560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787B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11267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D7A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20129</w:t>
            </w:r>
          </w:p>
        </w:tc>
      </w:tr>
      <w:tr w:rsidR="002F2393" w:rsidRPr="002F2393" w14:paraId="22294EEF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759E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8FD1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Безымянка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1911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270 733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86C0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295 888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65E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479 569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7398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670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33312</w:t>
            </w:r>
          </w:p>
        </w:tc>
      </w:tr>
      <w:tr w:rsidR="002F2393" w:rsidRPr="002F2393" w14:paraId="44230157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DBA7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84B5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Блочная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BE3E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263 033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B4AC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287 144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1FA73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464 455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E4E9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17494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A6C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32244</w:t>
            </w:r>
          </w:p>
        </w:tc>
      </w:tr>
      <w:tr w:rsidR="002F2393" w:rsidRPr="002F2393" w14:paraId="57064871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2F37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B04D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Клещиха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52D8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227 058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07F3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248 036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C4AE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389 627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23A1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16115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A4F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27142</w:t>
            </w:r>
          </w:p>
        </w:tc>
      </w:tr>
      <w:tr w:rsidR="002F2393" w:rsidRPr="002F2393" w14:paraId="51D52FCF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069F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8C70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Костариха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6F82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280 581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BEAD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306 433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DADD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499 084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332F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67B4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  <w:tr w:rsidR="002F2393" w:rsidRPr="002F2393" w14:paraId="29F0E6E4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F52F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5F5E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Краснодар-Сортировочный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6582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307 268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FEE4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335 209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644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552 037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95A6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22571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E319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37753</w:t>
            </w:r>
          </w:p>
        </w:tc>
      </w:tr>
      <w:tr w:rsidR="002F2393" w:rsidRPr="002F2393" w14:paraId="09CC5867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706E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3EDE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Лагерная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A646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270 733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1A80B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295 888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8901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479 569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BE71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D546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  <w:tr w:rsidR="002F2393" w:rsidRPr="002F2393" w14:paraId="379C9FB8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1E7D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68EA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Нижнекамск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B969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271 829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C738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296 636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99C4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481 864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DF2A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3428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  <w:tr w:rsidR="002F2393" w:rsidRPr="002F2393" w14:paraId="13C3F7C3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2BCA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4A4F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Омск-Восточный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9ADF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237 114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3977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259 136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6E66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413 145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106E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16121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1D84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27153</w:t>
            </w:r>
          </w:p>
        </w:tc>
      </w:tr>
      <w:tr w:rsidR="002F2393" w:rsidRPr="002F2393" w14:paraId="385A54D4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BBFF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CFC6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Тальцы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5BE24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171 398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5402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187 696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AB0A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283 973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8792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9974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D59C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17827</w:t>
            </w:r>
          </w:p>
        </w:tc>
      </w:tr>
      <w:tr w:rsidR="002F2393" w:rsidRPr="002F2393" w14:paraId="308F5CCC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1690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F927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Тихоново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1C3E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271 829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5605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296 636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EBBC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481 864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5D181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2F50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  <w:tr w:rsidR="002F2393" w:rsidRPr="002F2393" w14:paraId="017236AA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C1A0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BBD7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Тольятти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13E3F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275 978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DEEE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301 133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3AD4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490 060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B329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0B4B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  <w:tr w:rsidR="002F2393" w:rsidRPr="002F2393" w14:paraId="0F0CE73B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CB3D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C8E7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Хабаровск-2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2767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96 425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84FF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102 495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04CD6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127 237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0779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2748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9EC59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4979</w:t>
            </w:r>
          </w:p>
        </w:tc>
      </w:tr>
      <w:tr w:rsidR="002F2393" w:rsidRPr="002F2393" w14:paraId="3C2F7059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F6E30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32AA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Челябинск-Грузовой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878B28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249 957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22C24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273 372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413CE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438 465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89E8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17494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7637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32244</w:t>
            </w:r>
          </w:p>
        </w:tc>
      </w:tr>
      <w:tr w:rsidR="002F2393" w:rsidRPr="002F2393" w14:paraId="1D160EFC" w14:textId="77777777" w:rsidTr="00163123">
        <w:trPr>
          <w:trHeight w:val="30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CEF1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0A767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Черниковка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2E892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263 033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104D3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287 144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3000C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464 455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5ADB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17494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53745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32244</w:t>
            </w:r>
          </w:p>
        </w:tc>
      </w:tr>
      <w:tr w:rsidR="002F2393" w:rsidRPr="002F2393" w14:paraId="444A502A" w14:textId="77777777" w:rsidTr="00163123">
        <w:trPr>
          <w:trHeight w:val="6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A6DF" w14:textId="77777777" w:rsidR="002F2393" w:rsidRPr="002F2393" w:rsidRDefault="002F2393" w:rsidP="002F2393">
            <w:pPr>
              <w:numPr>
                <w:ilvl w:val="0"/>
                <w:numId w:val="29"/>
              </w:numPr>
              <w:spacing w:after="0" w:line="240" w:lineRule="auto"/>
              <w:ind w:left="720" w:hanging="720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3A43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Вурнары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068F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289 608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6A28A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323 339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682CB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514 965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46690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20757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F5A5D" w14:textId="77777777" w:rsidR="002F2393" w:rsidRPr="002F2393" w:rsidRDefault="002F2393" w:rsidP="0016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Calibri" w:hAnsi="Arial" w:cs="Arial"/>
                <w:sz w:val="20"/>
                <w:szCs w:val="20"/>
              </w:rPr>
              <w:t>33534</w:t>
            </w:r>
          </w:p>
        </w:tc>
      </w:tr>
    </w:tbl>
    <w:p w14:paraId="71F245CE" w14:textId="77777777" w:rsidR="002F2393" w:rsidRPr="002F2393" w:rsidRDefault="002F2393" w:rsidP="002F2393">
      <w:pPr>
        <w:spacing w:after="0" w:line="240" w:lineRule="auto"/>
        <w:ind w:right="425"/>
        <w:jc w:val="both"/>
        <w:rPr>
          <w:rFonts w:ascii="Arial" w:eastAsia="Times New Roman" w:hAnsi="Arial" w:cs="Arial"/>
          <w:sz w:val="20"/>
          <w:szCs w:val="20"/>
          <w:u w:val="single"/>
          <w:lang w:eastAsia="x-none"/>
        </w:rPr>
      </w:pPr>
    </w:p>
    <w:p w14:paraId="766CD4E9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u w:val="single"/>
          <w:lang w:eastAsia="x-none"/>
        </w:rPr>
      </w:pPr>
      <w:r w:rsidRPr="002F2393">
        <w:rPr>
          <w:rFonts w:ascii="Arial" w:eastAsia="Times New Roman" w:hAnsi="Arial" w:cs="Arial"/>
          <w:sz w:val="20"/>
          <w:szCs w:val="20"/>
          <w:u w:val="single"/>
          <w:lang w:val="x-none" w:eastAsia="x-none"/>
        </w:rPr>
        <w:t>Примечание</w:t>
      </w:r>
      <w:r w:rsidRPr="002F2393">
        <w:rPr>
          <w:rFonts w:ascii="Arial" w:eastAsia="Times New Roman" w:hAnsi="Arial" w:cs="Arial"/>
          <w:sz w:val="20"/>
          <w:szCs w:val="20"/>
          <w:u w:val="single"/>
          <w:lang w:eastAsia="x-none"/>
        </w:rPr>
        <w:t xml:space="preserve"> к </w:t>
      </w:r>
      <w:r w:rsidRPr="002F2393">
        <w:rPr>
          <w:rFonts w:ascii="Arial" w:eastAsia="Times New Roman" w:hAnsi="Arial" w:cs="Arial"/>
          <w:sz w:val="20"/>
          <w:szCs w:val="20"/>
          <w:u w:val="single"/>
          <w:lang w:eastAsia="ru-RU"/>
        </w:rPr>
        <w:t>Приложению № 6 Тарифного приложения к Договору</w:t>
      </w:r>
      <w:r w:rsidRPr="002F2393">
        <w:rPr>
          <w:rFonts w:ascii="Arial" w:eastAsia="Times New Roman" w:hAnsi="Arial" w:cs="Arial"/>
          <w:sz w:val="20"/>
          <w:szCs w:val="20"/>
          <w:u w:val="single"/>
          <w:lang w:val="x-none" w:eastAsia="x-none"/>
        </w:rPr>
        <w:t>:</w:t>
      </w:r>
    </w:p>
    <w:p w14:paraId="4830F032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u w:val="single"/>
          <w:lang w:val="x-none" w:eastAsia="x-none"/>
        </w:rPr>
      </w:pPr>
    </w:p>
    <w:p w14:paraId="187B8A41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425" w:firstLine="426"/>
        <w:jc w:val="both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  <w:t>1. Тарифы, указанные в настоящем приложении,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56739C28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2. Тарифы включают: провозные платежи, услуги по привлечению подвижного состава, подача/уборка подвижного состава</w:t>
      </w:r>
      <w:r w:rsidRPr="002F2393">
        <w:rPr>
          <w:rFonts w:ascii="Arial" w:eastAsia="Times New Roman" w:hAnsi="Arial" w:cs="Arial"/>
          <w:bCs/>
          <w:iCs/>
          <w:sz w:val="20"/>
          <w:szCs w:val="20"/>
          <w:lang w:eastAsia="ru-RU"/>
        </w:rPr>
        <w:t xml:space="preserve">, подача ГУ-12 в АС ЭТРАН, предоставление ж/д накладной в ЛАФТО ст. Владивосток для проставления визы (в случае заявления данной услуги Заказчиком), предоставление наряда на отгрузку на ж/д транспорт, стоимость услуг терминала.  </w:t>
      </w:r>
    </w:p>
    <w:p w14:paraId="2C3A7B61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lang w:val="x-none" w:eastAsia="x-none"/>
        </w:rPr>
      </w:pP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3. Стоимость комплекса услуг по организации отправки контейнера на станции, не указанные в настоящем Тарифном приложении, рассчитывается по индивидуальному запросу. </w:t>
      </w:r>
    </w:p>
    <w:p w14:paraId="5A9C11B4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lang w:val="x-none" w:eastAsia="x-none"/>
        </w:rPr>
      </w:pP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4. При организации отправки контейнера с весом груза, превышающим 28 тонн </w:t>
      </w:r>
      <w:r w:rsidRPr="002F2393">
        <w:rPr>
          <w:rFonts w:ascii="Arial" w:eastAsia="Times New Roman" w:hAnsi="Arial" w:cs="Arial"/>
          <w:sz w:val="20"/>
          <w:szCs w:val="20"/>
          <w:lang w:eastAsia="x-none"/>
        </w:rPr>
        <w:t xml:space="preserve">тариф </w:t>
      </w: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>согласовывается дополнительно.</w:t>
      </w:r>
    </w:p>
    <w:p w14:paraId="305FFB96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lang w:val="x-none" w:eastAsia="x-none"/>
        </w:rPr>
      </w:pP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lastRenderedPageBreak/>
        <w:t>5. При организации отправки контейнера с использованием подвижного состава ПАО «</w:t>
      </w:r>
      <w:proofErr w:type="spellStart"/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>Трансконтейнер</w:t>
      </w:r>
      <w:proofErr w:type="spellEnd"/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» по заявке Заказчика </w:t>
      </w:r>
      <w:r w:rsidRPr="002F2393">
        <w:rPr>
          <w:rFonts w:ascii="Arial" w:eastAsia="Times New Roman" w:hAnsi="Arial" w:cs="Arial"/>
          <w:sz w:val="20"/>
          <w:szCs w:val="20"/>
          <w:lang w:eastAsia="x-none"/>
        </w:rPr>
        <w:t xml:space="preserve">тариф </w:t>
      </w: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>согласовывается дополнительно.</w:t>
      </w:r>
    </w:p>
    <w:p w14:paraId="6D43711F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lang w:val="x-none" w:eastAsia="x-none"/>
        </w:rPr>
      </w:pP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>6. Отправка со станций Первая Речка ДВЖД/Угловая ДВЖД осуществляется по предварительному согласованию с Заказчиком.</w:t>
      </w:r>
    </w:p>
    <w:p w14:paraId="4F57A4FA" w14:textId="77777777" w:rsidR="002F2393" w:rsidRPr="002F2393" w:rsidRDefault="002F2393" w:rsidP="002F2393">
      <w:pPr>
        <w:spacing w:after="0" w:line="240" w:lineRule="auto"/>
        <w:ind w:right="425" w:firstLine="426"/>
        <w:jc w:val="both"/>
        <w:rPr>
          <w:rFonts w:ascii="Arial" w:eastAsia="Times New Roman" w:hAnsi="Arial" w:cs="Arial"/>
          <w:sz w:val="20"/>
          <w:szCs w:val="20"/>
          <w:lang w:val="x-none" w:eastAsia="x-none"/>
        </w:rPr>
      </w:pP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 xml:space="preserve">7.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настоящего </w:t>
      </w:r>
      <w:r w:rsidRPr="002F2393">
        <w:rPr>
          <w:rFonts w:ascii="Arial" w:eastAsia="Times New Roman" w:hAnsi="Arial" w:cs="Arial"/>
          <w:sz w:val="20"/>
          <w:szCs w:val="20"/>
          <w:lang w:eastAsia="x-none"/>
        </w:rPr>
        <w:t>Договора</w:t>
      </w:r>
      <w:r w:rsidRPr="002F2393">
        <w:rPr>
          <w:rFonts w:ascii="Arial" w:eastAsia="Times New Roman" w:hAnsi="Arial" w:cs="Arial"/>
          <w:sz w:val="20"/>
          <w:szCs w:val="20"/>
          <w:lang w:val="x-none" w:eastAsia="x-none"/>
        </w:rPr>
        <w:t>.</w:t>
      </w:r>
    </w:p>
    <w:p w14:paraId="7060E841" w14:textId="77777777" w:rsidR="002F2393" w:rsidRPr="002F2393" w:rsidRDefault="002F2393" w:rsidP="002F2393">
      <w:pPr>
        <w:snapToGrid w:val="0"/>
        <w:spacing w:after="0" w:line="240" w:lineRule="auto"/>
        <w:ind w:right="425" w:firstLine="426"/>
        <w:jc w:val="both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  <w:t xml:space="preserve">8. Взаиморасчеты за прочие дополнительные работы/услуги, осуществляются по условиям и тарифам к настоящему Договору.   </w:t>
      </w:r>
    </w:p>
    <w:p w14:paraId="50BAF2DC" w14:textId="77777777" w:rsidR="002F2393" w:rsidRPr="002F2393" w:rsidRDefault="002F2393" w:rsidP="002F239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2F03B578" w14:textId="77777777" w:rsidR="002F2393" w:rsidRPr="002F2393" w:rsidRDefault="002F2393" w:rsidP="002F2393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sz w:val="20"/>
          <w:szCs w:val="20"/>
          <w:u w:val="single"/>
          <w:lang w:eastAsia="ru-RU"/>
        </w:rPr>
      </w:pPr>
      <w:r w:rsidRPr="002F2393">
        <w:rPr>
          <w:rFonts w:ascii="Arial" w:eastAsia="Times New Roman" w:hAnsi="Arial" w:cs="Arial"/>
          <w:bCs/>
          <w:color w:val="0D0D0D"/>
          <w:kern w:val="28"/>
          <w:sz w:val="20"/>
          <w:szCs w:val="20"/>
          <w:u w:val="single"/>
          <w:lang w:eastAsia="ru-RU"/>
        </w:rPr>
        <w:t>Примечание к Тарифному приложению к Договору:</w:t>
      </w:r>
    </w:p>
    <w:p w14:paraId="3C558460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Cs/>
          <w:color w:val="0D0D0D"/>
          <w:kern w:val="28"/>
          <w:sz w:val="20"/>
          <w:szCs w:val="20"/>
          <w:vertAlign w:val="superscript"/>
          <w:lang w:eastAsia="ru-RU"/>
        </w:rPr>
        <w:t xml:space="preserve">1 </w:t>
      </w:r>
      <w:r w:rsidRPr="002F2393"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37C4312A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p w14:paraId="7C9EED5F" w14:textId="77777777" w:rsidR="002F2393" w:rsidRPr="002F2393" w:rsidRDefault="002F2393" w:rsidP="002F239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42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2F2393">
        <w:rPr>
          <w:rFonts w:ascii="Arial" w:eastAsia="Calibri" w:hAnsi="Arial" w:cs="Arial"/>
          <w:b/>
          <w:sz w:val="20"/>
          <w:szCs w:val="20"/>
        </w:rPr>
        <w:t>Контейнер</w:t>
      </w:r>
      <w:r w:rsidRPr="002F2393">
        <w:rPr>
          <w:rFonts w:ascii="Arial" w:eastAsia="Calibri" w:hAnsi="Arial" w:cs="Arial"/>
          <w:sz w:val="20"/>
          <w:szCs w:val="20"/>
        </w:rPr>
        <w:t xml:space="preserve"> - любой стандартный или специализированный 10/20/40 или 45-футовый контейнер стандарта ISO, включая контейнеры типа: «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Flat-Rack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>», «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Open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Top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>», «платформа», танк-контейнеры, рефрижераторные контейнеры, поддающиеся обработке с помощью стандартного контейнерного спредера;</w:t>
      </w:r>
    </w:p>
    <w:p w14:paraId="780562E6" w14:textId="77777777" w:rsidR="002F2393" w:rsidRPr="002F2393" w:rsidRDefault="002F2393" w:rsidP="002F2393">
      <w:pPr>
        <w:tabs>
          <w:tab w:val="left" w:pos="142"/>
        </w:tabs>
        <w:spacing w:after="0" w:line="240" w:lineRule="auto"/>
        <w:ind w:left="360" w:right="14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01B00878" w14:textId="77777777" w:rsidR="002F2393" w:rsidRPr="002F2393" w:rsidRDefault="002F2393" w:rsidP="002F239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42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2F2393">
        <w:rPr>
          <w:rFonts w:ascii="Arial" w:eastAsia="Calibri" w:hAnsi="Arial" w:cs="Arial"/>
          <w:b/>
          <w:sz w:val="20"/>
          <w:szCs w:val="20"/>
        </w:rPr>
        <w:t>Нестандартный (негабаритный) контейнер</w:t>
      </w:r>
      <w:r w:rsidRPr="002F2393">
        <w:rPr>
          <w:rFonts w:ascii="Arial" w:eastAsia="Calibri" w:hAnsi="Arial" w:cs="Arial"/>
          <w:sz w:val="20"/>
          <w:szCs w:val="20"/>
        </w:rPr>
        <w:t xml:space="preserve"> - контейнер, который, по какой-либо из причин, не является стандартным контейнером ISO (включая контейнеры типа: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Open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Top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Flat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Rack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Platform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), и/или стандартный контейнер ISO избыточной и/или высоты/длины/ширины, и/или контейнер, не поддающийся обработке посредством стандартного контейнерного спредера (включая контейнеры типа: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Flat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Rack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Open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Top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Platform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), и/или контейнер, для которого используются специальные наземные средства перевозки (платформы и т.п.), и/или контейнер, который нельзя предварительно разместить в штабеле контейнеровоза, и/или контейнер, который нельзя разместить в общем штабеле склада терминала, и/или контейнер с превышением допустимого веса 33 тонн брутто, и/или контейнер, центр тяжести которого является смещенным так, что грузовые операции и/или его </w:t>
      </w:r>
      <w:proofErr w:type="spellStart"/>
      <w:r w:rsidRPr="002F2393">
        <w:rPr>
          <w:rFonts w:ascii="Arial" w:eastAsia="Calibri" w:hAnsi="Arial" w:cs="Arial"/>
          <w:sz w:val="20"/>
          <w:szCs w:val="20"/>
        </w:rPr>
        <w:t>штабелирование</w:t>
      </w:r>
      <w:proofErr w:type="spellEnd"/>
      <w:r w:rsidRPr="002F2393">
        <w:rPr>
          <w:rFonts w:ascii="Arial" w:eastAsia="Calibri" w:hAnsi="Arial" w:cs="Arial"/>
          <w:sz w:val="20"/>
          <w:szCs w:val="20"/>
        </w:rPr>
        <w:t xml:space="preserve"> становится невозможным в рамках применяемой на терминале типовой технологической схемы обработки грузов</w:t>
      </w:r>
    </w:p>
    <w:p w14:paraId="5941A142" w14:textId="77777777" w:rsidR="002F2393" w:rsidRPr="002F2393" w:rsidRDefault="002F2393" w:rsidP="002F2393">
      <w:pPr>
        <w:tabs>
          <w:tab w:val="left" w:pos="142"/>
        </w:tabs>
        <w:spacing w:after="0" w:line="240" w:lineRule="auto"/>
        <w:ind w:left="284" w:right="14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45D44DA0" w14:textId="77777777" w:rsidR="002F2393" w:rsidRPr="002F2393" w:rsidRDefault="002F2393" w:rsidP="002F2393">
      <w:pPr>
        <w:numPr>
          <w:ilvl w:val="0"/>
          <w:numId w:val="5"/>
        </w:numPr>
        <w:tabs>
          <w:tab w:val="left" w:pos="142"/>
        </w:tabs>
        <w:spacing w:after="0" w:line="240" w:lineRule="auto"/>
        <w:ind w:left="0" w:right="140" w:firstLine="426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2F2393">
        <w:rPr>
          <w:rFonts w:ascii="Arial" w:eastAsia="Calibri" w:hAnsi="Arial" w:cs="Arial"/>
          <w:b/>
          <w:sz w:val="20"/>
          <w:szCs w:val="20"/>
        </w:rPr>
        <w:t>Порожний контейнер</w:t>
      </w:r>
      <w:r w:rsidRPr="002F2393">
        <w:rPr>
          <w:rFonts w:ascii="Arial" w:eastAsia="Calibri" w:hAnsi="Arial" w:cs="Arial"/>
          <w:sz w:val="20"/>
          <w:szCs w:val="20"/>
        </w:rPr>
        <w:t xml:space="preserve"> – контейнер без груза, в состоянии тары (ГОСТ Р 52202-2004 (ИСО 830-99).</w:t>
      </w:r>
    </w:p>
    <w:p w14:paraId="7CB2CC23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p w14:paraId="724E52D2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2F2393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41CC4916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При передаче контейнеров между экспедиторами по АПП.</w:t>
      </w:r>
    </w:p>
    <w:p w14:paraId="551CA223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6850E0D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2.1.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Для груженых контейнеров:</w:t>
      </w:r>
    </w:p>
    <w:p w14:paraId="7978F3CB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302DA23E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61B5E2CA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</w:pPr>
    </w:p>
    <w:p w14:paraId="19CA370D" w14:textId="77777777" w:rsidR="002F2393" w:rsidRPr="002F2393" w:rsidRDefault="002F2393" w:rsidP="002F2393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vertAlign w:val="superscript"/>
          <w:lang w:eastAsia="ru-RU"/>
        </w:rPr>
        <w:t>2.2.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b/>
          <w:sz w:val="20"/>
          <w:szCs w:val="20"/>
          <w:lang w:eastAsia="ru-RU"/>
        </w:rPr>
        <w:t>Для порожних контейнеров</w:t>
      </w:r>
      <w:r w:rsidRPr="002F2393" w:rsidDel="00C7233F"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 </w:t>
      </w:r>
      <w:r w:rsidRPr="002F2393">
        <w:rPr>
          <w:rFonts w:ascii="Arial" w:eastAsia="Times New Roman" w:hAnsi="Arial" w:cs="Arial"/>
          <w:sz w:val="20"/>
          <w:szCs w:val="20"/>
          <w:lang w:eastAsia="ru-RU"/>
        </w:rPr>
        <w:t>Оплата за оказанные услуги/выполненные работы производится в полном объёме;</w:t>
      </w:r>
    </w:p>
    <w:p w14:paraId="7DAEB520" w14:textId="77777777" w:rsidR="002F2393" w:rsidRPr="002F2393" w:rsidRDefault="002F2393" w:rsidP="002F2393">
      <w:pPr>
        <w:numPr>
          <w:ilvl w:val="0"/>
          <w:numId w:val="7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до даты передачи - первоначальным экспедитором, </w:t>
      </w:r>
    </w:p>
    <w:p w14:paraId="326790CD" w14:textId="77777777" w:rsidR="002F2393" w:rsidRPr="002F2393" w:rsidRDefault="002F2393" w:rsidP="002F2393">
      <w:pPr>
        <w:numPr>
          <w:ilvl w:val="0"/>
          <w:numId w:val="7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4A2ACBD5" w14:textId="77777777" w:rsidR="002F2393" w:rsidRPr="002F2393" w:rsidRDefault="002F2393" w:rsidP="002F2393">
      <w:pPr>
        <w:spacing w:after="0" w:line="240" w:lineRule="auto"/>
        <w:ind w:left="426" w:right="1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66DA8F88" w14:textId="77777777" w:rsidR="002F2393" w:rsidRPr="002F2393" w:rsidRDefault="002F2393" w:rsidP="002F23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sz w:val="20"/>
          <w:szCs w:val="20"/>
          <w:lang w:eastAsia="ru-RU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69C1367C" w14:textId="77777777" w:rsidR="002F2393" w:rsidRPr="002F2393" w:rsidRDefault="002F2393" w:rsidP="002F23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/>
          <w:bCs/>
          <w:kern w:val="28"/>
          <w:sz w:val="20"/>
          <w:szCs w:val="20"/>
          <w:lang w:eastAsia="ru-RU"/>
        </w:rPr>
      </w:pPr>
    </w:p>
    <w:p w14:paraId="34542A55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color w:val="0D0D0D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color w:val="0D0D0D"/>
          <w:sz w:val="20"/>
          <w:szCs w:val="20"/>
          <w:vertAlign w:val="superscript"/>
          <w:lang w:eastAsia="ru-RU"/>
        </w:rPr>
        <w:lastRenderedPageBreak/>
        <w:t>3</w:t>
      </w:r>
      <w:r w:rsidRPr="002F2393">
        <w:rPr>
          <w:rFonts w:ascii="Arial" w:eastAsia="Times New Roman" w:hAnsi="Arial" w:cs="Arial"/>
          <w:color w:val="0D0D0D"/>
          <w:sz w:val="20"/>
          <w:szCs w:val="20"/>
          <w:lang w:eastAsia="ru-RU"/>
        </w:rPr>
        <w:t xml:space="preserve"> Стоимость услуг/работ, оказываемых/выполняемых по настоящему Договору в отношении 10-футовых контейнеров, тарифицируется по условиям, предусмотренным настоящим Тарифным приложением к Договору в отношении 20-футовых контейнеров.</w:t>
      </w:r>
    </w:p>
    <w:p w14:paraId="1BE8DF50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color w:val="0D0D0D"/>
          <w:sz w:val="20"/>
          <w:szCs w:val="20"/>
          <w:lang w:eastAsia="ru-RU"/>
        </w:rPr>
      </w:pPr>
    </w:p>
    <w:p w14:paraId="4FCBD122" w14:textId="77777777" w:rsidR="002F2393" w:rsidRPr="002F2393" w:rsidRDefault="002F2393" w:rsidP="002F2393">
      <w:pPr>
        <w:tabs>
          <w:tab w:val="right" w:pos="9214"/>
          <w:tab w:val="right" w:pos="9356"/>
          <w:tab w:val="right" w:pos="10915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bCs/>
          <w:kern w:val="28"/>
          <w:sz w:val="20"/>
          <w:szCs w:val="20"/>
          <w:lang w:eastAsia="ru-RU"/>
        </w:rPr>
        <w:t>2.</w:t>
      </w:r>
      <w:r w:rsidRPr="002F2393"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5922F3B8" w14:textId="77777777" w:rsidR="002F2393" w:rsidRPr="002F2393" w:rsidRDefault="002F2393" w:rsidP="002F23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sz w:val="20"/>
          <w:szCs w:val="20"/>
          <w:lang w:eastAsia="ru-RU"/>
        </w:rPr>
      </w:pPr>
    </w:p>
    <w:p w14:paraId="2CECC90A" w14:textId="77777777" w:rsidR="002F2393" w:rsidRPr="002F2393" w:rsidRDefault="002F2393" w:rsidP="002F2393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kern w:val="28"/>
          <w:sz w:val="20"/>
          <w:szCs w:val="20"/>
          <w:lang w:eastAsia="ru-RU"/>
        </w:rPr>
      </w:pPr>
      <w:r w:rsidRPr="002F2393">
        <w:rPr>
          <w:rFonts w:ascii="Arial" w:eastAsia="Times New Roman" w:hAnsi="Arial" w:cs="Arial"/>
          <w:b/>
          <w:bCs/>
          <w:kern w:val="28"/>
          <w:sz w:val="20"/>
          <w:szCs w:val="20"/>
          <w:lang w:eastAsia="ru-RU"/>
        </w:rPr>
        <w:t>3.</w:t>
      </w:r>
      <w:r w:rsidRPr="002F2393"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12E94D64" w14:textId="77777777" w:rsidR="002F2393" w:rsidRPr="002F2393" w:rsidRDefault="002F2393" w:rsidP="002F2393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color w:val="0D0D0D"/>
          <w:sz w:val="20"/>
          <w:szCs w:val="20"/>
          <w:lang w:eastAsia="ru-RU"/>
        </w:rPr>
      </w:pPr>
    </w:p>
    <w:p w14:paraId="1B4AB71E" w14:textId="77777777" w:rsidR="002F2393" w:rsidRPr="002F2393" w:rsidRDefault="002F2393" w:rsidP="002F2393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tbl>
      <w:tblPr>
        <w:tblW w:w="9902" w:type="dxa"/>
        <w:tblLayout w:type="fixed"/>
        <w:tblLook w:val="01E0" w:firstRow="1" w:lastRow="1" w:firstColumn="1" w:lastColumn="1" w:noHBand="0" w:noVBand="0"/>
      </w:tblPr>
      <w:tblGrid>
        <w:gridCol w:w="5020"/>
        <w:gridCol w:w="4882"/>
      </w:tblGrid>
      <w:tr w:rsidR="002F2393" w:rsidRPr="002F2393" w14:paraId="6B968914" w14:textId="77777777" w:rsidTr="00163123">
        <w:trPr>
          <w:trHeight w:val="660"/>
        </w:trPr>
        <w:tc>
          <w:tcPr>
            <w:tcW w:w="5020" w:type="dxa"/>
          </w:tcPr>
          <w:p w14:paraId="6602A07C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Генеральный директор</w:t>
            </w:r>
          </w:p>
          <w:p w14:paraId="0DD3A405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ООО «НАИМЕНОВАНИЕ ЗАКАЗЧИКА»</w:t>
            </w:r>
          </w:p>
        </w:tc>
        <w:tc>
          <w:tcPr>
            <w:tcW w:w="4882" w:type="dxa"/>
          </w:tcPr>
          <w:p w14:paraId="0B4807AC" w14:textId="77777777" w:rsidR="002F2393" w:rsidRPr="002F2393" w:rsidRDefault="002F2393" w:rsidP="0016312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2393">
              <w:rPr>
                <w:rFonts w:ascii="Arial" w:hAnsi="Arial" w:cs="Arial"/>
                <w:bCs/>
                <w:sz w:val="20"/>
                <w:szCs w:val="20"/>
              </w:rPr>
              <w:t xml:space="preserve">Управляющий директор </w:t>
            </w:r>
          </w:p>
          <w:p w14:paraId="655AF945" w14:textId="77777777" w:rsidR="002F2393" w:rsidRPr="002F2393" w:rsidRDefault="002F2393" w:rsidP="0016312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2393">
              <w:rPr>
                <w:rFonts w:ascii="Arial" w:hAnsi="Arial" w:cs="Arial"/>
                <w:bCs/>
                <w:sz w:val="20"/>
                <w:szCs w:val="20"/>
              </w:rPr>
              <w:t>ООО «Транспортная группа ФЕСКО»</w:t>
            </w:r>
          </w:p>
          <w:p w14:paraId="6E19B736" w14:textId="77777777" w:rsidR="002F2393" w:rsidRPr="002F2393" w:rsidRDefault="002F2393" w:rsidP="0016312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ru-RU"/>
              </w:rPr>
            </w:pPr>
          </w:p>
        </w:tc>
      </w:tr>
      <w:tr w:rsidR="002F2393" w:rsidRPr="002F2393" w14:paraId="551E39C4" w14:textId="77777777" w:rsidTr="00163123">
        <w:trPr>
          <w:trHeight w:val="712"/>
        </w:trPr>
        <w:tc>
          <w:tcPr>
            <w:tcW w:w="5020" w:type="dxa"/>
          </w:tcPr>
          <w:p w14:paraId="0915A4DA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1E61F7EB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____________</w:t>
            </w: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/___________________</w:t>
            </w:r>
          </w:p>
          <w:p w14:paraId="2F70B91B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882" w:type="dxa"/>
          </w:tcPr>
          <w:p w14:paraId="127A0645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6E4F4727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Н.А. Ермолаев/ __________________</w:t>
            </w:r>
          </w:p>
          <w:p w14:paraId="726984F2" w14:textId="77777777" w:rsidR="002F2393" w:rsidRPr="002F2393" w:rsidRDefault="002F2393" w:rsidP="00163123">
            <w:pPr>
              <w:spacing w:after="0" w:line="240" w:lineRule="auto"/>
              <w:ind w:right="-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239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М.П.</w:t>
            </w:r>
          </w:p>
        </w:tc>
      </w:tr>
    </w:tbl>
    <w:p w14:paraId="21A11B6E" w14:textId="77777777" w:rsidR="002F2393" w:rsidRPr="002F2393" w:rsidRDefault="002F2393" w:rsidP="00E74426">
      <w:pPr>
        <w:spacing w:after="0" w:line="240" w:lineRule="auto"/>
        <w:outlineLvl w:val="0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sectPr w:rsidR="002F2393" w:rsidRPr="002F2393" w:rsidSect="005B6C57">
      <w:headerReference w:type="default" r:id="rId9"/>
      <w:footerReference w:type="default" r:id="rId10"/>
      <w:pgSz w:w="11906" w:h="16838"/>
      <w:pgMar w:top="1418" w:right="851" w:bottom="1134" w:left="1276" w:header="709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75C0C" w16cex:dateUtc="2021-12-29T19:13:00Z"/>
  <w16cex:commentExtensible w16cex:durableId="25775C59" w16cex:dateUtc="2021-12-29T19:14:00Z"/>
  <w16cex:commentExtensible w16cex:durableId="25775E4E" w16cex:dateUtc="2021-12-29T19:23:00Z"/>
  <w16cex:commentExtensible w16cex:durableId="25775FED" w16cex:dateUtc="2021-12-29T19:30:00Z"/>
  <w16cex:commentExtensible w16cex:durableId="25776406" w16cex:dateUtc="2021-12-29T19:47:00Z"/>
  <w16cex:commentExtensible w16cex:durableId="257762EB" w16cex:dateUtc="2021-12-29T19:42:00Z"/>
  <w16cex:commentExtensible w16cex:durableId="25776307" w16cex:dateUtc="2021-12-29T19:43:00Z"/>
  <w16cex:commentExtensible w16cex:durableId="25776C97" w16cex:dateUtc="2021-12-29T20:24:00Z"/>
  <w16cex:commentExtensible w16cex:durableId="25776E73" w16cex:dateUtc="2021-12-29T20:32:00Z"/>
  <w16cex:commentExtensible w16cex:durableId="25776E81" w16cex:dateUtc="2021-12-29T20:32:00Z"/>
  <w16cex:commentExtensible w16cex:durableId="257772B7" w16cex:dateUtc="2021-12-29T20:50:00Z"/>
  <w16cex:commentExtensible w16cex:durableId="25775AB1" w16cex:dateUtc="2021-12-27T09:05:00Z"/>
  <w16cex:commentExtensible w16cex:durableId="25775AB2" w16cex:dateUtc="2021-12-27T09:06:00Z"/>
  <w16cex:commentExtensible w16cex:durableId="25776020" w16cex:dateUtc="2021-12-29T19:30:00Z"/>
  <w16cex:commentExtensible w16cex:durableId="2577603D" w16cex:dateUtc="2021-12-29T19:31:00Z"/>
  <w16cex:commentExtensible w16cex:durableId="25776DCB" w16cex:dateUtc="2021-12-29T20:29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6F4BF" w14:textId="77777777" w:rsidR="00A9584B" w:rsidRDefault="00A9584B" w:rsidP="00EC05EC">
      <w:pPr>
        <w:spacing w:after="0" w:line="240" w:lineRule="auto"/>
      </w:pPr>
      <w:r>
        <w:separator/>
      </w:r>
    </w:p>
  </w:endnote>
  <w:endnote w:type="continuationSeparator" w:id="0">
    <w:p w14:paraId="0AFD61BB" w14:textId="77777777" w:rsidR="00A9584B" w:rsidRDefault="00A9584B" w:rsidP="00EC05EC">
      <w:pPr>
        <w:spacing w:after="0" w:line="240" w:lineRule="auto"/>
      </w:pPr>
      <w:r>
        <w:continuationSeparator/>
      </w:r>
    </w:p>
  </w:endnote>
  <w:endnote w:type="continuationNotice" w:id="1">
    <w:p w14:paraId="165BDB44" w14:textId="77777777" w:rsidR="00A9584B" w:rsidRDefault="00A95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B565ECE-01B4-4C76-AB45-2863F848C9BB}"/>
    <w:embedBold r:id="rId2" w:fontKey="{8528DB4D-0CFE-4B3D-87CA-F3FA62C7D0BA}"/>
    <w:embedItalic r:id="rId3" w:fontKey="{2B7A25F7-7A6A-488F-83F6-DEB501E73E3F}"/>
    <w:embedBoldItalic r:id="rId4" w:fontKey="{F9CDA244-BD56-42CA-B130-36462F1285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8CF49BC-1305-4290-86BB-AC7994E5CA48}"/>
    <w:embedItalic r:id="rId6" w:fontKey="{1343FE44-C5D7-430E-B98B-1892F4A8CAD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BEFAA660-76C3-4EB6-9788-4995F391A506}"/>
    <w:embedBold r:id="rId8" w:fontKey="{87C6B4D8-FE55-49BF-AE7C-8BAB002861A2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9" w:fontKey="{36422B63-02FA-409D-BC1C-CA9B4ADF2A8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0282261"/>
      <w:docPartObj>
        <w:docPartGallery w:val="Page Numbers (Bottom of Page)"/>
        <w:docPartUnique/>
      </w:docPartObj>
    </w:sdtPr>
    <w:sdtEndPr/>
    <w:sdtContent>
      <w:sdt>
        <w:sdtPr>
          <w:id w:val="1560829720"/>
          <w:docPartObj>
            <w:docPartGallery w:val="Page Numbers (Top of Page)"/>
            <w:docPartUnique/>
          </w:docPartObj>
        </w:sdtPr>
        <w:sdtEndPr/>
        <w:sdtContent>
          <w:p w14:paraId="02227853" w14:textId="13617894" w:rsidR="006061EC" w:rsidRPr="00680784" w:rsidRDefault="006061EC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0B92347C" wp14:editId="6F394B5C">
                  <wp:simplePos x="0" y="0"/>
                  <wp:positionH relativeFrom="page">
                    <wp:align>left</wp:align>
                  </wp:positionH>
                  <wp:positionV relativeFrom="page">
                    <wp:posOffset>9847580</wp:posOffset>
                  </wp:positionV>
                  <wp:extent cx="7559040" cy="752475"/>
                  <wp:effectExtent l="0" t="0" r="3810" b="9525"/>
                  <wp:wrapNone/>
                  <wp:docPr id="14" name="Рисунок 14" descr="Фон для ИСх письмо К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09419533" descr="Фон для ИСх письмо КД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6"/>
                          <a:stretch/>
                        </pic:blipFill>
                        <pic:spPr bwMode="auto">
                          <a:xfrm>
                            <a:off x="0" y="0"/>
                            <a:ext cx="75590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FB22F2">
              <w:rPr>
                <w:bCs/>
                <w:noProof/>
              </w:rPr>
              <w:t>21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FB22F2">
              <w:rPr>
                <w:bCs/>
                <w:noProof/>
              </w:rPr>
              <w:t>21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6EB10F" w14:textId="77777777" w:rsidR="006061EC" w:rsidRPr="0095505B" w:rsidRDefault="006061EC" w:rsidP="009550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1C8F4" w14:textId="77777777" w:rsidR="00A9584B" w:rsidRDefault="00A9584B" w:rsidP="00EC05EC">
      <w:pPr>
        <w:spacing w:after="0" w:line="240" w:lineRule="auto"/>
      </w:pPr>
      <w:r>
        <w:separator/>
      </w:r>
    </w:p>
  </w:footnote>
  <w:footnote w:type="continuationSeparator" w:id="0">
    <w:p w14:paraId="58B39FB6" w14:textId="77777777" w:rsidR="00A9584B" w:rsidRDefault="00A9584B" w:rsidP="00EC05EC">
      <w:pPr>
        <w:spacing w:after="0" w:line="240" w:lineRule="auto"/>
      </w:pPr>
      <w:r>
        <w:continuationSeparator/>
      </w:r>
    </w:p>
  </w:footnote>
  <w:footnote w:type="continuationNotice" w:id="1">
    <w:p w14:paraId="52956279" w14:textId="77777777" w:rsidR="00A9584B" w:rsidRDefault="00A958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D2C69" w14:textId="6777DCE9" w:rsidR="006061EC" w:rsidRPr="00533A01" w:rsidRDefault="006061EC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0B5170C" wp14:editId="535842A4">
          <wp:simplePos x="0" y="0"/>
          <wp:positionH relativeFrom="page">
            <wp:posOffset>47625</wp:posOffset>
          </wp:positionH>
          <wp:positionV relativeFrom="paragraph">
            <wp:posOffset>-448310</wp:posOffset>
          </wp:positionV>
          <wp:extent cx="2316585" cy="1047750"/>
          <wp:effectExtent l="0" t="0" r="762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8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76DE1"/>
    <w:multiLevelType w:val="multilevel"/>
    <w:tmpl w:val="8CB8E9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3" w:hanging="360"/>
      </w:pPr>
      <w:rPr>
        <w:rFonts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109715E4"/>
    <w:multiLevelType w:val="hybridMultilevel"/>
    <w:tmpl w:val="C57EF9E0"/>
    <w:lvl w:ilvl="0" w:tplc="DE482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947C83"/>
    <w:multiLevelType w:val="hybridMultilevel"/>
    <w:tmpl w:val="E388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5169F"/>
    <w:multiLevelType w:val="multilevel"/>
    <w:tmpl w:val="1F1A7B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33947164"/>
    <w:multiLevelType w:val="hybridMultilevel"/>
    <w:tmpl w:val="CE12064E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8" w15:restartNumberingAfterBreak="0">
    <w:nsid w:val="46D33E2D"/>
    <w:multiLevelType w:val="hybridMultilevel"/>
    <w:tmpl w:val="04686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89571A"/>
    <w:multiLevelType w:val="hybridMultilevel"/>
    <w:tmpl w:val="453C7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C361B"/>
    <w:multiLevelType w:val="multilevel"/>
    <w:tmpl w:val="CE1C7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63AEF"/>
    <w:multiLevelType w:val="hybridMultilevel"/>
    <w:tmpl w:val="2156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B3B13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B91132"/>
    <w:multiLevelType w:val="hybridMultilevel"/>
    <w:tmpl w:val="9634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63655494"/>
    <w:multiLevelType w:val="multilevel"/>
    <w:tmpl w:val="ABA442C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19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613CD"/>
    <w:multiLevelType w:val="hybridMultilevel"/>
    <w:tmpl w:val="4DE005E2"/>
    <w:lvl w:ilvl="0" w:tplc="BE182F2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ind w:left="6310" w:hanging="180"/>
      </w:pPr>
    </w:lvl>
  </w:abstractNum>
  <w:num w:numId="1">
    <w:abstractNumId w:val="1"/>
  </w:num>
  <w:num w:numId="2">
    <w:abstractNumId w:val="18"/>
  </w:num>
  <w:num w:numId="3">
    <w:abstractNumId w:val="19"/>
  </w:num>
  <w:num w:numId="4">
    <w:abstractNumId w:val="16"/>
  </w:num>
  <w:num w:numId="5">
    <w:abstractNumId w:val="3"/>
  </w:num>
  <w:num w:numId="6">
    <w:abstractNumId w:val="0"/>
  </w:num>
  <w:num w:numId="7">
    <w:abstractNumId w:val="17"/>
  </w:num>
  <w:num w:numId="8">
    <w:abstractNumId w:val="9"/>
  </w:num>
  <w:num w:numId="9">
    <w:abstractNumId w:val="15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12"/>
  </w:num>
  <w:num w:numId="15">
    <w:abstractNumId w:val="20"/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8"/>
  </w:num>
  <w:num w:numId="28">
    <w:abstractNumId w:val="2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2649"/>
    <w:rsid w:val="00004B5A"/>
    <w:rsid w:val="00011851"/>
    <w:rsid w:val="000228B0"/>
    <w:rsid w:val="00023074"/>
    <w:rsid w:val="0002375B"/>
    <w:rsid w:val="000319C4"/>
    <w:rsid w:val="000319F9"/>
    <w:rsid w:val="00036DBB"/>
    <w:rsid w:val="00052C31"/>
    <w:rsid w:val="00077964"/>
    <w:rsid w:val="00077E07"/>
    <w:rsid w:val="000809C8"/>
    <w:rsid w:val="000830EA"/>
    <w:rsid w:val="000924EC"/>
    <w:rsid w:val="00096CD3"/>
    <w:rsid w:val="000A52DC"/>
    <w:rsid w:val="000A79B0"/>
    <w:rsid w:val="000A7F09"/>
    <w:rsid w:val="000B0694"/>
    <w:rsid w:val="000B09BA"/>
    <w:rsid w:val="000B0A22"/>
    <w:rsid w:val="000B1A04"/>
    <w:rsid w:val="000B3248"/>
    <w:rsid w:val="000C15E7"/>
    <w:rsid w:val="000C1634"/>
    <w:rsid w:val="000C5E29"/>
    <w:rsid w:val="000D0186"/>
    <w:rsid w:val="000D3AE5"/>
    <w:rsid w:val="000E3FAD"/>
    <w:rsid w:val="000F112E"/>
    <w:rsid w:val="000F4008"/>
    <w:rsid w:val="000F6AD7"/>
    <w:rsid w:val="000F76FD"/>
    <w:rsid w:val="00102A3C"/>
    <w:rsid w:val="00111218"/>
    <w:rsid w:val="00116209"/>
    <w:rsid w:val="001200A6"/>
    <w:rsid w:val="001208A3"/>
    <w:rsid w:val="00134232"/>
    <w:rsid w:val="00162D01"/>
    <w:rsid w:val="00165D6B"/>
    <w:rsid w:val="00167D33"/>
    <w:rsid w:val="00184346"/>
    <w:rsid w:val="00193F1D"/>
    <w:rsid w:val="001A5C55"/>
    <w:rsid w:val="001A6A33"/>
    <w:rsid w:val="001B1BC5"/>
    <w:rsid w:val="001C3018"/>
    <w:rsid w:val="001D0E4B"/>
    <w:rsid w:val="001D6E3F"/>
    <w:rsid w:val="001E0914"/>
    <w:rsid w:val="001E55C1"/>
    <w:rsid w:val="001E58C5"/>
    <w:rsid w:val="001E5FB9"/>
    <w:rsid w:val="00203EE0"/>
    <w:rsid w:val="00216B25"/>
    <w:rsid w:val="00217CAC"/>
    <w:rsid w:val="00222B4E"/>
    <w:rsid w:val="00223A37"/>
    <w:rsid w:val="00234265"/>
    <w:rsid w:val="002353A5"/>
    <w:rsid w:val="00241F87"/>
    <w:rsid w:val="00242650"/>
    <w:rsid w:val="00245F3C"/>
    <w:rsid w:val="00253A26"/>
    <w:rsid w:val="00254BBA"/>
    <w:rsid w:val="00261148"/>
    <w:rsid w:val="002628D8"/>
    <w:rsid w:val="00265A20"/>
    <w:rsid w:val="002818A2"/>
    <w:rsid w:val="00292543"/>
    <w:rsid w:val="002927F0"/>
    <w:rsid w:val="002945DB"/>
    <w:rsid w:val="0029538E"/>
    <w:rsid w:val="002974FE"/>
    <w:rsid w:val="00297F35"/>
    <w:rsid w:val="002A3E30"/>
    <w:rsid w:val="002B195C"/>
    <w:rsid w:val="002D0BA6"/>
    <w:rsid w:val="002D0D27"/>
    <w:rsid w:val="002D0DE0"/>
    <w:rsid w:val="002D2474"/>
    <w:rsid w:val="002D2908"/>
    <w:rsid w:val="002E77F2"/>
    <w:rsid w:val="002F2393"/>
    <w:rsid w:val="002F7F56"/>
    <w:rsid w:val="00303B8F"/>
    <w:rsid w:val="003130EF"/>
    <w:rsid w:val="00320379"/>
    <w:rsid w:val="00324D70"/>
    <w:rsid w:val="00346079"/>
    <w:rsid w:val="00360984"/>
    <w:rsid w:val="003A4FDB"/>
    <w:rsid w:val="003A65C5"/>
    <w:rsid w:val="003B0D04"/>
    <w:rsid w:val="003C2829"/>
    <w:rsid w:val="003C39DE"/>
    <w:rsid w:val="003C4603"/>
    <w:rsid w:val="003E0A87"/>
    <w:rsid w:val="003E5550"/>
    <w:rsid w:val="003E65A2"/>
    <w:rsid w:val="0040320B"/>
    <w:rsid w:val="00416BCC"/>
    <w:rsid w:val="0042531B"/>
    <w:rsid w:val="00425D53"/>
    <w:rsid w:val="00426FB5"/>
    <w:rsid w:val="00432D1B"/>
    <w:rsid w:val="00432FFA"/>
    <w:rsid w:val="00440002"/>
    <w:rsid w:val="0044036D"/>
    <w:rsid w:val="00447BAF"/>
    <w:rsid w:val="00455EA9"/>
    <w:rsid w:val="00463B64"/>
    <w:rsid w:val="0046549C"/>
    <w:rsid w:val="00476F6A"/>
    <w:rsid w:val="00480853"/>
    <w:rsid w:val="00481E6E"/>
    <w:rsid w:val="00484C0F"/>
    <w:rsid w:val="00487E07"/>
    <w:rsid w:val="004A5539"/>
    <w:rsid w:val="004B238D"/>
    <w:rsid w:val="004B7421"/>
    <w:rsid w:val="004D6328"/>
    <w:rsid w:val="004E2228"/>
    <w:rsid w:val="0051202A"/>
    <w:rsid w:val="00522C9F"/>
    <w:rsid w:val="00533A01"/>
    <w:rsid w:val="00537004"/>
    <w:rsid w:val="0054163E"/>
    <w:rsid w:val="00545F74"/>
    <w:rsid w:val="005506B8"/>
    <w:rsid w:val="00555638"/>
    <w:rsid w:val="00561C1D"/>
    <w:rsid w:val="00574664"/>
    <w:rsid w:val="00583889"/>
    <w:rsid w:val="00590037"/>
    <w:rsid w:val="005913E4"/>
    <w:rsid w:val="005A68BF"/>
    <w:rsid w:val="005A6DD4"/>
    <w:rsid w:val="005B6C57"/>
    <w:rsid w:val="005C1502"/>
    <w:rsid w:val="005C6940"/>
    <w:rsid w:val="005C79F1"/>
    <w:rsid w:val="005D11D5"/>
    <w:rsid w:val="005E3A3C"/>
    <w:rsid w:val="005F2438"/>
    <w:rsid w:val="0060580D"/>
    <w:rsid w:val="006061EC"/>
    <w:rsid w:val="00612454"/>
    <w:rsid w:val="0062747F"/>
    <w:rsid w:val="006277DB"/>
    <w:rsid w:val="00633092"/>
    <w:rsid w:val="0065368A"/>
    <w:rsid w:val="00672B73"/>
    <w:rsid w:val="00680784"/>
    <w:rsid w:val="00687888"/>
    <w:rsid w:val="0069174F"/>
    <w:rsid w:val="006944DC"/>
    <w:rsid w:val="006A29AB"/>
    <w:rsid w:val="006B14A3"/>
    <w:rsid w:val="006C3193"/>
    <w:rsid w:val="006C558D"/>
    <w:rsid w:val="006D03FB"/>
    <w:rsid w:val="006D4FAB"/>
    <w:rsid w:val="006D614E"/>
    <w:rsid w:val="006E01BC"/>
    <w:rsid w:val="006E3CC0"/>
    <w:rsid w:val="006E59F5"/>
    <w:rsid w:val="006E6D8D"/>
    <w:rsid w:val="006F7466"/>
    <w:rsid w:val="006F7891"/>
    <w:rsid w:val="007030D7"/>
    <w:rsid w:val="00706435"/>
    <w:rsid w:val="00710C34"/>
    <w:rsid w:val="00711B96"/>
    <w:rsid w:val="007265CF"/>
    <w:rsid w:val="00727838"/>
    <w:rsid w:val="007309A6"/>
    <w:rsid w:val="007336EC"/>
    <w:rsid w:val="00734FDE"/>
    <w:rsid w:val="00737973"/>
    <w:rsid w:val="007406D4"/>
    <w:rsid w:val="0074688F"/>
    <w:rsid w:val="00756B51"/>
    <w:rsid w:val="007627EA"/>
    <w:rsid w:val="00786C72"/>
    <w:rsid w:val="00792B4E"/>
    <w:rsid w:val="00792FFF"/>
    <w:rsid w:val="00793DF9"/>
    <w:rsid w:val="007A3079"/>
    <w:rsid w:val="007A47C5"/>
    <w:rsid w:val="007A4DAD"/>
    <w:rsid w:val="007A5571"/>
    <w:rsid w:val="007A569D"/>
    <w:rsid w:val="007B4FE6"/>
    <w:rsid w:val="007F57B9"/>
    <w:rsid w:val="00804524"/>
    <w:rsid w:val="00804B60"/>
    <w:rsid w:val="00812A3D"/>
    <w:rsid w:val="00817CBE"/>
    <w:rsid w:val="00821DB6"/>
    <w:rsid w:val="00823C5A"/>
    <w:rsid w:val="00827D4D"/>
    <w:rsid w:val="00830547"/>
    <w:rsid w:val="00830BBD"/>
    <w:rsid w:val="00831C6B"/>
    <w:rsid w:val="00833643"/>
    <w:rsid w:val="008357CE"/>
    <w:rsid w:val="00837C3A"/>
    <w:rsid w:val="00876827"/>
    <w:rsid w:val="00876FAE"/>
    <w:rsid w:val="00892BB3"/>
    <w:rsid w:val="0089549C"/>
    <w:rsid w:val="0089587D"/>
    <w:rsid w:val="008A0412"/>
    <w:rsid w:val="008A37AB"/>
    <w:rsid w:val="008B7E95"/>
    <w:rsid w:val="008E77B6"/>
    <w:rsid w:val="008F00BB"/>
    <w:rsid w:val="008F03D4"/>
    <w:rsid w:val="009121B5"/>
    <w:rsid w:val="009124B0"/>
    <w:rsid w:val="00912B4E"/>
    <w:rsid w:val="00915CD7"/>
    <w:rsid w:val="0092205B"/>
    <w:rsid w:val="00923A61"/>
    <w:rsid w:val="00931208"/>
    <w:rsid w:val="00946217"/>
    <w:rsid w:val="0095505B"/>
    <w:rsid w:val="009629F4"/>
    <w:rsid w:val="009675FA"/>
    <w:rsid w:val="00972C2D"/>
    <w:rsid w:val="009757C0"/>
    <w:rsid w:val="00977430"/>
    <w:rsid w:val="009903EF"/>
    <w:rsid w:val="009B0C90"/>
    <w:rsid w:val="009C26E7"/>
    <w:rsid w:val="009C3B05"/>
    <w:rsid w:val="009D0CBF"/>
    <w:rsid w:val="009D3273"/>
    <w:rsid w:val="009D3524"/>
    <w:rsid w:val="009E3B53"/>
    <w:rsid w:val="009F35A4"/>
    <w:rsid w:val="00A003F4"/>
    <w:rsid w:val="00A015C4"/>
    <w:rsid w:val="00A16AF4"/>
    <w:rsid w:val="00A41A27"/>
    <w:rsid w:val="00A43CDC"/>
    <w:rsid w:val="00A52C49"/>
    <w:rsid w:val="00A63025"/>
    <w:rsid w:val="00A63365"/>
    <w:rsid w:val="00A766F0"/>
    <w:rsid w:val="00A773C4"/>
    <w:rsid w:val="00A800D0"/>
    <w:rsid w:val="00A81A66"/>
    <w:rsid w:val="00A847B7"/>
    <w:rsid w:val="00A9584B"/>
    <w:rsid w:val="00A95F79"/>
    <w:rsid w:val="00A97B1E"/>
    <w:rsid w:val="00AA4256"/>
    <w:rsid w:val="00AA4AA8"/>
    <w:rsid w:val="00AA5972"/>
    <w:rsid w:val="00AA60F5"/>
    <w:rsid w:val="00AB3BA2"/>
    <w:rsid w:val="00AC3619"/>
    <w:rsid w:val="00AC3D1C"/>
    <w:rsid w:val="00AD5582"/>
    <w:rsid w:val="00AE2FB0"/>
    <w:rsid w:val="00AE32B3"/>
    <w:rsid w:val="00AE49E7"/>
    <w:rsid w:val="00AF055F"/>
    <w:rsid w:val="00AF2C80"/>
    <w:rsid w:val="00B20A6A"/>
    <w:rsid w:val="00B23F5C"/>
    <w:rsid w:val="00B27F3D"/>
    <w:rsid w:val="00B321B1"/>
    <w:rsid w:val="00B3689C"/>
    <w:rsid w:val="00B55F05"/>
    <w:rsid w:val="00B60B49"/>
    <w:rsid w:val="00B6553B"/>
    <w:rsid w:val="00B77EE9"/>
    <w:rsid w:val="00B9600F"/>
    <w:rsid w:val="00BA2E09"/>
    <w:rsid w:val="00BA6DD0"/>
    <w:rsid w:val="00BA6FCF"/>
    <w:rsid w:val="00BB0DF7"/>
    <w:rsid w:val="00BB4994"/>
    <w:rsid w:val="00BB7741"/>
    <w:rsid w:val="00BC244F"/>
    <w:rsid w:val="00BD3E56"/>
    <w:rsid w:val="00BD6319"/>
    <w:rsid w:val="00BD72D7"/>
    <w:rsid w:val="00BD7CB0"/>
    <w:rsid w:val="00BF77DA"/>
    <w:rsid w:val="00C016C4"/>
    <w:rsid w:val="00C04DAA"/>
    <w:rsid w:val="00C055B2"/>
    <w:rsid w:val="00C20F44"/>
    <w:rsid w:val="00C25BCF"/>
    <w:rsid w:val="00C371D5"/>
    <w:rsid w:val="00C402D9"/>
    <w:rsid w:val="00C53E35"/>
    <w:rsid w:val="00C84E02"/>
    <w:rsid w:val="00C8633B"/>
    <w:rsid w:val="00C93F54"/>
    <w:rsid w:val="00CA29B1"/>
    <w:rsid w:val="00CA2EF6"/>
    <w:rsid w:val="00CA5470"/>
    <w:rsid w:val="00CA7858"/>
    <w:rsid w:val="00CB1FCE"/>
    <w:rsid w:val="00CB56F1"/>
    <w:rsid w:val="00CD61D6"/>
    <w:rsid w:val="00CE6751"/>
    <w:rsid w:val="00D07BBC"/>
    <w:rsid w:val="00D10A65"/>
    <w:rsid w:val="00D247F7"/>
    <w:rsid w:val="00D27886"/>
    <w:rsid w:val="00D358FE"/>
    <w:rsid w:val="00D3609F"/>
    <w:rsid w:val="00D37C28"/>
    <w:rsid w:val="00D404DD"/>
    <w:rsid w:val="00D42071"/>
    <w:rsid w:val="00D6345B"/>
    <w:rsid w:val="00D87D58"/>
    <w:rsid w:val="00D90F79"/>
    <w:rsid w:val="00D92A1B"/>
    <w:rsid w:val="00D95033"/>
    <w:rsid w:val="00DA1DBF"/>
    <w:rsid w:val="00DB0C4A"/>
    <w:rsid w:val="00DB554B"/>
    <w:rsid w:val="00DC3619"/>
    <w:rsid w:val="00DC3E16"/>
    <w:rsid w:val="00DD0BA5"/>
    <w:rsid w:val="00DD49E9"/>
    <w:rsid w:val="00DD56F6"/>
    <w:rsid w:val="00DE22C6"/>
    <w:rsid w:val="00DE4EFD"/>
    <w:rsid w:val="00DF2DE1"/>
    <w:rsid w:val="00DF5867"/>
    <w:rsid w:val="00E05684"/>
    <w:rsid w:val="00E05D6D"/>
    <w:rsid w:val="00E05F75"/>
    <w:rsid w:val="00E105DB"/>
    <w:rsid w:val="00E23B9A"/>
    <w:rsid w:val="00E24704"/>
    <w:rsid w:val="00E35A5B"/>
    <w:rsid w:val="00E403C8"/>
    <w:rsid w:val="00E4320A"/>
    <w:rsid w:val="00E532D0"/>
    <w:rsid w:val="00E641FD"/>
    <w:rsid w:val="00E643BD"/>
    <w:rsid w:val="00E7230C"/>
    <w:rsid w:val="00E74426"/>
    <w:rsid w:val="00E76C1C"/>
    <w:rsid w:val="00E87120"/>
    <w:rsid w:val="00E9716B"/>
    <w:rsid w:val="00EA2681"/>
    <w:rsid w:val="00EB4771"/>
    <w:rsid w:val="00EB4C57"/>
    <w:rsid w:val="00EC05EC"/>
    <w:rsid w:val="00EC200B"/>
    <w:rsid w:val="00EE29A2"/>
    <w:rsid w:val="00EE3E71"/>
    <w:rsid w:val="00EF3665"/>
    <w:rsid w:val="00F01ED0"/>
    <w:rsid w:val="00F056AC"/>
    <w:rsid w:val="00F24949"/>
    <w:rsid w:val="00F376C7"/>
    <w:rsid w:val="00F41D47"/>
    <w:rsid w:val="00F45356"/>
    <w:rsid w:val="00F62654"/>
    <w:rsid w:val="00F73BAE"/>
    <w:rsid w:val="00F87D70"/>
    <w:rsid w:val="00F90442"/>
    <w:rsid w:val="00F9351F"/>
    <w:rsid w:val="00F944FE"/>
    <w:rsid w:val="00FA07E9"/>
    <w:rsid w:val="00FB22F2"/>
    <w:rsid w:val="00FC0CC2"/>
    <w:rsid w:val="00FC18A5"/>
    <w:rsid w:val="00FC4473"/>
    <w:rsid w:val="00FC4EF1"/>
    <w:rsid w:val="00FC562E"/>
    <w:rsid w:val="00FD4C83"/>
    <w:rsid w:val="00FD7FEC"/>
    <w:rsid w:val="00FE0477"/>
    <w:rsid w:val="00FE46F3"/>
    <w:rsid w:val="00FF06A4"/>
    <w:rsid w:val="00FF0BB7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4DCF23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688F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688F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688F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74688F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74688F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74688F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Название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688F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688F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688F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74688F"/>
  </w:style>
  <w:style w:type="paragraph" w:customStyle="1" w:styleId="12">
    <w:name w:val="Обычный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74688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4688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uiPriority w:val="99"/>
    <w:rsid w:val="0074688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74688F"/>
    <w:rPr>
      <w:rFonts w:cs="Times New Roman"/>
      <w:b/>
      <w:bCs/>
    </w:rPr>
  </w:style>
  <w:style w:type="paragraph" w:styleId="25">
    <w:name w:val="Body Text 2"/>
    <w:basedOn w:val="a"/>
    <w:link w:val="26"/>
    <w:uiPriority w:val="99"/>
    <w:rsid w:val="0074688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7468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7468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74688F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7468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4688F"/>
    <w:rPr>
      <w:sz w:val="24"/>
    </w:rPr>
  </w:style>
  <w:style w:type="paragraph" w:customStyle="1" w:styleId="27">
    <w:name w:val="Обычный2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74688F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74688F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74688F"/>
  </w:style>
  <w:style w:type="paragraph" w:customStyle="1" w:styleId="wordsection1">
    <w:name w:val="wordsection1"/>
    <w:basedOn w:val="a"/>
    <w:uiPriority w:val="99"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74688F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74688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74688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74688F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74688F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74688F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74688F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74688F"/>
    <w:rPr>
      <w:rFonts w:cs="Times New Roman"/>
    </w:rPr>
  </w:style>
  <w:style w:type="paragraph" w:customStyle="1" w:styleId="Normal1">
    <w:name w:val="Normal1"/>
    <w:basedOn w:val="a"/>
    <w:uiPriority w:val="99"/>
    <w:rsid w:val="0074688F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74688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7468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68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74688F"/>
  </w:style>
  <w:style w:type="table" w:customStyle="1" w:styleId="14">
    <w:name w:val="Сетка таблицы1"/>
    <w:basedOn w:val="a1"/>
    <w:next w:val="a9"/>
    <w:uiPriority w:val="5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74688F"/>
  </w:style>
  <w:style w:type="table" w:customStyle="1" w:styleId="2a">
    <w:name w:val="Сетка таблицы2"/>
    <w:basedOn w:val="a1"/>
    <w:next w:val="a9"/>
    <w:uiPriority w:val="59"/>
    <w:rsid w:val="0074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 светлая1"/>
    <w:basedOn w:val="a1"/>
    <w:next w:val="af4"/>
    <w:uiPriority w:val="40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74688F"/>
  </w:style>
  <w:style w:type="table" w:customStyle="1" w:styleId="111">
    <w:name w:val="Сетка таблицы11"/>
    <w:basedOn w:val="a1"/>
    <w:next w:val="a9"/>
    <w:uiPriority w:val="9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ubtle Emphasis"/>
    <w:uiPriority w:val="19"/>
    <w:qFormat/>
    <w:rsid w:val="00455EA9"/>
    <w:rPr>
      <w:i/>
      <w:iCs/>
      <w:color w:val="404040"/>
    </w:rPr>
  </w:style>
  <w:style w:type="character" w:customStyle="1" w:styleId="w">
    <w:name w:val="w"/>
    <w:basedOn w:val="a0"/>
    <w:rsid w:val="007A5571"/>
  </w:style>
  <w:style w:type="character" w:customStyle="1" w:styleId="16">
    <w:name w:val="Неразрешенное упоминание1"/>
    <w:basedOn w:val="a0"/>
    <w:uiPriority w:val="99"/>
    <w:semiHidden/>
    <w:unhideWhenUsed/>
    <w:rsid w:val="000B1A04"/>
    <w:rPr>
      <w:color w:val="605E5C"/>
      <w:shd w:val="clear" w:color="auto" w:fill="E1DFDD"/>
    </w:rPr>
  </w:style>
  <w:style w:type="numbering" w:customStyle="1" w:styleId="38">
    <w:name w:val="Нет списка3"/>
    <w:next w:val="a2"/>
    <w:uiPriority w:val="99"/>
    <w:semiHidden/>
    <w:unhideWhenUsed/>
    <w:rsid w:val="000B1A04"/>
  </w:style>
  <w:style w:type="table" w:customStyle="1" w:styleId="39">
    <w:name w:val="Сетка таблицы3"/>
    <w:basedOn w:val="a1"/>
    <w:next w:val="a9"/>
    <w:uiPriority w:val="59"/>
    <w:rsid w:val="000B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0B1A04"/>
  </w:style>
  <w:style w:type="table" w:customStyle="1" w:styleId="121">
    <w:name w:val="Сетка таблицы12"/>
    <w:basedOn w:val="a1"/>
    <w:next w:val="a9"/>
    <w:uiPriority w:val="99"/>
    <w:rsid w:val="000B1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011851"/>
  </w:style>
  <w:style w:type="table" w:customStyle="1" w:styleId="44">
    <w:name w:val="Сетка таблицы4"/>
    <w:basedOn w:val="a1"/>
    <w:next w:val="a9"/>
    <w:uiPriority w:val="3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">
    <w:name w:val="Таблица простая 53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011851"/>
  </w:style>
  <w:style w:type="table" w:customStyle="1" w:styleId="131">
    <w:name w:val="Сетка таблицы13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011851"/>
  </w:style>
  <w:style w:type="table" w:customStyle="1" w:styleId="211">
    <w:name w:val="Сетка таблицы2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011851"/>
  </w:style>
  <w:style w:type="table" w:customStyle="1" w:styleId="1111">
    <w:name w:val="Сетка таблицы11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011851"/>
  </w:style>
  <w:style w:type="table" w:customStyle="1" w:styleId="313">
    <w:name w:val="Сетка таблицы3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011851"/>
  </w:style>
  <w:style w:type="table" w:customStyle="1" w:styleId="1211">
    <w:name w:val="Сетка таблицы12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786C72"/>
  </w:style>
  <w:style w:type="table" w:customStyle="1" w:styleId="55">
    <w:name w:val="Сетка таблицы5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 светлая4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40">
    <w:name w:val="Таблица простая 34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40">
    <w:name w:val="Таблица простая 44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40">
    <w:name w:val="Таблица простая 54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4">
    <w:name w:val="Таблица-сетка 1 светлая4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40">
    <w:name w:val="Нет списка14"/>
    <w:next w:val="a2"/>
    <w:uiPriority w:val="99"/>
    <w:semiHidden/>
    <w:unhideWhenUsed/>
    <w:rsid w:val="00786C72"/>
  </w:style>
  <w:style w:type="table" w:customStyle="1" w:styleId="141">
    <w:name w:val="Сетка таблицы14"/>
    <w:basedOn w:val="a1"/>
    <w:next w:val="a9"/>
    <w:uiPriority w:val="5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786C72"/>
  </w:style>
  <w:style w:type="table" w:customStyle="1" w:styleId="221">
    <w:name w:val="Сетка таблицы2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20">
    <w:name w:val="Таблица простая 31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Таблица простая 41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Таблица простая 51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2">
    <w:name w:val="Таблица-сетка 1 светлая1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20">
    <w:name w:val="Нет списка112"/>
    <w:next w:val="a2"/>
    <w:uiPriority w:val="99"/>
    <w:semiHidden/>
    <w:unhideWhenUsed/>
    <w:rsid w:val="00786C72"/>
  </w:style>
  <w:style w:type="table" w:customStyle="1" w:styleId="1121">
    <w:name w:val="Сетка таблицы11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">
    <w:name w:val="Нет списка32"/>
    <w:next w:val="a2"/>
    <w:uiPriority w:val="99"/>
    <w:semiHidden/>
    <w:unhideWhenUsed/>
    <w:rsid w:val="00786C72"/>
  </w:style>
  <w:style w:type="table" w:customStyle="1" w:styleId="323">
    <w:name w:val="Сетка таблицы3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 светлая2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20">
    <w:name w:val="Таблица простая 32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2">
    <w:name w:val="Таблица простая 52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2">
    <w:name w:val="Таблица-сетка 1 светлая2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20">
    <w:name w:val="Нет списка122"/>
    <w:next w:val="a2"/>
    <w:uiPriority w:val="99"/>
    <w:semiHidden/>
    <w:unhideWhenUsed/>
    <w:rsid w:val="00786C72"/>
  </w:style>
  <w:style w:type="table" w:customStyle="1" w:styleId="1221">
    <w:name w:val="Сетка таблицы12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"/>
    <w:basedOn w:val="a1"/>
    <w:next w:val="a9"/>
    <w:uiPriority w:val="3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">
    <w:name w:val="Нет списка41"/>
    <w:next w:val="a2"/>
    <w:uiPriority w:val="99"/>
    <w:semiHidden/>
    <w:unhideWhenUsed/>
    <w:rsid w:val="00786C72"/>
  </w:style>
  <w:style w:type="table" w:customStyle="1" w:styleId="314">
    <w:name w:val="Сетка таблицы светлая3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1">
    <w:name w:val="Таблица простая 33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1">
    <w:name w:val="Таблица простая 43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1">
    <w:name w:val="Таблица простая 53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1">
    <w:name w:val="Таблица-сетка 1 светлая3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10">
    <w:name w:val="Нет списка131"/>
    <w:next w:val="a2"/>
    <w:uiPriority w:val="99"/>
    <w:semiHidden/>
    <w:unhideWhenUsed/>
    <w:rsid w:val="00786C72"/>
  </w:style>
  <w:style w:type="table" w:customStyle="1" w:styleId="1311">
    <w:name w:val="Сетка таблицы13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786C72"/>
  </w:style>
  <w:style w:type="table" w:customStyle="1" w:styleId="2111">
    <w:name w:val="Сетка таблицы2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 светлая1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1">
    <w:name w:val="Таблица простая 31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1">
    <w:name w:val="Таблица простая 41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1">
    <w:name w:val="Таблица простая 51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1">
    <w:name w:val="Таблица-сетка 1 светлая1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10">
    <w:name w:val="Нет списка1111"/>
    <w:next w:val="a2"/>
    <w:uiPriority w:val="99"/>
    <w:semiHidden/>
    <w:unhideWhenUsed/>
    <w:rsid w:val="00786C72"/>
  </w:style>
  <w:style w:type="table" w:customStyle="1" w:styleId="11111">
    <w:name w:val="Сетка таблицы11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uiPriority w:val="99"/>
    <w:semiHidden/>
    <w:unhideWhenUsed/>
    <w:rsid w:val="00786C72"/>
  </w:style>
  <w:style w:type="table" w:customStyle="1" w:styleId="3112">
    <w:name w:val="Сетка таблицы3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 светлая2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1">
    <w:name w:val="Таблица простая 32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1">
    <w:name w:val="Таблица простая 42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1">
    <w:name w:val="Таблица простая 52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1">
    <w:name w:val="Таблица-сетка 1 светлая2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10">
    <w:name w:val="Нет списка1211"/>
    <w:next w:val="a2"/>
    <w:uiPriority w:val="99"/>
    <w:semiHidden/>
    <w:unhideWhenUsed/>
    <w:rsid w:val="00786C72"/>
  </w:style>
  <w:style w:type="table" w:customStyle="1" w:styleId="12111">
    <w:name w:val="Сетка таблицы12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0B09BA"/>
    <w:rPr>
      <w:color w:val="605E5C"/>
      <w:shd w:val="clear" w:color="auto" w:fill="E1DFDD"/>
    </w:rPr>
  </w:style>
  <w:style w:type="paragraph" w:customStyle="1" w:styleId="font1">
    <w:name w:val="font1"/>
    <w:basedOn w:val="a"/>
    <w:rsid w:val="002F2393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font5">
    <w:name w:val="font5"/>
    <w:basedOn w:val="a"/>
    <w:rsid w:val="002F2393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F2393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F2393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ru-RU"/>
    </w:rPr>
  </w:style>
  <w:style w:type="paragraph" w:customStyle="1" w:styleId="xl65">
    <w:name w:val="xl65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F2393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F2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2F2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2F2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2F2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EDED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315">
    <w:name w:val="Заголовок 31"/>
    <w:basedOn w:val="a"/>
    <w:next w:val="a"/>
    <w:uiPriority w:val="99"/>
    <w:unhideWhenUsed/>
    <w:qFormat/>
    <w:rsid w:val="002F2393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213">
    <w:name w:val="Основной текст 21"/>
    <w:basedOn w:val="a"/>
    <w:next w:val="25"/>
    <w:uiPriority w:val="99"/>
    <w:unhideWhenUsed/>
    <w:rsid w:val="002F2393"/>
    <w:pPr>
      <w:spacing w:after="120" w:line="480" w:lineRule="auto"/>
    </w:pPr>
  </w:style>
  <w:style w:type="character" w:customStyle="1" w:styleId="316">
    <w:name w:val="Заголовок 3 Знак1"/>
    <w:basedOn w:val="a0"/>
    <w:uiPriority w:val="9"/>
    <w:semiHidden/>
    <w:rsid w:val="002F239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14">
    <w:name w:val="Основной текст 2 Знак1"/>
    <w:basedOn w:val="a0"/>
    <w:uiPriority w:val="99"/>
    <w:rsid w:val="002F2393"/>
  </w:style>
  <w:style w:type="character" w:customStyle="1" w:styleId="2c">
    <w:name w:val="Неразрешенное упоминание2"/>
    <w:basedOn w:val="a0"/>
    <w:uiPriority w:val="99"/>
    <w:semiHidden/>
    <w:unhideWhenUsed/>
    <w:rsid w:val="002F2393"/>
    <w:rPr>
      <w:color w:val="605E5C"/>
      <w:shd w:val="clear" w:color="auto" w:fill="E1DFDD"/>
    </w:rPr>
  </w:style>
  <w:style w:type="table" w:customStyle="1" w:styleId="62">
    <w:name w:val="Сетка таблицы6"/>
    <w:basedOn w:val="a1"/>
    <w:next w:val="a9"/>
    <w:uiPriority w:val="5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"/>
    <w:basedOn w:val="a1"/>
    <w:next w:val="a9"/>
    <w:uiPriority w:val="3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">
    <w:name w:val="Сетка таблицы51"/>
    <w:basedOn w:val="a1"/>
    <w:next w:val="a9"/>
    <w:uiPriority w:val="5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2"/>
    <w:uiPriority w:val="99"/>
    <w:semiHidden/>
    <w:unhideWhenUsed/>
    <w:rsid w:val="002F2393"/>
  </w:style>
  <w:style w:type="table" w:customStyle="1" w:styleId="4110">
    <w:name w:val="Сетка таблицы411"/>
    <w:basedOn w:val="a1"/>
    <w:next w:val="a9"/>
    <w:uiPriority w:val="39"/>
    <w:rsid w:val="002F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b">
    <w:name w:val="Неразрешенное упоминание3"/>
    <w:basedOn w:val="a0"/>
    <w:uiPriority w:val="99"/>
    <w:semiHidden/>
    <w:unhideWhenUsed/>
    <w:rsid w:val="002F2393"/>
    <w:rPr>
      <w:color w:val="605E5C"/>
      <w:shd w:val="clear" w:color="auto" w:fill="E1DFDD"/>
    </w:rPr>
  </w:style>
  <w:style w:type="numbering" w:customStyle="1" w:styleId="111110">
    <w:name w:val="Нет списка11111"/>
    <w:next w:val="a2"/>
    <w:uiPriority w:val="99"/>
    <w:semiHidden/>
    <w:unhideWhenUsed/>
    <w:rsid w:val="002F2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tp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8C482-856C-4D11-B1BF-8E990046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9871</Words>
  <Characters>56268</Characters>
  <Application>Microsoft Office Word</Application>
  <DocSecurity>0</DocSecurity>
  <Lines>468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Poltoratskiy Viktor Nikolaevich</cp:lastModifiedBy>
  <cp:revision>3</cp:revision>
  <cp:lastPrinted>2022-02-17T03:58:00Z</cp:lastPrinted>
  <dcterms:created xsi:type="dcterms:W3CDTF">2025-02-24T05:28:00Z</dcterms:created>
  <dcterms:modified xsi:type="dcterms:W3CDTF">2025-02-24T05:29:00Z</dcterms:modified>
</cp:coreProperties>
</file>